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6" w:type="dxa"/>
        <w:tblInd w:w="-454" w:type="dxa"/>
        <w:tblLayout w:type="fixed"/>
        <w:tblCellMar>
          <w:left w:w="0" w:type="dxa"/>
          <w:right w:w="0" w:type="dxa"/>
        </w:tblCellMar>
        <w:tblLook w:val="0000" w:firstRow="0" w:lastRow="0" w:firstColumn="0" w:lastColumn="0" w:noHBand="0" w:noVBand="0"/>
      </w:tblPr>
      <w:tblGrid>
        <w:gridCol w:w="6124"/>
        <w:gridCol w:w="3402"/>
      </w:tblGrid>
      <w:tr w:rsidR="00B52AE4" w:rsidTr="00260BF4">
        <w:trPr>
          <w:cantSplit/>
          <w:trHeight w:hRule="exact" w:val="1967"/>
        </w:trPr>
        <w:tc>
          <w:tcPr>
            <w:tcW w:w="6124" w:type="dxa"/>
            <w:vMerge w:val="restart"/>
          </w:tcPr>
          <w:p w:rsidR="00B52AE4" w:rsidRDefault="00CE4CE4">
            <w:pPr>
              <w:pStyle w:val="CISAdresse1Kopfzeile"/>
            </w:pPr>
            <w:r>
              <w:t>Volkswirtschaftsdepartement</w:t>
            </w:r>
          </w:p>
          <w:p w:rsidR="00EE33A1" w:rsidRDefault="007519FC" w:rsidP="000E4F5F">
            <w:pPr>
              <w:pStyle w:val="CISAdresse"/>
            </w:pPr>
            <w:r>
              <w:t>Stiftungsaufsicht</w:t>
            </w:r>
          </w:p>
          <w:p w:rsidR="00D73AFC" w:rsidRDefault="00D73AFC" w:rsidP="000E4F5F">
            <w:pPr>
              <w:pStyle w:val="CISAdresse"/>
            </w:pPr>
          </w:p>
          <w:p w:rsidR="00B31FF5" w:rsidRDefault="00CE4CE4" w:rsidP="000E4F5F">
            <w:pPr>
              <w:pStyle w:val="CISAdresse"/>
            </w:pPr>
            <w:bookmarkStart w:id="0" w:name="Strasse"/>
            <w:r>
              <w:t xml:space="preserve">Rathaus / </w:t>
            </w:r>
            <w:bookmarkEnd w:id="0"/>
            <w:r>
              <w:t>Barfüssergasse 24</w:t>
            </w:r>
          </w:p>
          <w:p w:rsidR="00D73AFC" w:rsidRDefault="00CE4CE4" w:rsidP="000E4F5F">
            <w:pPr>
              <w:pStyle w:val="CISAdresse"/>
            </w:pPr>
            <w:bookmarkStart w:id="1" w:name="Telefon"/>
            <w:r>
              <w:t>4509 Solothurn</w:t>
            </w:r>
          </w:p>
          <w:p w:rsidR="00D73AFC" w:rsidRDefault="00D73AFC" w:rsidP="000E4F5F">
            <w:pPr>
              <w:pStyle w:val="CISAdresse"/>
            </w:pPr>
            <w:r>
              <w:t xml:space="preserve">Telefon </w:t>
            </w:r>
            <w:bookmarkEnd w:id="1"/>
            <w:r w:rsidR="00CE4CE4">
              <w:t>032 627 24 32</w:t>
            </w:r>
          </w:p>
          <w:p w:rsidR="00D73AFC" w:rsidRDefault="00D73AFC" w:rsidP="000E4F5F">
            <w:pPr>
              <w:pStyle w:val="CISAdresse"/>
            </w:pPr>
            <w:r>
              <w:t xml:space="preserve">Telefax </w:t>
            </w:r>
            <w:bookmarkStart w:id="2" w:name="EmailAmt"/>
            <w:r w:rsidR="00CE4CE4">
              <w:t>032 627 29 81</w:t>
            </w:r>
          </w:p>
          <w:bookmarkEnd w:id="2"/>
          <w:p w:rsidR="00C1421B" w:rsidRDefault="00C1421B" w:rsidP="000E4F5F">
            <w:pPr>
              <w:pStyle w:val="CISAdresse"/>
            </w:pPr>
            <w:r w:rsidRPr="003630EB">
              <w:t>stiftungsaufsicht@vd.so.ch</w:t>
            </w:r>
          </w:p>
          <w:p w:rsidR="00B52AE4" w:rsidRDefault="00CE4CE4" w:rsidP="000E4F5F">
            <w:pPr>
              <w:pStyle w:val="CISAdresse"/>
            </w:pPr>
            <w:r>
              <w:t>www.so.ch</w:t>
            </w:r>
          </w:p>
          <w:p w:rsidR="00D73AFC" w:rsidRDefault="00D73AFC" w:rsidP="000E4F5F">
            <w:pPr>
              <w:pStyle w:val="CISAdresse"/>
            </w:pPr>
          </w:p>
          <w:p w:rsidR="00B52AE4" w:rsidRDefault="00B52AE4" w:rsidP="00D73AFC">
            <w:pPr>
              <w:pStyle w:val="CISAdresse1Kopfzeile"/>
            </w:pPr>
          </w:p>
          <w:p w:rsidR="00B52AE4" w:rsidRDefault="00B52AE4" w:rsidP="00CE4CE4">
            <w:pPr>
              <w:pStyle w:val="CISAdresse"/>
            </w:pPr>
          </w:p>
        </w:tc>
        <w:tc>
          <w:tcPr>
            <w:tcW w:w="3402" w:type="dxa"/>
          </w:tcPr>
          <w:p w:rsidR="00B52AE4" w:rsidRDefault="00B52AE4"/>
        </w:tc>
      </w:tr>
      <w:tr w:rsidR="00B52AE4" w:rsidTr="00260BF4">
        <w:trPr>
          <w:cantSplit/>
          <w:trHeight w:hRule="exact" w:val="169"/>
        </w:trPr>
        <w:tc>
          <w:tcPr>
            <w:tcW w:w="6124" w:type="dxa"/>
            <w:vMerge/>
          </w:tcPr>
          <w:p w:rsidR="00B52AE4" w:rsidRDefault="00B52AE4"/>
        </w:tc>
        <w:tc>
          <w:tcPr>
            <w:tcW w:w="3402" w:type="dxa"/>
          </w:tcPr>
          <w:p w:rsidR="00B52AE4" w:rsidRDefault="00B52AE4"/>
          <w:p w:rsidR="00B52AE4" w:rsidRDefault="00B52AE4">
            <w:pPr>
              <w:pStyle w:val="CISEmpfnger"/>
            </w:pPr>
          </w:p>
        </w:tc>
      </w:tr>
      <w:tr w:rsidR="00B52AE4" w:rsidTr="00260BF4">
        <w:trPr>
          <w:cantSplit/>
          <w:trHeight w:val="135"/>
        </w:trPr>
        <w:tc>
          <w:tcPr>
            <w:tcW w:w="6124" w:type="dxa"/>
          </w:tcPr>
          <w:p w:rsidR="00260BF4" w:rsidRDefault="00260BF4" w:rsidP="00260BF4"/>
          <w:p w:rsidR="00260BF4" w:rsidRPr="00260BF4" w:rsidRDefault="00260BF4" w:rsidP="00260BF4"/>
        </w:tc>
        <w:tc>
          <w:tcPr>
            <w:tcW w:w="3402" w:type="dxa"/>
          </w:tcPr>
          <w:p w:rsidR="00B52AE4" w:rsidRDefault="00B52AE4" w:rsidP="00CE4CE4"/>
        </w:tc>
      </w:tr>
    </w:tbl>
    <w:p w:rsidR="00D6199F" w:rsidRDefault="00260BF4" w:rsidP="00260BF4">
      <w:pPr>
        <w:pStyle w:val="CISGesNr"/>
        <w:ind w:left="0" w:right="-1"/>
        <w:rPr>
          <w:b/>
          <w:sz w:val="24"/>
        </w:rPr>
      </w:pPr>
      <w:r w:rsidRPr="00260BF4">
        <w:rPr>
          <w:b/>
          <w:sz w:val="24"/>
        </w:rPr>
        <w:t>Musterurkunde</w:t>
      </w:r>
      <w:r>
        <w:rPr>
          <w:b/>
          <w:sz w:val="24"/>
        </w:rPr>
        <w:t xml:space="preserve"> für </w:t>
      </w:r>
    </w:p>
    <w:p w:rsidR="00260BF4" w:rsidRDefault="00260BF4" w:rsidP="00260BF4">
      <w:pPr>
        <w:pStyle w:val="CISGesNr"/>
        <w:ind w:left="0" w:right="-1"/>
        <w:rPr>
          <w:b/>
          <w:sz w:val="24"/>
        </w:rPr>
      </w:pPr>
      <w:r>
        <w:rPr>
          <w:b/>
          <w:sz w:val="24"/>
        </w:rPr>
        <w:t>klassische Stiftungen</w:t>
      </w:r>
    </w:p>
    <w:p w:rsidR="00260BF4" w:rsidRPr="00260BF4" w:rsidRDefault="00260BF4" w:rsidP="00260BF4"/>
    <w:p w:rsidR="00260BF4" w:rsidRPr="002A510D" w:rsidRDefault="00260BF4" w:rsidP="00260BF4">
      <w:pPr>
        <w:pStyle w:val="Betreff"/>
        <w:spacing w:after="0" w:line="240" w:lineRule="auto"/>
        <w:rPr>
          <w:b w:val="0"/>
        </w:rPr>
      </w:pPr>
      <w:r w:rsidRPr="002A510D">
        <w:rPr>
          <w:b w:val="0"/>
        </w:rPr>
        <w:t xml:space="preserve"> (Die Errichtung einer Stiftung kann auch in Form einer Verfügung von Todes wegen erfolgen. Wir empfehlen, die nachfolgenden Bestimmungen in eine solche einfliessen zu lassen.)</w:t>
      </w:r>
    </w:p>
    <w:p w:rsidR="00260BF4" w:rsidRDefault="00260BF4" w:rsidP="00260BF4">
      <w:pPr>
        <w:pStyle w:val="Textkrper"/>
        <w:spacing w:after="0" w:line="240" w:lineRule="auto"/>
        <w:jc w:val="center"/>
        <w:rPr>
          <w:b/>
          <w:bCs/>
          <w:sz w:val="24"/>
        </w:rPr>
      </w:pPr>
    </w:p>
    <w:p w:rsidR="00260BF4" w:rsidRDefault="00260BF4" w:rsidP="00260BF4">
      <w:pPr>
        <w:pStyle w:val="Textkrper"/>
        <w:spacing w:after="0" w:line="240" w:lineRule="auto"/>
        <w:jc w:val="center"/>
        <w:rPr>
          <w:b/>
          <w:bCs/>
          <w:sz w:val="24"/>
        </w:rPr>
      </w:pPr>
    </w:p>
    <w:p w:rsidR="00260BF4" w:rsidRPr="002A510D" w:rsidRDefault="00260BF4" w:rsidP="00260BF4">
      <w:pPr>
        <w:pStyle w:val="Textkrper"/>
        <w:spacing w:after="0" w:line="240" w:lineRule="auto"/>
        <w:jc w:val="center"/>
        <w:rPr>
          <w:b/>
          <w:bCs/>
          <w:sz w:val="24"/>
        </w:rPr>
      </w:pPr>
      <w:r>
        <w:rPr>
          <w:b/>
          <w:bCs/>
          <w:sz w:val="24"/>
        </w:rPr>
        <w:t>S</w:t>
      </w:r>
      <w:r w:rsidRPr="002A510D">
        <w:rPr>
          <w:b/>
          <w:bCs/>
          <w:sz w:val="24"/>
        </w:rPr>
        <w:t>TIFTUNGSSTATUT</w:t>
      </w:r>
    </w:p>
    <w:p w:rsidR="00260BF4" w:rsidRPr="002A510D" w:rsidRDefault="00260BF4" w:rsidP="00260BF4">
      <w:pPr>
        <w:pStyle w:val="Textkrper"/>
        <w:spacing w:after="0" w:line="240" w:lineRule="auto"/>
        <w:jc w:val="center"/>
        <w:rPr>
          <w:b/>
          <w:bCs/>
        </w:rPr>
      </w:pPr>
    </w:p>
    <w:p w:rsidR="00260BF4" w:rsidRPr="002A510D" w:rsidRDefault="00260BF4" w:rsidP="00260BF4">
      <w:pPr>
        <w:pStyle w:val="Textkrper"/>
        <w:spacing w:after="0" w:line="240" w:lineRule="auto"/>
        <w:jc w:val="center"/>
        <w:rPr>
          <w:b/>
          <w:bCs/>
        </w:rPr>
      </w:pPr>
      <w:r w:rsidRPr="002A510D">
        <w:rPr>
          <w:b/>
          <w:bCs/>
        </w:rPr>
        <w:t>der</w:t>
      </w:r>
    </w:p>
    <w:p w:rsidR="00260BF4" w:rsidRPr="002A510D" w:rsidRDefault="00260BF4" w:rsidP="00260BF4">
      <w:pPr>
        <w:pStyle w:val="Textkrper"/>
        <w:spacing w:after="0" w:line="240" w:lineRule="auto"/>
        <w:jc w:val="center"/>
        <w:rPr>
          <w:b/>
          <w:bCs/>
        </w:rPr>
      </w:pPr>
    </w:p>
    <w:p w:rsidR="00260BF4" w:rsidRPr="002A510D" w:rsidRDefault="00260BF4" w:rsidP="00260BF4">
      <w:pPr>
        <w:pStyle w:val="Textkrper"/>
        <w:spacing w:after="0" w:line="240" w:lineRule="auto"/>
        <w:jc w:val="center"/>
        <w:rPr>
          <w:b/>
          <w:bCs/>
        </w:rPr>
      </w:pPr>
      <w:r w:rsidRPr="002A510D">
        <w:rPr>
          <w:b/>
          <w:bCs/>
        </w:rPr>
        <w:t>XY-Stiftung</w:t>
      </w:r>
    </w:p>
    <w:p w:rsidR="00260BF4" w:rsidRDefault="00260BF4" w:rsidP="00260BF4">
      <w:pPr>
        <w:pStyle w:val="Textkrper"/>
        <w:spacing w:after="0" w:line="240" w:lineRule="auto"/>
      </w:pPr>
    </w:p>
    <w:p w:rsidR="00260BF4" w:rsidRPr="002A510D" w:rsidRDefault="00260BF4" w:rsidP="00260BF4">
      <w:pPr>
        <w:pStyle w:val="Textkrper"/>
        <w:spacing w:after="0" w:line="240" w:lineRule="auto"/>
      </w:pPr>
    </w:p>
    <w:p w:rsidR="00260BF4" w:rsidRPr="002A510D" w:rsidRDefault="00260BF4" w:rsidP="00260BF4">
      <w:pPr>
        <w:pStyle w:val="Textkrper"/>
        <w:spacing w:after="0" w:line="240" w:lineRule="auto"/>
        <w:rPr>
          <w:b/>
          <w:bCs/>
        </w:rPr>
      </w:pPr>
      <w:r w:rsidRPr="002A510D">
        <w:rPr>
          <w:b/>
          <w:bCs/>
        </w:rPr>
        <w:t>l.  Name, Sitz und Zweck der Stiftung</w:t>
      </w:r>
    </w:p>
    <w:p w:rsidR="00260BF4" w:rsidRPr="002A510D" w:rsidRDefault="00260BF4" w:rsidP="00260BF4">
      <w:pPr>
        <w:pStyle w:val="Textkrper"/>
        <w:spacing w:after="0" w:line="240" w:lineRule="auto"/>
      </w:pPr>
    </w:p>
    <w:p w:rsidR="00260BF4" w:rsidRPr="002A510D" w:rsidRDefault="00260BF4" w:rsidP="00260BF4">
      <w:pPr>
        <w:pStyle w:val="Textkrper"/>
        <w:spacing w:after="0" w:line="240" w:lineRule="auto"/>
        <w:jc w:val="center"/>
        <w:rPr>
          <w:b/>
          <w:bCs/>
        </w:rPr>
      </w:pPr>
      <w:r w:rsidRPr="002A510D">
        <w:rPr>
          <w:b/>
          <w:bCs/>
        </w:rPr>
        <w:t>Artikel 1</w:t>
      </w:r>
    </w:p>
    <w:p w:rsidR="00260BF4" w:rsidRPr="002A510D" w:rsidRDefault="00260BF4" w:rsidP="00260BF4">
      <w:pPr>
        <w:pStyle w:val="Textkrper"/>
        <w:spacing w:after="0" w:line="240" w:lineRule="auto"/>
      </w:pPr>
    </w:p>
    <w:p w:rsidR="00260BF4" w:rsidRPr="002A510D" w:rsidRDefault="00260BF4" w:rsidP="00260BF4">
      <w:pPr>
        <w:pStyle w:val="Textkrper"/>
        <w:spacing w:after="0" w:line="240" w:lineRule="auto"/>
      </w:pPr>
      <w:r w:rsidRPr="002A510D">
        <w:t>Unter dem Namen „XY-Stiftung“ wird eine Stiftung im Sinne von Artikel 80 ff. des Schweizer</w:t>
      </w:r>
      <w:r w:rsidRPr="002A510D">
        <w:t>i</w:t>
      </w:r>
      <w:r w:rsidRPr="002A510D">
        <w:t>schen Zivilgesetzbuchs (ZGB) errichtet. Sie hat ihren Sitz in XY.</w:t>
      </w:r>
    </w:p>
    <w:p w:rsidR="00260BF4" w:rsidRPr="002A510D" w:rsidRDefault="00260BF4" w:rsidP="00260BF4">
      <w:pPr>
        <w:pStyle w:val="Textkrper"/>
        <w:spacing w:after="0" w:line="240" w:lineRule="auto"/>
      </w:pPr>
    </w:p>
    <w:p w:rsidR="00260BF4" w:rsidRPr="002A510D" w:rsidRDefault="00260BF4" w:rsidP="00260BF4">
      <w:pPr>
        <w:pStyle w:val="Textkrper"/>
        <w:spacing w:after="0" w:line="240" w:lineRule="auto"/>
      </w:pPr>
      <w:r w:rsidRPr="002A510D">
        <w:t>Der Stiftungsrat ist befugt, den Sitz mit Zustimmung der zuständigen Behörde an einen</w:t>
      </w:r>
    </w:p>
    <w:p w:rsidR="00260BF4" w:rsidRPr="002A510D" w:rsidRDefault="00260BF4" w:rsidP="00260BF4">
      <w:pPr>
        <w:pStyle w:val="Textkrper"/>
        <w:spacing w:after="0" w:line="240" w:lineRule="auto"/>
      </w:pPr>
      <w:r w:rsidRPr="002A510D">
        <w:t>anderen Ort in der Schweiz zu verlegen.</w:t>
      </w:r>
    </w:p>
    <w:p w:rsidR="00260BF4" w:rsidRPr="002A510D" w:rsidRDefault="00260BF4" w:rsidP="00260BF4">
      <w:pPr>
        <w:pStyle w:val="Textkrper"/>
        <w:spacing w:after="0" w:line="240" w:lineRule="auto"/>
      </w:pPr>
    </w:p>
    <w:p w:rsidR="00260BF4" w:rsidRPr="002A510D" w:rsidRDefault="00260BF4" w:rsidP="00260BF4">
      <w:pPr>
        <w:pStyle w:val="Textkrper"/>
        <w:spacing w:after="0" w:line="240" w:lineRule="auto"/>
        <w:jc w:val="center"/>
        <w:rPr>
          <w:b/>
          <w:bCs/>
        </w:rPr>
      </w:pPr>
      <w:r w:rsidRPr="002A510D">
        <w:rPr>
          <w:b/>
          <w:bCs/>
        </w:rPr>
        <w:t>Artikel 2</w:t>
      </w:r>
    </w:p>
    <w:p w:rsidR="00260BF4" w:rsidRPr="002A510D" w:rsidRDefault="00260BF4" w:rsidP="00260BF4">
      <w:pPr>
        <w:pStyle w:val="Textkrper"/>
        <w:spacing w:after="0" w:line="240" w:lineRule="auto"/>
      </w:pPr>
    </w:p>
    <w:p w:rsidR="00260BF4" w:rsidRPr="002A510D" w:rsidRDefault="00260BF4" w:rsidP="00260BF4">
      <w:pPr>
        <w:pStyle w:val="Textkrper"/>
        <w:spacing w:after="0" w:line="240" w:lineRule="auto"/>
      </w:pPr>
      <w:r w:rsidRPr="002A510D">
        <w:t>Die Stiftung bezweckt .................................</w:t>
      </w:r>
    </w:p>
    <w:p w:rsidR="00260BF4" w:rsidRPr="002A510D" w:rsidRDefault="00260BF4" w:rsidP="00260BF4">
      <w:pPr>
        <w:pStyle w:val="Textkrper"/>
        <w:spacing w:after="0" w:line="240" w:lineRule="auto"/>
      </w:pPr>
      <w:r w:rsidRPr="002A510D">
        <w:t>(In diesem Artikel kann auch näher umschrieben werden, wie der Stiftungszweck erfüllt werden soll.)</w:t>
      </w:r>
    </w:p>
    <w:p w:rsidR="00260BF4" w:rsidRDefault="00260BF4" w:rsidP="00260BF4">
      <w:pPr>
        <w:pStyle w:val="Textkrper"/>
        <w:spacing w:after="0" w:line="240" w:lineRule="auto"/>
      </w:pPr>
    </w:p>
    <w:p w:rsidR="00260BF4" w:rsidRPr="002A510D" w:rsidRDefault="00260BF4" w:rsidP="00260BF4">
      <w:pPr>
        <w:pStyle w:val="Textkrper"/>
        <w:spacing w:after="0" w:line="240" w:lineRule="auto"/>
      </w:pPr>
    </w:p>
    <w:p w:rsidR="00260BF4" w:rsidRPr="00260BF4" w:rsidRDefault="00260BF4" w:rsidP="00260BF4">
      <w:pPr>
        <w:pStyle w:val="Textkrper"/>
        <w:spacing w:after="0" w:line="240" w:lineRule="auto"/>
        <w:rPr>
          <w:b/>
          <w:bCs/>
        </w:rPr>
      </w:pPr>
      <w:r w:rsidRPr="002A510D">
        <w:rPr>
          <w:b/>
          <w:bCs/>
        </w:rPr>
        <w:t>II.  Vermögen</w:t>
      </w:r>
    </w:p>
    <w:p w:rsidR="00260BF4" w:rsidRPr="002A510D" w:rsidRDefault="00260BF4" w:rsidP="00260BF4">
      <w:pPr>
        <w:pStyle w:val="Textkrper"/>
        <w:spacing w:after="0" w:line="240" w:lineRule="auto"/>
        <w:jc w:val="center"/>
        <w:rPr>
          <w:b/>
          <w:bCs/>
        </w:rPr>
      </w:pPr>
      <w:r w:rsidRPr="002A510D">
        <w:rPr>
          <w:b/>
          <w:bCs/>
        </w:rPr>
        <w:t>Artikel 3</w:t>
      </w:r>
    </w:p>
    <w:p w:rsidR="00260BF4" w:rsidRPr="002A510D" w:rsidRDefault="00260BF4" w:rsidP="00260BF4">
      <w:pPr>
        <w:pStyle w:val="Textkrper"/>
        <w:spacing w:after="0" w:line="240" w:lineRule="auto"/>
      </w:pPr>
    </w:p>
    <w:p w:rsidR="00260BF4" w:rsidRPr="002A510D" w:rsidRDefault="00260BF4" w:rsidP="00260BF4">
      <w:pPr>
        <w:pStyle w:val="Textkrper"/>
        <w:spacing w:after="0" w:line="240" w:lineRule="auto"/>
      </w:pPr>
      <w:r w:rsidRPr="002A510D">
        <w:t>Die Stifterin / der Stifter widmet der Stiftung anlässlich der Errich</w:t>
      </w:r>
      <w:r>
        <w:t>tung einen Betrag von CHF ....</w:t>
      </w:r>
    </w:p>
    <w:p w:rsidR="00260BF4" w:rsidRPr="002A510D" w:rsidRDefault="00260BF4" w:rsidP="00260BF4">
      <w:pPr>
        <w:pStyle w:val="Textkrper"/>
        <w:spacing w:after="0" w:line="240" w:lineRule="auto"/>
      </w:pPr>
      <w:r w:rsidRPr="002A510D">
        <w:t>Das Stiftungsvermögen kann jederzeit durch weitere Zuwendungen der Stifterin / des Stifters oder Dritter vermehrt werden.</w:t>
      </w:r>
    </w:p>
    <w:p w:rsidR="00260BF4" w:rsidRPr="002A510D" w:rsidRDefault="00260BF4" w:rsidP="00260BF4">
      <w:pPr>
        <w:pStyle w:val="Textkrper"/>
        <w:spacing w:after="0" w:line="240" w:lineRule="auto"/>
      </w:pPr>
    </w:p>
    <w:p w:rsidR="00260BF4" w:rsidRPr="002A510D" w:rsidRDefault="00260BF4" w:rsidP="00260BF4">
      <w:pPr>
        <w:pStyle w:val="Textkrper"/>
        <w:spacing w:after="0" w:line="240" w:lineRule="auto"/>
        <w:rPr>
          <w:b/>
          <w:bCs/>
        </w:rPr>
      </w:pPr>
      <w:r w:rsidRPr="002A510D">
        <w:rPr>
          <w:b/>
          <w:bCs/>
        </w:rPr>
        <w:t>III.  Organisation</w:t>
      </w:r>
    </w:p>
    <w:p w:rsidR="00260BF4" w:rsidRPr="002A510D" w:rsidRDefault="00260BF4" w:rsidP="00260BF4">
      <w:pPr>
        <w:pStyle w:val="Textkrper"/>
        <w:spacing w:after="0" w:line="240" w:lineRule="auto"/>
      </w:pPr>
      <w:r w:rsidRPr="002A510D">
        <w:t>(Stiftungsrat, Revisionsstelle und Rechnungslegung)</w:t>
      </w:r>
    </w:p>
    <w:p w:rsidR="00260BF4" w:rsidRPr="002A510D" w:rsidRDefault="00260BF4" w:rsidP="00260BF4">
      <w:pPr>
        <w:pStyle w:val="Textkrper"/>
        <w:spacing w:after="0" w:line="240" w:lineRule="auto"/>
      </w:pPr>
    </w:p>
    <w:p w:rsidR="00260BF4" w:rsidRPr="002A510D" w:rsidRDefault="00260BF4" w:rsidP="00260BF4">
      <w:pPr>
        <w:pStyle w:val="Textkrper"/>
        <w:spacing w:after="0" w:line="240" w:lineRule="auto"/>
        <w:jc w:val="center"/>
        <w:rPr>
          <w:b/>
          <w:bCs/>
        </w:rPr>
      </w:pPr>
      <w:r w:rsidRPr="002A510D">
        <w:rPr>
          <w:b/>
          <w:bCs/>
        </w:rPr>
        <w:t>Artikel 4</w:t>
      </w:r>
    </w:p>
    <w:p w:rsidR="00260BF4" w:rsidRPr="002A510D" w:rsidRDefault="00260BF4" w:rsidP="00260BF4">
      <w:pPr>
        <w:pStyle w:val="Textkrper"/>
        <w:spacing w:after="0" w:line="240" w:lineRule="auto"/>
      </w:pPr>
    </w:p>
    <w:p w:rsidR="00260BF4" w:rsidRPr="002A510D" w:rsidRDefault="00260BF4" w:rsidP="00260BF4">
      <w:pPr>
        <w:pStyle w:val="Textkrper"/>
        <w:spacing w:after="0" w:line="240" w:lineRule="auto"/>
      </w:pPr>
      <w:r w:rsidRPr="002A510D">
        <w:t>Organe der Stiftung sind:</w:t>
      </w:r>
    </w:p>
    <w:p w:rsidR="00260BF4" w:rsidRPr="002A510D" w:rsidRDefault="00260BF4" w:rsidP="00260BF4">
      <w:pPr>
        <w:pStyle w:val="Textkrper"/>
        <w:spacing w:after="0" w:line="240" w:lineRule="auto"/>
      </w:pPr>
    </w:p>
    <w:p w:rsidR="00260BF4" w:rsidRPr="002A510D" w:rsidRDefault="00260BF4" w:rsidP="00260BF4">
      <w:pPr>
        <w:pStyle w:val="Textkrper"/>
        <w:tabs>
          <w:tab w:val="left" w:pos="414"/>
        </w:tabs>
        <w:spacing w:after="0" w:line="240" w:lineRule="auto"/>
      </w:pPr>
      <w:r w:rsidRPr="002A510D">
        <w:t>a)</w:t>
      </w:r>
      <w:r w:rsidRPr="002A510D">
        <w:tab/>
        <w:t>der Stiftungsrat</w:t>
      </w:r>
    </w:p>
    <w:p w:rsidR="00260BF4" w:rsidRPr="002A510D" w:rsidRDefault="00260BF4" w:rsidP="00260BF4">
      <w:pPr>
        <w:pStyle w:val="Textkrper"/>
        <w:tabs>
          <w:tab w:val="left" w:pos="414"/>
        </w:tabs>
        <w:spacing w:after="0" w:line="240" w:lineRule="auto"/>
      </w:pPr>
      <w:r w:rsidRPr="002A510D">
        <w:t>b)</w:t>
      </w:r>
      <w:r w:rsidRPr="002A510D">
        <w:tab/>
        <w:t>die Revisionsstelle (soweit nicht durch die Aufsichtsbehörde die Befreiung von der</w:t>
      </w:r>
      <w:r w:rsidRPr="002A510D">
        <w:br/>
      </w:r>
      <w:r w:rsidRPr="002A510D">
        <w:tab/>
        <w:t>Revisionsstellenpflicht verfügt wurde).</w:t>
      </w:r>
    </w:p>
    <w:p w:rsidR="00260BF4" w:rsidRPr="002A510D" w:rsidRDefault="00260BF4" w:rsidP="00260BF4">
      <w:pPr>
        <w:pStyle w:val="Textkrper"/>
        <w:spacing w:after="0" w:line="240" w:lineRule="auto"/>
      </w:pPr>
    </w:p>
    <w:p w:rsidR="00260BF4" w:rsidRPr="002A510D" w:rsidRDefault="00260BF4" w:rsidP="00260BF4">
      <w:pPr>
        <w:pStyle w:val="Textkrper"/>
        <w:spacing w:after="0" w:line="240" w:lineRule="auto"/>
        <w:jc w:val="center"/>
        <w:rPr>
          <w:b/>
          <w:bCs/>
        </w:rPr>
      </w:pPr>
      <w:r w:rsidRPr="002A510D">
        <w:rPr>
          <w:b/>
          <w:bCs/>
        </w:rPr>
        <w:t>Artikel 5</w:t>
      </w:r>
    </w:p>
    <w:p w:rsidR="00260BF4" w:rsidRPr="002A510D" w:rsidRDefault="00260BF4" w:rsidP="00260BF4">
      <w:pPr>
        <w:pStyle w:val="Textkrper"/>
        <w:spacing w:after="0" w:line="240" w:lineRule="auto"/>
      </w:pPr>
    </w:p>
    <w:p w:rsidR="00260BF4" w:rsidRPr="002A510D" w:rsidRDefault="00260BF4" w:rsidP="00260BF4">
      <w:pPr>
        <w:pStyle w:val="Textkrper"/>
        <w:spacing w:after="0" w:line="240" w:lineRule="auto"/>
      </w:pPr>
      <w:r w:rsidRPr="002A510D">
        <w:t>Der Stiftungsrat setzt sich aus XY Mitgliedern zusammen. Die ersten Mitglieder des Stiftungsr</w:t>
      </w:r>
      <w:r w:rsidRPr="002A510D">
        <w:t>a</w:t>
      </w:r>
      <w:r w:rsidRPr="002A510D">
        <w:t>tes werden von den Stiftern ernannt. Danach kooptiert sich der Stiftungsrat selber.</w:t>
      </w:r>
    </w:p>
    <w:p w:rsidR="00260BF4" w:rsidRPr="002A510D" w:rsidRDefault="00260BF4" w:rsidP="00260BF4">
      <w:pPr>
        <w:pStyle w:val="Textkrper"/>
        <w:spacing w:after="0" w:line="240" w:lineRule="auto"/>
      </w:pPr>
    </w:p>
    <w:p w:rsidR="00260BF4" w:rsidRPr="002A510D" w:rsidRDefault="00260BF4" w:rsidP="00260BF4">
      <w:pPr>
        <w:pStyle w:val="Textkrper"/>
        <w:spacing w:after="0" w:line="240" w:lineRule="auto"/>
      </w:pPr>
      <w:r w:rsidRPr="002A510D">
        <w:t>Die Amtsdauer des Stiftungsrates beträgt XY Jahre. Eine Wiederwahl ist möglich. Bei Ersatzwa</w:t>
      </w:r>
      <w:r w:rsidRPr="002A510D">
        <w:t>h</w:t>
      </w:r>
      <w:r w:rsidRPr="002A510D">
        <w:t>len während der Dauer einer Amtsperiode treten die Neugewählten in die Amtsdauer ihrer Vo</w:t>
      </w:r>
      <w:r w:rsidRPr="002A510D">
        <w:t>r</w:t>
      </w:r>
      <w:r w:rsidRPr="002A510D">
        <w:t>gänger ein.</w:t>
      </w:r>
    </w:p>
    <w:p w:rsidR="00260BF4" w:rsidRPr="002A510D" w:rsidRDefault="00260BF4" w:rsidP="00260BF4">
      <w:pPr>
        <w:pStyle w:val="Textkrper"/>
        <w:spacing w:after="0" w:line="240" w:lineRule="auto"/>
      </w:pPr>
    </w:p>
    <w:p w:rsidR="00260BF4" w:rsidRPr="002A510D" w:rsidRDefault="00260BF4" w:rsidP="00260BF4">
      <w:pPr>
        <w:pStyle w:val="Textkrper"/>
        <w:spacing w:after="0" w:line="240" w:lineRule="auto"/>
      </w:pPr>
      <w:r w:rsidRPr="002A510D">
        <w:t>Der Stiftungsrat konstituiert sich selber. Er wählt insbesondere eine Präsidentin / einen Präside</w:t>
      </w:r>
      <w:r w:rsidRPr="002A510D">
        <w:t>n</w:t>
      </w:r>
      <w:r w:rsidRPr="002A510D">
        <w:t>ten und bestimmt diejenigen seiner Mitglieder, welche die rechtsverbindliche Unterschrift für die Stiftung führen, sowie die Art der Zeichnungsberechtigung.</w:t>
      </w:r>
    </w:p>
    <w:p w:rsidR="00260BF4" w:rsidRPr="002A510D" w:rsidRDefault="00260BF4" w:rsidP="00260BF4">
      <w:pPr>
        <w:pStyle w:val="Textkrper"/>
        <w:spacing w:after="0" w:line="240" w:lineRule="auto"/>
      </w:pPr>
    </w:p>
    <w:p w:rsidR="00260BF4" w:rsidRPr="002A510D" w:rsidRDefault="00260BF4" w:rsidP="00260BF4">
      <w:pPr>
        <w:pStyle w:val="Textkrper"/>
        <w:spacing w:after="0" w:line="240" w:lineRule="auto"/>
      </w:pPr>
      <w:r w:rsidRPr="002A510D">
        <w:t>Der Stiftungsrat führt die Geschäfte, vertritt die Stiftung nach aussen und verwaltet das Verm</w:t>
      </w:r>
      <w:r w:rsidRPr="002A510D">
        <w:t>ö</w:t>
      </w:r>
      <w:r w:rsidRPr="002A510D">
        <w:t>gen der Stiftung. Ihm stehen die Befugnisse zu, die in dieser Stiftungsurkunde und den Regl</w:t>
      </w:r>
      <w:r w:rsidRPr="002A510D">
        <w:t>e</w:t>
      </w:r>
      <w:r w:rsidRPr="002A510D">
        <w:t>menten der Stiftung nicht ausdrücklich einem anderen Organ übertragen sind. Der Stiftungsrat hat folgende unentziehbare Aufgaben:</w:t>
      </w:r>
    </w:p>
    <w:p w:rsidR="00260BF4" w:rsidRPr="002A510D" w:rsidRDefault="00260BF4" w:rsidP="00260BF4">
      <w:pPr>
        <w:pStyle w:val="Textkrper"/>
        <w:spacing w:after="0" w:line="240" w:lineRule="auto"/>
        <w:ind w:left="427" w:hanging="439"/>
      </w:pPr>
      <w:r w:rsidRPr="002A510D">
        <w:t>a)</w:t>
      </w:r>
      <w:r w:rsidRPr="002A510D">
        <w:tab/>
        <w:t>.....</w:t>
      </w:r>
    </w:p>
    <w:p w:rsidR="00260BF4" w:rsidRPr="002A510D" w:rsidRDefault="00260BF4" w:rsidP="00260BF4">
      <w:pPr>
        <w:pStyle w:val="Textkrper"/>
        <w:spacing w:after="0" w:line="240" w:lineRule="auto"/>
        <w:ind w:left="427" w:hanging="439"/>
      </w:pPr>
      <w:r w:rsidRPr="002A510D">
        <w:t>b)</w:t>
      </w:r>
      <w:r w:rsidRPr="002A510D">
        <w:tab/>
        <w:t>.....</w:t>
      </w:r>
    </w:p>
    <w:p w:rsidR="00260BF4" w:rsidRPr="002A510D" w:rsidRDefault="00260BF4" w:rsidP="00260BF4">
      <w:pPr>
        <w:pStyle w:val="Textkrper"/>
        <w:spacing w:after="0" w:line="240" w:lineRule="auto"/>
        <w:ind w:left="427" w:hanging="439"/>
      </w:pPr>
      <w:r w:rsidRPr="002A510D">
        <w:t>c)</w:t>
      </w:r>
      <w:r w:rsidRPr="002A510D">
        <w:tab/>
        <w:t>.....</w:t>
      </w:r>
    </w:p>
    <w:p w:rsidR="00260BF4" w:rsidRPr="002A510D" w:rsidRDefault="00260BF4" w:rsidP="00260BF4">
      <w:pPr>
        <w:pStyle w:val="Textkrper"/>
        <w:spacing w:after="0" w:line="240" w:lineRule="auto"/>
        <w:ind w:left="427" w:hanging="439"/>
      </w:pPr>
    </w:p>
    <w:p w:rsidR="00260BF4" w:rsidRPr="002A510D" w:rsidRDefault="00260BF4" w:rsidP="00260BF4">
      <w:pPr>
        <w:pStyle w:val="Textkrper"/>
        <w:spacing w:after="0" w:line="240" w:lineRule="auto"/>
        <w:ind w:hanging="13"/>
      </w:pPr>
      <w:r w:rsidRPr="002A510D">
        <w:t>Der Stiftungsrat wird durch die Präsidentin / den Präsidenten, im Verhinderungsfall durch seine Stellvertreterin / seinen Stellvertreter, unter Angabe der Traktanden und sooft es die Geschäfte erfordern, mindestens jedoch XY mal pro Jahr (mindestens einmal), einberufen.</w:t>
      </w:r>
    </w:p>
    <w:p w:rsidR="00260BF4" w:rsidRPr="002A510D" w:rsidRDefault="00260BF4" w:rsidP="00260BF4">
      <w:pPr>
        <w:pStyle w:val="Textkrper"/>
        <w:spacing w:after="0" w:line="240" w:lineRule="auto"/>
        <w:ind w:hanging="13"/>
      </w:pPr>
    </w:p>
    <w:p w:rsidR="00260BF4" w:rsidRPr="002A510D" w:rsidRDefault="00260BF4" w:rsidP="00260BF4">
      <w:pPr>
        <w:pStyle w:val="Textkrper"/>
        <w:spacing w:after="0" w:line="240" w:lineRule="auto"/>
      </w:pPr>
      <w:r w:rsidRPr="002A510D">
        <w:t>Der Stiftungsrat ist beschlussfähig, wenn die Mehrheit seiner Mitglieder anwesend ist. Er fasst seine Beschlüsse einschliesslich allfälliger Wahlen mit der absoluten Mehrheit der abgegebenen Stimmen. Bei Stimmengleichheit zählt die Stimme der Präsidentin / des Präsidenten doppelt.</w:t>
      </w:r>
    </w:p>
    <w:p w:rsidR="00260BF4" w:rsidRPr="002A510D" w:rsidRDefault="00260BF4" w:rsidP="00260BF4">
      <w:pPr>
        <w:pStyle w:val="Textkrper"/>
        <w:spacing w:after="0" w:line="240" w:lineRule="auto"/>
      </w:pPr>
    </w:p>
    <w:p w:rsidR="00260BF4" w:rsidRPr="002A510D" w:rsidRDefault="00260BF4" w:rsidP="00260BF4">
      <w:pPr>
        <w:pStyle w:val="Textkrper"/>
        <w:spacing w:after="0" w:line="240" w:lineRule="auto"/>
      </w:pPr>
      <w:r w:rsidRPr="002A510D">
        <w:t>Zirkulationsbeschlüsse sind zulässig, sofern nicht ein Mitglied mündliche Beratung verlangt. Ein Zirkulationsbeschluss bedarf der Mehrheit der Stimmen aller Stiftungsräte.</w:t>
      </w:r>
    </w:p>
    <w:p w:rsidR="00260BF4" w:rsidRPr="002A510D" w:rsidRDefault="00260BF4" w:rsidP="00260BF4">
      <w:pPr>
        <w:pStyle w:val="Textkrper"/>
        <w:spacing w:after="0" w:line="240" w:lineRule="auto"/>
      </w:pPr>
    </w:p>
    <w:p w:rsidR="00260BF4" w:rsidRDefault="00260BF4" w:rsidP="00260BF4">
      <w:pPr>
        <w:pStyle w:val="Textkrper"/>
        <w:spacing w:after="0" w:line="240" w:lineRule="auto"/>
      </w:pPr>
      <w:r w:rsidRPr="002A510D">
        <w:t>Über die Beschlüsse wird Protokoll geführt. Zirkulationsbeschlüsse sind ins nächste ordentliche Protokoll aufzunehmen.</w:t>
      </w:r>
    </w:p>
    <w:p w:rsidR="00260BF4" w:rsidRPr="002A510D" w:rsidRDefault="00260BF4" w:rsidP="00260BF4">
      <w:pPr>
        <w:pStyle w:val="Textkrper"/>
        <w:spacing w:after="0" w:line="240" w:lineRule="auto"/>
      </w:pPr>
      <w:r w:rsidRPr="002A510D">
        <w:t>Der Stiftungsrat kann über die Stiftungsorganisation und die Durchführung des Stiftungszw</w:t>
      </w:r>
      <w:r w:rsidRPr="002A510D">
        <w:t>e</w:t>
      </w:r>
      <w:r w:rsidRPr="002A510D">
        <w:t>ckes ein oder mehrere Reglemente erlassen. Die Reglemente und ihre Änderungen sind der Au</w:t>
      </w:r>
      <w:r w:rsidRPr="002A510D">
        <w:t>f</w:t>
      </w:r>
      <w:r w:rsidRPr="002A510D">
        <w:t>sichtsbehörde einzureichen.</w:t>
      </w:r>
    </w:p>
    <w:p w:rsidR="00260BF4" w:rsidRPr="002A510D" w:rsidRDefault="00260BF4" w:rsidP="00260BF4">
      <w:pPr>
        <w:pStyle w:val="Textkrper"/>
        <w:spacing w:after="0" w:line="240" w:lineRule="auto"/>
      </w:pPr>
    </w:p>
    <w:p w:rsidR="00260BF4" w:rsidRPr="002A510D" w:rsidRDefault="00260BF4" w:rsidP="00260BF4">
      <w:pPr>
        <w:pStyle w:val="Textkrper"/>
        <w:spacing w:after="0" w:line="240" w:lineRule="auto"/>
      </w:pPr>
      <w:r w:rsidRPr="002A510D">
        <w:t>Der Stiftungsrat kann eine Geschäftsführerin / einen Geschäftsführer bezeichnen, welche / we</w:t>
      </w:r>
      <w:r w:rsidRPr="002A510D">
        <w:t>l</w:t>
      </w:r>
      <w:r w:rsidRPr="002A510D">
        <w:t>cher nicht Mitglied des Stiftungsrates sein muss.</w:t>
      </w:r>
    </w:p>
    <w:p w:rsidR="00260BF4" w:rsidRPr="002A510D" w:rsidRDefault="00260BF4" w:rsidP="00260BF4">
      <w:pPr>
        <w:pStyle w:val="Textkrper"/>
        <w:spacing w:after="0" w:line="240" w:lineRule="auto"/>
      </w:pPr>
    </w:p>
    <w:p w:rsidR="00260BF4" w:rsidRPr="002A510D" w:rsidRDefault="00260BF4" w:rsidP="00260BF4">
      <w:pPr>
        <w:pStyle w:val="Textkrper"/>
        <w:spacing w:after="0" w:line="240" w:lineRule="auto"/>
        <w:jc w:val="center"/>
        <w:rPr>
          <w:b/>
          <w:bCs/>
        </w:rPr>
      </w:pPr>
      <w:r w:rsidRPr="002A510D">
        <w:rPr>
          <w:b/>
          <w:bCs/>
        </w:rPr>
        <w:t>Artikel 6</w:t>
      </w:r>
    </w:p>
    <w:p w:rsidR="00260BF4" w:rsidRPr="002A510D" w:rsidRDefault="00260BF4" w:rsidP="00260BF4">
      <w:pPr>
        <w:pStyle w:val="Textkrper"/>
        <w:spacing w:after="0" w:line="240" w:lineRule="auto"/>
      </w:pPr>
    </w:p>
    <w:p w:rsidR="00260BF4" w:rsidRPr="002A510D" w:rsidRDefault="00260BF4" w:rsidP="00260BF4">
      <w:pPr>
        <w:pStyle w:val="Textkrper"/>
        <w:spacing w:after="0" w:line="240" w:lineRule="auto"/>
      </w:pPr>
      <w:r w:rsidRPr="002A510D">
        <w:t>Als Revisionsstelle ernennt der Stiftungsrat für die Dauer von jeweils XY Jahren (höchstens 3 Jahre) eine den gesetzlichen Bestimmungen entsprechende Revisionsstelle. Wiederwahl ist mö</w:t>
      </w:r>
      <w:r w:rsidRPr="002A510D">
        <w:t>g</w:t>
      </w:r>
      <w:r w:rsidRPr="002A510D">
        <w:t>lich. Die Revisionsstelle hat die in den Artikeln 83b, 83c und 84a ZGB und allfälligen Weisungen der Aufsichtsbehörde festgelegten Aufgaben.</w:t>
      </w:r>
    </w:p>
    <w:p w:rsidR="00260BF4" w:rsidRPr="002A510D" w:rsidRDefault="00260BF4" w:rsidP="00260BF4">
      <w:pPr>
        <w:pStyle w:val="Textkrper"/>
        <w:spacing w:after="0" w:line="240" w:lineRule="auto"/>
      </w:pPr>
    </w:p>
    <w:p w:rsidR="00260BF4" w:rsidRPr="002A510D" w:rsidRDefault="00260BF4" w:rsidP="00260BF4">
      <w:pPr>
        <w:pStyle w:val="Textkrper"/>
        <w:spacing w:after="0" w:line="240" w:lineRule="auto"/>
      </w:pPr>
      <w:r w:rsidRPr="002A510D">
        <w:t>Die Aufsichtsbehörde kann eine Stiftung von der Pflicht befreien, eine Revisionsstelle zu b</w:t>
      </w:r>
      <w:r w:rsidRPr="002A510D">
        <w:t>e</w:t>
      </w:r>
      <w:r w:rsidRPr="002A510D">
        <w:t>zeichnen. Der Stiftungsrat kann der Aufsichtsbehörde einen entsprechenden Antrag stellen (Art. 83b Abs. 2 ZGB).</w:t>
      </w:r>
    </w:p>
    <w:p w:rsidR="00260BF4" w:rsidRPr="002A510D" w:rsidRDefault="00260BF4" w:rsidP="00260BF4">
      <w:pPr>
        <w:pStyle w:val="Textkrper"/>
        <w:spacing w:after="0" w:line="240" w:lineRule="auto"/>
      </w:pPr>
    </w:p>
    <w:p w:rsidR="00260BF4" w:rsidRPr="002A510D" w:rsidRDefault="00260BF4" w:rsidP="00260BF4">
      <w:pPr>
        <w:pStyle w:val="Textkrper"/>
        <w:spacing w:after="0" w:line="240" w:lineRule="auto"/>
        <w:jc w:val="center"/>
        <w:rPr>
          <w:b/>
          <w:bCs/>
        </w:rPr>
      </w:pPr>
      <w:r w:rsidRPr="002A510D">
        <w:rPr>
          <w:b/>
          <w:bCs/>
        </w:rPr>
        <w:t>Artikel 7</w:t>
      </w:r>
    </w:p>
    <w:p w:rsidR="00260BF4" w:rsidRPr="002A510D" w:rsidRDefault="00260BF4" w:rsidP="00260BF4">
      <w:pPr>
        <w:pStyle w:val="Textkrper"/>
        <w:spacing w:after="0" w:line="240" w:lineRule="auto"/>
      </w:pPr>
    </w:p>
    <w:p w:rsidR="00260BF4" w:rsidRPr="002A510D" w:rsidRDefault="00260BF4" w:rsidP="00260BF4">
      <w:pPr>
        <w:pStyle w:val="Textkrper"/>
        <w:spacing w:after="0" w:line="240" w:lineRule="auto"/>
      </w:pPr>
      <w:r w:rsidRPr="002A510D">
        <w:t>Die Rechnung der Stiftung ist vom Stiftungsrat aufzustellen und jährlich auf den 31. Dezember, erstmals auf den 31. Dezember 20XX, abzuschliessen.</w:t>
      </w:r>
    </w:p>
    <w:p w:rsidR="00260BF4" w:rsidRPr="002A510D" w:rsidRDefault="00260BF4" w:rsidP="00260BF4">
      <w:pPr>
        <w:pStyle w:val="Textkrper"/>
        <w:spacing w:after="0" w:line="240" w:lineRule="auto"/>
      </w:pPr>
    </w:p>
    <w:p w:rsidR="00260BF4" w:rsidRPr="002A510D" w:rsidRDefault="00260BF4" w:rsidP="00260BF4">
      <w:pPr>
        <w:pStyle w:val="Textkrper"/>
        <w:spacing w:after="0" w:line="240" w:lineRule="auto"/>
      </w:pPr>
      <w:r w:rsidRPr="002A510D">
        <w:t xml:space="preserve">Die Stiftung reicht die Rechnung, den Jahresbericht und den Bericht der Revisionsstelle (je im </w:t>
      </w:r>
      <w:r w:rsidRPr="002A510D">
        <w:lastRenderedPageBreak/>
        <w:t>Original und mit Originalunterschriften) der Aufsichtsbehörde ein.</w:t>
      </w:r>
    </w:p>
    <w:p w:rsidR="00260BF4" w:rsidRPr="002A510D" w:rsidRDefault="00260BF4" w:rsidP="00260BF4">
      <w:pPr>
        <w:pStyle w:val="Textkrper"/>
        <w:spacing w:after="0" w:line="240" w:lineRule="auto"/>
      </w:pPr>
    </w:p>
    <w:p w:rsidR="00260BF4" w:rsidRPr="002A510D" w:rsidRDefault="00260BF4" w:rsidP="00260BF4">
      <w:pPr>
        <w:pStyle w:val="Textkrper"/>
        <w:spacing w:after="0" w:line="240" w:lineRule="auto"/>
        <w:rPr>
          <w:b/>
          <w:bCs/>
        </w:rPr>
      </w:pPr>
      <w:r w:rsidRPr="002A510D">
        <w:rPr>
          <w:b/>
          <w:bCs/>
        </w:rPr>
        <w:t>IV.  Änderung, Ergänzung, Aufhebung</w:t>
      </w:r>
    </w:p>
    <w:p w:rsidR="00260BF4" w:rsidRPr="002A510D" w:rsidRDefault="00260BF4" w:rsidP="00260BF4">
      <w:pPr>
        <w:pStyle w:val="Textkrper"/>
        <w:spacing w:after="0" w:line="240" w:lineRule="auto"/>
      </w:pPr>
    </w:p>
    <w:p w:rsidR="00260BF4" w:rsidRPr="002A510D" w:rsidRDefault="00260BF4" w:rsidP="00260BF4">
      <w:pPr>
        <w:pStyle w:val="Textkrper"/>
        <w:spacing w:after="0" w:line="240" w:lineRule="auto"/>
        <w:jc w:val="center"/>
        <w:rPr>
          <w:b/>
          <w:bCs/>
        </w:rPr>
      </w:pPr>
      <w:r w:rsidRPr="002A510D">
        <w:rPr>
          <w:b/>
          <w:bCs/>
        </w:rPr>
        <w:t>Artikel 8</w:t>
      </w:r>
    </w:p>
    <w:p w:rsidR="00260BF4" w:rsidRPr="002A510D" w:rsidRDefault="00260BF4" w:rsidP="00260BF4">
      <w:pPr>
        <w:pStyle w:val="Textkrper"/>
        <w:spacing w:after="0" w:line="240" w:lineRule="auto"/>
      </w:pPr>
    </w:p>
    <w:p w:rsidR="00260BF4" w:rsidRPr="002A510D" w:rsidRDefault="00260BF4" w:rsidP="00260BF4">
      <w:pPr>
        <w:pStyle w:val="Textkrper"/>
        <w:spacing w:after="0" w:line="240" w:lineRule="auto"/>
      </w:pPr>
      <w:r w:rsidRPr="002A510D">
        <w:t>Der Stiftungsrat kann der zuständigen Behörde eine Änderung der Bestimmungen des Stiftung</w:t>
      </w:r>
      <w:r w:rsidRPr="002A510D">
        <w:t>s</w:t>
      </w:r>
      <w:r w:rsidRPr="002A510D">
        <w:t>statuts unter Wahrung des Stiftungszweckes beantragen (Art. 85, 86 und 86b ZGB).</w:t>
      </w:r>
    </w:p>
    <w:p w:rsidR="00260BF4" w:rsidRPr="002A510D" w:rsidRDefault="00260BF4" w:rsidP="00260BF4">
      <w:pPr>
        <w:pStyle w:val="Textkrper"/>
        <w:spacing w:after="0" w:line="240" w:lineRule="auto"/>
      </w:pPr>
    </w:p>
    <w:p w:rsidR="00260BF4" w:rsidRPr="002A510D" w:rsidRDefault="00260BF4" w:rsidP="00260BF4">
      <w:pPr>
        <w:pStyle w:val="Textkrper"/>
        <w:spacing w:after="0" w:line="240" w:lineRule="auto"/>
      </w:pPr>
      <w:r w:rsidRPr="002A510D">
        <w:t>Die Stifterin / der Stifter behält sich gestützt auf Art. 86a ZGB und unter Beachtung der gesetzl</w:t>
      </w:r>
      <w:r w:rsidRPr="002A510D">
        <w:t>i</w:t>
      </w:r>
      <w:r w:rsidRPr="002A510D">
        <w:t>chen Voraussetzungen ausdrücklich das Recht vor, den Zweck der Stiftung abzuändern. (Dieser Abschnitt kann nur bei Neugründungen verwendet werden.)</w:t>
      </w:r>
    </w:p>
    <w:p w:rsidR="00260BF4" w:rsidRPr="002A510D" w:rsidRDefault="00260BF4" w:rsidP="00260BF4">
      <w:pPr>
        <w:pStyle w:val="Textkrper"/>
        <w:spacing w:after="0" w:line="240" w:lineRule="auto"/>
      </w:pPr>
    </w:p>
    <w:p w:rsidR="00260BF4" w:rsidRPr="002A510D" w:rsidRDefault="00260BF4" w:rsidP="00260BF4">
      <w:pPr>
        <w:pStyle w:val="Textkrper"/>
        <w:spacing w:after="0" w:line="240" w:lineRule="auto"/>
      </w:pPr>
      <w:r w:rsidRPr="002A510D">
        <w:t>Kann der Stiftungszweck nicht mehr erfüllt werden oder ist der Zweck widerrechtlich oder u</w:t>
      </w:r>
      <w:r w:rsidRPr="002A510D">
        <w:t>n</w:t>
      </w:r>
      <w:r w:rsidRPr="002A510D">
        <w:t>sittlich geworden, und kann der Zweck auch durch eine Urkundenänderung nicht mehr erfüllt werden, wird die Stiftung auf Antrag oder von Amtes wegen nach den gesetzlichen Vorschriften aufgehoben. Ein allfälliges Restvermögen wird mit Zustimmung der zuständigen Behörde einer Institution mit möglichst ähnlicher Zwecksetzung zugeführt. Ein Rückfall des Stiftungsvermögens an den Stifter ist ausgeschlossen.</w:t>
      </w:r>
    </w:p>
    <w:p w:rsidR="00260BF4" w:rsidRPr="002A510D" w:rsidRDefault="00260BF4" w:rsidP="00260BF4">
      <w:pPr>
        <w:pStyle w:val="Textkrper"/>
        <w:spacing w:after="0" w:line="240" w:lineRule="auto"/>
      </w:pPr>
    </w:p>
    <w:p w:rsidR="00260BF4" w:rsidRPr="002A510D" w:rsidRDefault="00260BF4" w:rsidP="00260BF4">
      <w:pPr>
        <w:pStyle w:val="Textkrper"/>
        <w:spacing w:after="0" w:line="240" w:lineRule="auto"/>
      </w:pPr>
      <w:r w:rsidRPr="002A510D">
        <w:t>Ort und Datum:</w:t>
      </w:r>
    </w:p>
    <w:p w:rsidR="00260BF4" w:rsidRPr="002A510D" w:rsidRDefault="00260BF4" w:rsidP="00260BF4">
      <w:pPr>
        <w:pStyle w:val="Textkrper"/>
        <w:spacing w:after="0" w:line="240" w:lineRule="auto"/>
      </w:pPr>
    </w:p>
    <w:p w:rsidR="00260BF4" w:rsidRPr="002A510D" w:rsidRDefault="00260BF4" w:rsidP="00260BF4">
      <w:pPr>
        <w:pStyle w:val="Textkrper"/>
        <w:spacing w:after="0" w:line="240" w:lineRule="auto"/>
      </w:pPr>
      <w:bookmarkStart w:id="3" w:name="_GoBack"/>
      <w:bookmarkEnd w:id="3"/>
    </w:p>
    <w:p w:rsidR="00260BF4" w:rsidRDefault="00260BF4" w:rsidP="00260BF4">
      <w:pPr>
        <w:pStyle w:val="Textkrper"/>
        <w:spacing w:after="0" w:line="240" w:lineRule="auto"/>
      </w:pPr>
    </w:p>
    <w:p w:rsidR="008B3926" w:rsidRDefault="00260BF4" w:rsidP="00260BF4">
      <w:pPr>
        <w:pStyle w:val="Textkrper"/>
        <w:spacing w:after="0" w:line="240" w:lineRule="auto"/>
      </w:pPr>
      <w:r w:rsidRPr="002A510D">
        <w:t>Der Stiftungsrat:</w:t>
      </w:r>
      <w:bookmarkStart w:id="4" w:name="Absender"/>
      <w:bookmarkStart w:id="5" w:name="Absender_Logo"/>
      <w:bookmarkStart w:id="6" w:name="Absender_Adresse"/>
      <w:bookmarkEnd w:id="4"/>
      <w:bookmarkEnd w:id="5"/>
      <w:bookmarkEnd w:id="6"/>
    </w:p>
    <w:p w:rsidR="00260BF4" w:rsidRDefault="00260BF4" w:rsidP="00260BF4">
      <w:pPr>
        <w:pStyle w:val="Textkrper"/>
        <w:spacing w:after="0" w:line="240" w:lineRule="auto"/>
      </w:pPr>
    </w:p>
    <w:p w:rsidR="00260BF4" w:rsidRPr="003751FD" w:rsidRDefault="00260BF4" w:rsidP="00D6199F">
      <w:pPr>
        <w:pStyle w:val="Textkrper"/>
        <w:spacing w:after="0" w:line="240" w:lineRule="auto"/>
      </w:pPr>
    </w:p>
    <w:sectPr w:rsidR="00260BF4" w:rsidRPr="003751FD" w:rsidSect="008B3926">
      <w:headerReference w:type="default" r:id="rId8"/>
      <w:footerReference w:type="default" r:id="rId9"/>
      <w:headerReference w:type="first" r:id="rId10"/>
      <w:pgSz w:w="11906" w:h="16838" w:code="9"/>
      <w:pgMar w:top="1021" w:right="1134" w:bottom="1021" w:left="1701" w:header="73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B41" w:rsidRDefault="00C35B41">
      <w:r>
        <w:separator/>
      </w:r>
    </w:p>
  </w:endnote>
  <w:endnote w:type="continuationSeparator" w:id="0">
    <w:p w:rsidR="00C35B41" w:rsidRDefault="00C3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55 Roman">
    <w:panose1 w:val="020B05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5F" w:rsidRDefault="000E4F5F">
    <w:pPr>
      <w:pStyle w:val="Fuzeile"/>
      <w:rPr>
        <w:sz w:val="16"/>
      </w:rPr>
    </w:pPr>
    <w:r>
      <w:rPr>
        <w:sz w:val="16"/>
      </w:rPr>
      <w:tab/>
    </w:r>
    <w:r>
      <w:rPr>
        <w:sz w:val="16"/>
      </w:rPr>
      <w:tab/>
    </w:r>
    <w:r>
      <w:rPr>
        <w:rStyle w:val="Seitenzahl"/>
        <w:sz w:val="16"/>
      </w:rPr>
      <w:fldChar w:fldCharType="begin"/>
    </w:r>
    <w:r>
      <w:rPr>
        <w:rStyle w:val="Seitenzahl"/>
        <w:sz w:val="16"/>
      </w:rPr>
      <w:instrText xml:space="preserve"> PAGE </w:instrText>
    </w:r>
    <w:r>
      <w:rPr>
        <w:rStyle w:val="Seitenzahl"/>
        <w:sz w:val="16"/>
      </w:rPr>
      <w:fldChar w:fldCharType="separate"/>
    </w:r>
    <w:r w:rsidR="00D6199F">
      <w:rPr>
        <w:rStyle w:val="Seitenzahl"/>
        <w:noProof/>
        <w:sz w:val="16"/>
      </w:rPr>
      <w:t>3</w:t>
    </w:r>
    <w:r>
      <w:rPr>
        <w:rStyle w:val="Seitenzahl"/>
        <w:sz w:val="16"/>
      </w:rPr>
      <w:fldChar w:fldCharType="end"/>
    </w:r>
    <w:r>
      <w:rPr>
        <w:sz w:val="16"/>
      </w:rPr>
      <w:t xml:space="preserve"> / </w:t>
    </w:r>
    <w:r>
      <w:rPr>
        <w:rStyle w:val="Seitenzahl"/>
        <w:sz w:val="16"/>
      </w:rPr>
      <w:fldChar w:fldCharType="begin"/>
    </w:r>
    <w:r>
      <w:rPr>
        <w:rStyle w:val="Seitenzahl"/>
        <w:sz w:val="16"/>
      </w:rPr>
      <w:instrText xml:space="preserve"> NUMPAGES </w:instrText>
    </w:r>
    <w:r>
      <w:rPr>
        <w:rStyle w:val="Seitenzahl"/>
        <w:sz w:val="16"/>
      </w:rPr>
      <w:fldChar w:fldCharType="separate"/>
    </w:r>
    <w:r w:rsidR="00D6199F">
      <w:rPr>
        <w:rStyle w:val="Seitenzahl"/>
        <w:noProof/>
        <w:sz w:val="16"/>
      </w:rPr>
      <w:t>3</w:t>
    </w:r>
    <w:r>
      <w:rPr>
        <w:rStyle w:val="Seitenzah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B41" w:rsidRDefault="00C35B41">
      <w:r>
        <w:separator/>
      </w:r>
    </w:p>
  </w:footnote>
  <w:footnote w:type="continuationSeparator" w:id="0">
    <w:p w:rsidR="00C35B41" w:rsidRDefault="00C35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743416"/>
      <w:docPartObj>
        <w:docPartGallery w:val="Page Numbers (Top of Page)"/>
        <w:docPartUnique/>
      </w:docPartObj>
    </w:sdtPr>
    <w:sdtEndPr/>
    <w:sdtContent>
      <w:p w:rsidR="008B3926" w:rsidRDefault="008B3926">
        <w:pPr>
          <w:pStyle w:val="Kopfzeile"/>
          <w:jc w:val="right"/>
        </w:pPr>
        <w:r>
          <w:fldChar w:fldCharType="begin"/>
        </w:r>
        <w:r>
          <w:instrText>PAGE   \* MERGEFORMAT</w:instrText>
        </w:r>
        <w:r>
          <w:fldChar w:fldCharType="separate"/>
        </w:r>
        <w:r w:rsidR="00D6199F" w:rsidRPr="00D6199F">
          <w:rPr>
            <w:noProof/>
            <w:lang w:val="de-DE"/>
          </w:rPr>
          <w:t>3</w:t>
        </w:r>
        <w:r>
          <w:fldChar w:fldCharType="end"/>
        </w:r>
      </w:p>
    </w:sdtContent>
  </w:sdt>
  <w:p w:rsidR="000E4F5F" w:rsidRDefault="000E4F5F">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5F" w:rsidRDefault="00A536E9">
    <w:pPr>
      <w:pStyle w:val="Kopfzeile"/>
      <w:jc w:val="right"/>
    </w:pPr>
    <w:r>
      <w:rPr>
        <w:noProof/>
        <w:lang w:eastAsia="de-CH"/>
      </w:rPr>
      <w:drawing>
        <wp:anchor distT="0" distB="0" distL="114300" distR="114300" simplePos="0" relativeHeight="251657728" behindDoc="0" locked="0" layoutInCell="0" allowOverlap="1" wp14:anchorId="3801D02B" wp14:editId="389BCE46">
          <wp:simplePos x="0" y="0"/>
          <wp:positionH relativeFrom="column">
            <wp:posOffset>3590925</wp:posOffset>
          </wp:positionH>
          <wp:positionV relativeFrom="paragraph">
            <wp:posOffset>0</wp:posOffset>
          </wp:positionV>
          <wp:extent cx="2168525" cy="201295"/>
          <wp:effectExtent l="0" t="0" r="3175" b="8255"/>
          <wp:wrapNone/>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8525" cy="201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CA058E"/>
    <w:lvl w:ilvl="0">
      <w:start w:val="1"/>
      <w:numFmt w:val="decimal"/>
      <w:lvlText w:val="%1."/>
      <w:lvlJc w:val="left"/>
      <w:pPr>
        <w:tabs>
          <w:tab w:val="num" w:pos="1492"/>
        </w:tabs>
        <w:ind w:left="1492" w:hanging="360"/>
      </w:pPr>
    </w:lvl>
  </w:abstractNum>
  <w:abstractNum w:abstractNumId="1">
    <w:nsid w:val="FFFFFF7D"/>
    <w:multiLevelType w:val="singleLevel"/>
    <w:tmpl w:val="20D2920A"/>
    <w:lvl w:ilvl="0">
      <w:start w:val="1"/>
      <w:numFmt w:val="decimal"/>
      <w:lvlText w:val="%1."/>
      <w:lvlJc w:val="left"/>
      <w:pPr>
        <w:tabs>
          <w:tab w:val="num" w:pos="1209"/>
        </w:tabs>
        <w:ind w:left="1209" w:hanging="360"/>
      </w:pPr>
    </w:lvl>
  </w:abstractNum>
  <w:abstractNum w:abstractNumId="2">
    <w:nsid w:val="FFFFFF7E"/>
    <w:multiLevelType w:val="singleLevel"/>
    <w:tmpl w:val="7328617A"/>
    <w:lvl w:ilvl="0">
      <w:start w:val="1"/>
      <w:numFmt w:val="decimal"/>
      <w:lvlText w:val="%1."/>
      <w:lvlJc w:val="left"/>
      <w:pPr>
        <w:tabs>
          <w:tab w:val="num" w:pos="926"/>
        </w:tabs>
        <w:ind w:left="926" w:hanging="360"/>
      </w:pPr>
    </w:lvl>
  </w:abstractNum>
  <w:abstractNum w:abstractNumId="3">
    <w:nsid w:val="FFFFFF7F"/>
    <w:multiLevelType w:val="singleLevel"/>
    <w:tmpl w:val="47749AA6"/>
    <w:lvl w:ilvl="0">
      <w:start w:val="1"/>
      <w:numFmt w:val="decimal"/>
      <w:lvlText w:val="%1."/>
      <w:lvlJc w:val="left"/>
      <w:pPr>
        <w:tabs>
          <w:tab w:val="num" w:pos="643"/>
        </w:tabs>
        <w:ind w:left="643" w:hanging="360"/>
      </w:pPr>
    </w:lvl>
  </w:abstractNum>
  <w:abstractNum w:abstractNumId="4">
    <w:nsid w:val="FFFFFF80"/>
    <w:multiLevelType w:val="singleLevel"/>
    <w:tmpl w:val="599668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DDE64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D638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7A83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0E3B38"/>
    <w:lvl w:ilvl="0">
      <w:start w:val="1"/>
      <w:numFmt w:val="decimal"/>
      <w:lvlText w:val="%1."/>
      <w:lvlJc w:val="left"/>
      <w:pPr>
        <w:tabs>
          <w:tab w:val="num" w:pos="360"/>
        </w:tabs>
        <w:ind w:left="360" w:hanging="360"/>
      </w:pPr>
    </w:lvl>
  </w:abstractNum>
  <w:abstractNum w:abstractNumId="9">
    <w:nsid w:val="FFFFFF89"/>
    <w:multiLevelType w:val="singleLevel"/>
    <w:tmpl w:val="E4C2925A"/>
    <w:lvl w:ilvl="0">
      <w:start w:val="1"/>
      <w:numFmt w:val="bullet"/>
      <w:lvlText w:val=""/>
      <w:lvlJc w:val="left"/>
      <w:pPr>
        <w:tabs>
          <w:tab w:val="num" w:pos="360"/>
        </w:tabs>
        <w:ind w:left="360" w:hanging="360"/>
      </w:pPr>
      <w:rPr>
        <w:rFonts w:ascii="Symbol" w:hAnsi="Symbol" w:hint="default"/>
      </w:rPr>
    </w:lvl>
  </w:abstractNum>
  <w:abstractNum w:abstractNumId="10">
    <w:nsid w:val="0CA42C9A"/>
    <w:multiLevelType w:val="multilevel"/>
    <w:tmpl w:val="BEB24F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FBB399E"/>
    <w:multiLevelType w:val="multilevel"/>
    <w:tmpl w:val="0D40A7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1EE6718"/>
    <w:multiLevelType w:val="hybridMultilevel"/>
    <w:tmpl w:val="B170B9D4"/>
    <w:lvl w:ilvl="0" w:tplc="4030F942">
      <w:start w:val="1"/>
      <w:numFmt w:val="bullet"/>
      <w:lvlText w:val=""/>
      <w:lvlJc w:val="left"/>
      <w:pPr>
        <w:ind w:left="720" w:hanging="360"/>
      </w:pPr>
      <w:rPr>
        <w:rFonts w:ascii="Symbol" w:hAnsi="Symbol" w:hint="default"/>
      </w:rPr>
    </w:lvl>
    <w:lvl w:ilvl="1" w:tplc="DC125892" w:tentative="1">
      <w:start w:val="1"/>
      <w:numFmt w:val="bullet"/>
      <w:lvlText w:val="o"/>
      <w:lvlJc w:val="left"/>
      <w:pPr>
        <w:ind w:left="1440" w:hanging="360"/>
      </w:pPr>
      <w:rPr>
        <w:rFonts w:ascii="Courier New" w:hAnsi="Courier New" w:cs="Courier New" w:hint="default"/>
      </w:rPr>
    </w:lvl>
    <w:lvl w:ilvl="2" w:tplc="75A49198" w:tentative="1">
      <w:start w:val="1"/>
      <w:numFmt w:val="bullet"/>
      <w:lvlText w:val=""/>
      <w:lvlJc w:val="left"/>
      <w:pPr>
        <w:ind w:left="2160" w:hanging="360"/>
      </w:pPr>
      <w:rPr>
        <w:rFonts w:ascii="Wingdings" w:hAnsi="Wingdings" w:hint="default"/>
      </w:rPr>
    </w:lvl>
    <w:lvl w:ilvl="3" w:tplc="F3E2DF6A" w:tentative="1">
      <w:start w:val="1"/>
      <w:numFmt w:val="bullet"/>
      <w:lvlText w:val=""/>
      <w:lvlJc w:val="left"/>
      <w:pPr>
        <w:ind w:left="2880" w:hanging="360"/>
      </w:pPr>
      <w:rPr>
        <w:rFonts w:ascii="Symbol" w:hAnsi="Symbol" w:hint="default"/>
      </w:rPr>
    </w:lvl>
    <w:lvl w:ilvl="4" w:tplc="884A29EA" w:tentative="1">
      <w:start w:val="1"/>
      <w:numFmt w:val="bullet"/>
      <w:lvlText w:val="o"/>
      <w:lvlJc w:val="left"/>
      <w:pPr>
        <w:ind w:left="3600" w:hanging="360"/>
      </w:pPr>
      <w:rPr>
        <w:rFonts w:ascii="Courier New" w:hAnsi="Courier New" w:cs="Courier New" w:hint="default"/>
      </w:rPr>
    </w:lvl>
    <w:lvl w:ilvl="5" w:tplc="853E0268" w:tentative="1">
      <w:start w:val="1"/>
      <w:numFmt w:val="bullet"/>
      <w:lvlText w:val=""/>
      <w:lvlJc w:val="left"/>
      <w:pPr>
        <w:ind w:left="4320" w:hanging="360"/>
      </w:pPr>
      <w:rPr>
        <w:rFonts w:ascii="Wingdings" w:hAnsi="Wingdings" w:hint="default"/>
      </w:rPr>
    </w:lvl>
    <w:lvl w:ilvl="6" w:tplc="99D280BA" w:tentative="1">
      <w:start w:val="1"/>
      <w:numFmt w:val="bullet"/>
      <w:lvlText w:val=""/>
      <w:lvlJc w:val="left"/>
      <w:pPr>
        <w:ind w:left="5040" w:hanging="360"/>
      </w:pPr>
      <w:rPr>
        <w:rFonts w:ascii="Symbol" w:hAnsi="Symbol" w:hint="default"/>
      </w:rPr>
    </w:lvl>
    <w:lvl w:ilvl="7" w:tplc="D842D4DA" w:tentative="1">
      <w:start w:val="1"/>
      <w:numFmt w:val="bullet"/>
      <w:lvlText w:val="o"/>
      <w:lvlJc w:val="left"/>
      <w:pPr>
        <w:ind w:left="5760" w:hanging="360"/>
      </w:pPr>
      <w:rPr>
        <w:rFonts w:ascii="Courier New" w:hAnsi="Courier New" w:cs="Courier New" w:hint="default"/>
      </w:rPr>
    </w:lvl>
    <w:lvl w:ilvl="8" w:tplc="54BC1830" w:tentative="1">
      <w:start w:val="1"/>
      <w:numFmt w:val="bullet"/>
      <w:lvlText w:val=""/>
      <w:lvlJc w:val="left"/>
      <w:pPr>
        <w:ind w:left="6480" w:hanging="360"/>
      </w:pPr>
      <w:rPr>
        <w:rFonts w:ascii="Wingdings" w:hAnsi="Wingdings" w:hint="default"/>
      </w:rPr>
    </w:lvl>
  </w:abstractNum>
  <w:abstractNum w:abstractNumId="13">
    <w:nsid w:val="22083E3E"/>
    <w:multiLevelType w:val="multilevel"/>
    <w:tmpl w:val="BC382F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8015E6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C904786"/>
    <w:multiLevelType w:val="multilevel"/>
    <w:tmpl w:val="2AC08F7E"/>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6">
    <w:nsid w:val="3AE519FA"/>
    <w:multiLevelType w:val="hybridMultilevel"/>
    <w:tmpl w:val="7DAA4FF2"/>
    <w:lvl w:ilvl="0" w:tplc="E83E104C">
      <w:start w:val="1"/>
      <w:numFmt w:val="bullet"/>
      <w:lvlText w:val=""/>
      <w:lvlJc w:val="left"/>
      <w:pPr>
        <w:ind w:left="720" w:hanging="360"/>
      </w:pPr>
      <w:rPr>
        <w:rFonts w:ascii="Symbol" w:hAnsi="Symbol" w:hint="default"/>
      </w:rPr>
    </w:lvl>
    <w:lvl w:ilvl="1" w:tplc="9DAC4208" w:tentative="1">
      <w:start w:val="1"/>
      <w:numFmt w:val="bullet"/>
      <w:lvlText w:val="o"/>
      <w:lvlJc w:val="left"/>
      <w:pPr>
        <w:ind w:left="1440" w:hanging="360"/>
      </w:pPr>
      <w:rPr>
        <w:rFonts w:ascii="Courier New" w:hAnsi="Courier New" w:cs="Courier New" w:hint="default"/>
      </w:rPr>
    </w:lvl>
    <w:lvl w:ilvl="2" w:tplc="82521A60" w:tentative="1">
      <w:start w:val="1"/>
      <w:numFmt w:val="bullet"/>
      <w:lvlText w:val=""/>
      <w:lvlJc w:val="left"/>
      <w:pPr>
        <w:ind w:left="2160" w:hanging="360"/>
      </w:pPr>
      <w:rPr>
        <w:rFonts w:ascii="Wingdings" w:hAnsi="Wingdings" w:hint="default"/>
      </w:rPr>
    </w:lvl>
    <w:lvl w:ilvl="3" w:tplc="16BA34C4" w:tentative="1">
      <w:start w:val="1"/>
      <w:numFmt w:val="bullet"/>
      <w:lvlText w:val=""/>
      <w:lvlJc w:val="left"/>
      <w:pPr>
        <w:ind w:left="2880" w:hanging="360"/>
      </w:pPr>
      <w:rPr>
        <w:rFonts w:ascii="Symbol" w:hAnsi="Symbol" w:hint="default"/>
      </w:rPr>
    </w:lvl>
    <w:lvl w:ilvl="4" w:tplc="8A4AAB8E" w:tentative="1">
      <w:start w:val="1"/>
      <w:numFmt w:val="bullet"/>
      <w:lvlText w:val="o"/>
      <w:lvlJc w:val="left"/>
      <w:pPr>
        <w:ind w:left="3600" w:hanging="360"/>
      </w:pPr>
      <w:rPr>
        <w:rFonts w:ascii="Courier New" w:hAnsi="Courier New" w:cs="Courier New" w:hint="default"/>
      </w:rPr>
    </w:lvl>
    <w:lvl w:ilvl="5" w:tplc="E48669F8" w:tentative="1">
      <w:start w:val="1"/>
      <w:numFmt w:val="bullet"/>
      <w:lvlText w:val=""/>
      <w:lvlJc w:val="left"/>
      <w:pPr>
        <w:ind w:left="4320" w:hanging="360"/>
      </w:pPr>
      <w:rPr>
        <w:rFonts w:ascii="Wingdings" w:hAnsi="Wingdings" w:hint="default"/>
      </w:rPr>
    </w:lvl>
    <w:lvl w:ilvl="6" w:tplc="DCFE81B0" w:tentative="1">
      <w:start w:val="1"/>
      <w:numFmt w:val="bullet"/>
      <w:lvlText w:val=""/>
      <w:lvlJc w:val="left"/>
      <w:pPr>
        <w:ind w:left="5040" w:hanging="360"/>
      </w:pPr>
      <w:rPr>
        <w:rFonts w:ascii="Symbol" w:hAnsi="Symbol" w:hint="default"/>
      </w:rPr>
    </w:lvl>
    <w:lvl w:ilvl="7" w:tplc="A08CBD18" w:tentative="1">
      <w:start w:val="1"/>
      <w:numFmt w:val="bullet"/>
      <w:lvlText w:val="o"/>
      <w:lvlJc w:val="left"/>
      <w:pPr>
        <w:ind w:left="5760" w:hanging="360"/>
      </w:pPr>
      <w:rPr>
        <w:rFonts w:ascii="Courier New" w:hAnsi="Courier New" w:cs="Courier New" w:hint="default"/>
      </w:rPr>
    </w:lvl>
    <w:lvl w:ilvl="8" w:tplc="EB78FAF2" w:tentative="1">
      <w:start w:val="1"/>
      <w:numFmt w:val="bullet"/>
      <w:lvlText w:val=""/>
      <w:lvlJc w:val="left"/>
      <w:pPr>
        <w:ind w:left="6480" w:hanging="360"/>
      </w:pPr>
      <w:rPr>
        <w:rFonts w:ascii="Wingdings" w:hAnsi="Wingdings" w:hint="default"/>
      </w:rPr>
    </w:lvl>
  </w:abstractNum>
  <w:abstractNum w:abstractNumId="17">
    <w:nsid w:val="3C931779"/>
    <w:multiLevelType w:val="hybridMultilevel"/>
    <w:tmpl w:val="76168EDE"/>
    <w:lvl w:ilvl="0" w:tplc="B3BA7B06">
      <w:start w:val="1"/>
      <w:numFmt w:val="bullet"/>
      <w:lvlText w:val="•"/>
      <w:lvlJc w:val="left"/>
      <w:pPr>
        <w:ind w:left="720" w:hanging="360"/>
      </w:pPr>
      <w:rPr>
        <w:rFonts w:ascii="Frutiger LT Com 55 Roman" w:hAnsi="Frutiger LT Com 55 Roman" w:hint="default"/>
        <w:w w:val="100"/>
      </w:rPr>
    </w:lvl>
    <w:lvl w:ilvl="1" w:tplc="365CB908">
      <w:start w:val="1"/>
      <w:numFmt w:val="bullet"/>
      <w:lvlText w:val="o"/>
      <w:lvlJc w:val="left"/>
      <w:pPr>
        <w:ind w:left="1440" w:hanging="360"/>
      </w:pPr>
      <w:rPr>
        <w:rFonts w:ascii="Courier New" w:hAnsi="Courier New" w:cs="Courier New" w:hint="default"/>
      </w:rPr>
    </w:lvl>
    <w:lvl w:ilvl="2" w:tplc="F47A7D92" w:tentative="1">
      <w:start w:val="1"/>
      <w:numFmt w:val="bullet"/>
      <w:lvlText w:val=""/>
      <w:lvlJc w:val="left"/>
      <w:pPr>
        <w:ind w:left="2160" w:hanging="360"/>
      </w:pPr>
      <w:rPr>
        <w:rFonts w:ascii="Wingdings" w:hAnsi="Wingdings" w:hint="default"/>
      </w:rPr>
    </w:lvl>
    <w:lvl w:ilvl="3" w:tplc="AFCC9CB2" w:tentative="1">
      <w:start w:val="1"/>
      <w:numFmt w:val="bullet"/>
      <w:lvlText w:val=""/>
      <w:lvlJc w:val="left"/>
      <w:pPr>
        <w:ind w:left="2880" w:hanging="360"/>
      </w:pPr>
      <w:rPr>
        <w:rFonts w:ascii="Symbol" w:hAnsi="Symbol" w:hint="default"/>
      </w:rPr>
    </w:lvl>
    <w:lvl w:ilvl="4" w:tplc="0714D2AA" w:tentative="1">
      <w:start w:val="1"/>
      <w:numFmt w:val="bullet"/>
      <w:lvlText w:val="o"/>
      <w:lvlJc w:val="left"/>
      <w:pPr>
        <w:ind w:left="3600" w:hanging="360"/>
      </w:pPr>
      <w:rPr>
        <w:rFonts w:ascii="Courier New" w:hAnsi="Courier New" w:cs="Courier New" w:hint="default"/>
      </w:rPr>
    </w:lvl>
    <w:lvl w:ilvl="5" w:tplc="766455E2" w:tentative="1">
      <w:start w:val="1"/>
      <w:numFmt w:val="bullet"/>
      <w:lvlText w:val=""/>
      <w:lvlJc w:val="left"/>
      <w:pPr>
        <w:ind w:left="4320" w:hanging="360"/>
      </w:pPr>
      <w:rPr>
        <w:rFonts w:ascii="Wingdings" w:hAnsi="Wingdings" w:hint="default"/>
      </w:rPr>
    </w:lvl>
    <w:lvl w:ilvl="6" w:tplc="501EF296" w:tentative="1">
      <w:start w:val="1"/>
      <w:numFmt w:val="bullet"/>
      <w:lvlText w:val=""/>
      <w:lvlJc w:val="left"/>
      <w:pPr>
        <w:ind w:left="5040" w:hanging="360"/>
      </w:pPr>
      <w:rPr>
        <w:rFonts w:ascii="Symbol" w:hAnsi="Symbol" w:hint="default"/>
      </w:rPr>
    </w:lvl>
    <w:lvl w:ilvl="7" w:tplc="08482886" w:tentative="1">
      <w:start w:val="1"/>
      <w:numFmt w:val="bullet"/>
      <w:lvlText w:val="o"/>
      <w:lvlJc w:val="left"/>
      <w:pPr>
        <w:ind w:left="5760" w:hanging="360"/>
      </w:pPr>
      <w:rPr>
        <w:rFonts w:ascii="Courier New" w:hAnsi="Courier New" w:cs="Courier New" w:hint="default"/>
      </w:rPr>
    </w:lvl>
    <w:lvl w:ilvl="8" w:tplc="E1983FF6" w:tentative="1">
      <w:start w:val="1"/>
      <w:numFmt w:val="bullet"/>
      <w:lvlText w:val=""/>
      <w:lvlJc w:val="left"/>
      <w:pPr>
        <w:ind w:left="6480" w:hanging="360"/>
      </w:pPr>
      <w:rPr>
        <w:rFonts w:ascii="Wingdings" w:hAnsi="Wingdings" w:hint="default"/>
      </w:rPr>
    </w:lvl>
  </w:abstractNum>
  <w:abstractNum w:abstractNumId="18">
    <w:nsid w:val="480F2E7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9A74A32"/>
    <w:multiLevelType w:val="multilevel"/>
    <w:tmpl w:val="764CC272"/>
    <w:lvl w:ilvl="0">
      <w:start w:val="1"/>
      <w:numFmt w:val="decimal"/>
      <w:pStyle w:val="CISNummerierungEinzug"/>
      <w:lvlText w:val="%1."/>
      <w:lvlJc w:val="left"/>
      <w:pPr>
        <w:tabs>
          <w:tab w:val="num" w:pos="737"/>
        </w:tabs>
        <w:ind w:left="737" w:hanging="368"/>
      </w:pPr>
      <w:rPr>
        <w:rFonts w:ascii="Frutiger LT Com 55 Roman" w:hAnsi="Frutiger LT Com 55 Roman"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0">
    <w:nsid w:val="4E986908"/>
    <w:multiLevelType w:val="multilevel"/>
    <w:tmpl w:val="FEBAD578"/>
    <w:lvl w:ilvl="0">
      <w:start w:val="1"/>
      <w:numFmt w:val="bullet"/>
      <w:pStyle w:val="CISStrichEinzug"/>
      <w:lvlText w:val="−"/>
      <w:lvlJc w:val="left"/>
      <w:pPr>
        <w:tabs>
          <w:tab w:val="num" w:pos="737"/>
        </w:tabs>
        <w:ind w:left="737" w:hanging="368"/>
      </w:pPr>
      <w:rPr>
        <w:rFonts w:ascii="Frutiger LT Com 55 Roman" w:hAnsi="Frutiger LT Com 55 Roman" w:hint="default"/>
        <w:spacing w:val="0"/>
        <w:w w:val="100"/>
        <w:position w:val="0"/>
      </w:rPr>
    </w:lvl>
    <w:lvl w:ilvl="1">
      <w:start w:val="1"/>
      <w:numFmt w:val="bullet"/>
      <w:lvlText w:val="o"/>
      <w:lvlJc w:val="left"/>
      <w:pPr>
        <w:tabs>
          <w:tab w:val="num" w:pos="0"/>
        </w:tabs>
        <w:ind w:left="1809" w:hanging="360"/>
      </w:pPr>
      <w:rPr>
        <w:rFonts w:ascii="Courier New" w:hAnsi="Courier New" w:hint="default"/>
      </w:rPr>
    </w:lvl>
    <w:lvl w:ilvl="2">
      <w:start w:val="1"/>
      <w:numFmt w:val="bullet"/>
      <w:lvlText w:val=""/>
      <w:lvlJc w:val="left"/>
      <w:pPr>
        <w:tabs>
          <w:tab w:val="num" w:pos="0"/>
        </w:tabs>
        <w:ind w:left="2529" w:hanging="360"/>
      </w:pPr>
      <w:rPr>
        <w:rFonts w:ascii="Wingdings" w:hAnsi="Wingdings" w:hint="default"/>
      </w:rPr>
    </w:lvl>
    <w:lvl w:ilvl="3">
      <w:start w:val="1"/>
      <w:numFmt w:val="bullet"/>
      <w:lvlText w:val=""/>
      <w:lvlJc w:val="left"/>
      <w:pPr>
        <w:tabs>
          <w:tab w:val="num" w:pos="0"/>
        </w:tabs>
        <w:ind w:left="3249" w:hanging="360"/>
      </w:pPr>
      <w:rPr>
        <w:rFonts w:ascii="Symbol" w:hAnsi="Symbol" w:hint="default"/>
      </w:rPr>
    </w:lvl>
    <w:lvl w:ilvl="4">
      <w:start w:val="1"/>
      <w:numFmt w:val="bullet"/>
      <w:lvlText w:val="o"/>
      <w:lvlJc w:val="left"/>
      <w:pPr>
        <w:tabs>
          <w:tab w:val="num" w:pos="0"/>
        </w:tabs>
        <w:ind w:left="3969" w:hanging="360"/>
      </w:pPr>
      <w:rPr>
        <w:rFonts w:ascii="Courier New" w:hAnsi="Courier New" w:hint="default"/>
      </w:rPr>
    </w:lvl>
    <w:lvl w:ilvl="5">
      <w:start w:val="1"/>
      <w:numFmt w:val="bullet"/>
      <w:lvlText w:val=""/>
      <w:lvlJc w:val="left"/>
      <w:pPr>
        <w:tabs>
          <w:tab w:val="num" w:pos="0"/>
        </w:tabs>
        <w:ind w:left="4689" w:hanging="360"/>
      </w:pPr>
      <w:rPr>
        <w:rFonts w:ascii="Wingdings" w:hAnsi="Wingdings" w:hint="default"/>
      </w:rPr>
    </w:lvl>
    <w:lvl w:ilvl="6">
      <w:start w:val="1"/>
      <w:numFmt w:val="bullet"/>
      <w:lvlText w:val=""/>
      <w:lvlJc w:val="left"/>
      <w:pPr>
        <w:tabs>
          <w:tab w:val="num" w:pos="0"/>
        </w:tabs>
        <w:ind w:left="5409" w:hanging="360"/>
      </w:pPr>
      <w:rPr>
        <w:rFonts w:ascii="Symbol" w:hAnsi="Symbol" w:hint="default"/>
      </w:rPr>
    </w:lvl>
    <w:lvl w:ilvl="7">
      <w:start w:val="1"/>
      <w:numFmt w:val="bullet"/>
      <w:lvlText w:val="o"/>
      <w:lvlJc w:val="left"/>
      <w:pPr>
        <w:tabs>
          <w:tab w:val="num" w:pos="0"/>
        </w:tabs>
        <w:ind w:left="6129" w:hanging="360"/>
      </w:pPr>
      <w:rPr>
        <w:rFonts w:ascii="Courier New" w:hAnsi="Courier New" w:hint="default"/>
      </w:rPr>
    </w:lvl>
    <w:lvl w:ilvl="8">
      <w:start w:val="1"/>
      <w:numFmt w:val="bullet"/>
      <w:lvlText w:val=""/>
      <w:lvlJc w:val="left"/>
      <w:pPr>
        <w:tabs>
          <w:tab w:val="num" w:pos="0"/>
        </w:tabs>
        <w:ind w:left="6849" w:hanging="360"/>
      </w:pPr>
      <w:rPr>
        <w:rFonts w:ascii="Wingdings" w:hAnsi="Wingdings" w:hint="default"/>
      </w:rPr>
    </w:lvl>
  </w:abstractNum>
  <w:abstractNum w:abstractNumId="21">
    <w:nsid w:val="4F1D4FD3"/>
    <w:multiLevelType w:val="hybridMultilevel"/>
    <w:tmpl w:val="316EA692"/>
    <w:lvl w:ilvl="0" w:tplc="34B21786">
      <w:start w:val="1"/>
      <w:numFmt w:val="bullet"/>
      <w:lvlText w:val=""/>
      <w:lvlJc w:val="left"/>
      <w:pPr>
        <w:ind w:left="720" w:hanging="360"/>
      </w:pPr>
      <w:rPr>
        <w:rFonts w:ascii="Symbol" w:hAnsi="Symbol" w:hint="default"/>
      </w:rPr>
    </w:lvl>
    <w:lvl w:ilvl="1" w:tplc="BC56D7C8" w:tentative="1">
      <w:start w:val="1"/>
      <w:numFmt w:val="bullet"/>
      <w:lvlText w:val="o"/>
      <w:lvlJc w:val="left"/>
      <w:pPr>
        <w:ind w:left="1440" w:hanging="360"/>
      </w:pPr>
      <w:rPr>
        <w:rFonts w:ascii="Courier New" w:hAnsi="Courier New" w:cs="Courier New" w:hint="default"/>
      </w:rPr>
    </w:lvl>
    <w:lvl w:ilvl="2" w:tplc="CD524770" w:tentative="1">
      <w:start w:val="1"/>
      <w:numFmt w:val="bullet"/>
      <w:lvlText w:val=""/>
      <w:lvlJc w:val="left"/>
      <w:pPr>
        <w:ind w:left="2160" w:hanging="360"/>
      </w:pPr>
      <w:rPr>
        <w:rFonts w:ascii="Wingdings" w:hAnsi="Wingdings" w:hint="default"/>
      </w:rPr>
    </w:lvl>
    <w:lvl w:ilvl="3" w:tplc="ED0EC15E" w:tentative="1">
      <w:start w:val="1"/>
      <w:numFmt w:val="bullet"/>
      <w:lvlText w:val=""/>
      <w:lvlJc w:val="left"/>
      <w:pPr>
        <w:ind w:left="2880" w:hanging="360"/>
      </w:pPr>
      <w:rPr>
        <w:rFonts w:ascii="Symbol" w:hAnsi="Symbol" w:hint="default"/>
      </w:rPr>
    </w:lvl>
    <w:lvl w:ilvl="4" w:tplc="E3200954" w:tentative="1">
      <w:start w:val="1"/>
      <w:numFmt w:val="bullet"/>
      <w:lvlText w:val="o"/>
      <w:lvlJc w:val="left"/>
      <w:pPr>
        <w:ind w:left="3600" w:hanging="360"/>
      </w:pPr>
      <w:rPr>
        <w:rFonts w:ascii="Courier New" w:hAnsi="Courier New" w:cs="Courier New" w:hint="default"/>
      </w:rPr>
    </w:lvl>
    <w:lvl w:ilvl="5" w:tplc="3E581510" w:tentative="1">
      <w:start w:val="1"/>
      <w:numFmt w:val="bullet"/>
      <w:lvlText w:val=""/>
      <w:lvlJc w:val="left"/>
      <w:pPr>
        <w:ind w:left="4320" w:hanging="360"/>
      </w:pPr>
      <w:rPr>
        <w:rFonts w:ascii="Wingdings" w:hAnsi="Wingdings" w:hint="default"/>
      </w:rPr>
    </w:lvl>
    <w:lvl w:ilvl="6" w:tplc="7F765056" w:tentative="1">
      <w:start w:val="1"/>
      <w:numFmt w:val="bullet"/>
      <w:lvlText w:val=""/>
      <w:lvlJc w:val="left"/>
      <w:pPr>
        <w:ind w:left="5040" w:hanging="360"/>
      </w:pPr>
      <w:rPr>
        <w:rFonts w:ascii="Symbol" w:hAnsi="Symbol" w:hint="default"/>
      </w:rPr>
    </w:lvl>
    <w:lvl w:ilvl="7" w:tplc="85EA0C02" w:tentative="1">
      <w:start w:val="1"/>
      <w:numFmt w:val="bullet"/>
      <w:lvlText w:val="o"/>
      <w:lvlJc w:val="left"/>
      <w:pPr>
        <w:ind w:left="5760" w:hanging="360"/>
      </w:pPr>
      <w:rPr>
        <w:rFonts w:ascii="Courier New" w:hAnsi="Courier New" w:cs="Courier New" w:hint="default"/>
      </w:rPr>
    </w:lvl>
    <w:lvl w:ilvl="8" w:tplc="138A112A" w:tentative="1">
      <w:start w:val="1"/>
      <w:numFmt w:val="bullet"/>
      <w:lvlText w:val=""/>
      <w:lvlJc w:val="left"/>
      <w:pPr>
        <w:ind w:left="6480" w:hanging="360"/>
      </w:pPr>
      <w:rPr>
        <w:rFonts w:ascii="Wingdings" w:hAnsi="Wingdings" w:hint="default"/>
      </w:rPr>
    </w:lvl>
  </w:abstractNum>
  <w:abstractNum w:abstractNumId="22">
    <w:nsid w:val="529856B0"/>
    <w:multiLevelType w:val="multilevel"/>
    <w:tmpl w:val="2AF08C40"/>
    <w:lvl w:ilvl="0">
      <w:start w:val="1"/>
      <w:numFmt w:val="bullet"/>
      <w:pStyle w:val="CISPunkt"/>
      <w:lvlText w:val="•"/>
      <w:lvlJc w:val="left"/>
      <w:pPr>
        <w:tabs>
          <w:tab w:val="num" w:pos="369"/>
        </w:tabs>
        <w:ind w:left="369" w:hanging="369"/>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3">
    <w:nsid w:val="58631111"/>
    <w:multiLevelType w:val="multilevel"/>
    <w:tmpl w:val="05481388"/>
    <w:lvl w:ilvl="0">
      <w:start w:val="1"/>
      <w:numFmt w:val="lowerLetter"/>
      <w:pStyle w:val="CISabc"/>
      <w:lvlText w:val="%1)"/>
      <w:lvlJc w:val="left"/>
      <w:pPr>
        <w:tabs>
          <w:tab w:val="num" w:pos="369"/>
        </w:tabs>
        <w:ind w:left="369" w:hanging="369"/>
      </w:pPr>
    </w:lvl>
    <w:lvl w:ilvl="1">
      <w:start w:val="1"/>
      <w:numFmt w:val="lowerLetter"/>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5CBB45BC"/>
    <w:multiLevelType w:val="multilevel"/>
    <w:tmpl w:val="8CAAF84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5">
    <w:nsid w:val="5D554E73"/>
    <w:multiLevelType w:val="multilevel"/>
    <w:tmpl w:val="208A9E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EAF3212"/>
    <w:multiLevelType w:val="hybridMultilevel"/>
    <w:tmpl w:val="21B0C8AA"/>
    <w:lvl w:ilvl="0" w:tplc="D2686664">
      <w:start w:val="1"/>
      <w:numFmt w:val="decimal"/>
      <w:lvlText w:val="%1."/>
      <w:lvlJc w:val="left"/>
      <w:pPr>
        <w:ind w:left="720" w:hanging="360"/>
      </w:pPr>
    </w:lvl>
    <w:lvl w:ilvl="1" w:tplc="95845424" w:tentative="1">
      <w:start w:val="1"/>
      <w:numFmt w:val="lowerLetter"/>
      <w:lvlText w:val="%2."/>
      <w:lvlJc w:val="left"/>
      <w:pPr>
        <w:ind w:left="1440" w:hanging="360"/>
      </w:pPr>
    </w:lvl>
    <w:lvl w:ilvl="2" w:tplc="73D890E4" w:tentative="1">
      <w:start w:val="1"/>
      <w:numFmt w:val="lowerRoman"/>
      <w:lvlText w:val="%3."/>
      <w:lvlJc w:val="right"/>
      <w:pPr>
        <w:ind w:left="2160" w:hanging="180"/>
      </w:pPr>
    </w:lvl>
    <w:lvl w:ilvl="3" w:tplc="01A46088" w:tentative="1">
      <w:start w:val="1"/>
      <w:numFmt w:val="decimal"/>
      <w:lvlText w:val="%4."/>
      <w:lvlJc w:val="left"/>
      <w:pPr>
        <w:ind w:left="2880" w:hanging="360"/>
      </w:pPr>
    </w:lvl>
    <w:lvl w:ilvl="4" w:tplc="C8587B50" w:tentative="1">
      <w:start w:val="1"/>
      <w:numFmt w:val="lowerLetter"/>
      <w:lvlText w:val="%5."/>
      <w:lvlJc w:val="left"/>
      <w:pPr>
        <w:ind w:left="3600" w:hanging="360"/>
      </w:pPr>
    </w:lvl>
    <w:lvl w:ilvl="5" w:tplc="34C4BA7E" w:tentative="1">
      <w:start w:val="1"/>
      <w:numFmt w:val="lowerRoman"/>
      <w:lvlText w:val="%6."/>
      <w:lvlJc w:val="right"/>
      <w:pPr>
        <w:ind w:left="4320" w:hanging="180"/>
      </w:pPr>
    </w:lvl>
    <w:lvl w:ilvl="6" w:tplc="05C6D6BE" w:tentative="1">
      <w:start w:val="1"/>
      <w:numFmt w:val="decimal"/>
      <w:lvlText w:val="%7."/>
      <w:lvlJc w:val="left"/>
      <w:pPr>
        <w:ind w:left="5040" w:hanging="360"/>
      </w:pPr>
    </w:lvl>
    <w:lvl w:ilvl="7" w:tplc="EDBCF3D8" w:tentative="1">
      <w:start w:val="1"/>
      <w:numFmt w:val="lowerLetter"/>
      <w:lvlText w:val="%8."/>
      <w:lvlJc w:val="left"/>
      <w:pPr>
        <w:ind w:left="5760" w:hanging="360"/>
      </w:pPr>
    </w:lvl>
    <w:lvl w:ilvl="8" w:tplc="346ECB54" w:tentative="1">
      <w:start w:val="1"/>
      <w:numFmt w:val="lowerRoman"/>
      <w:lvlText w:val="%9."/>
      <w:lvlJc w:val="right"/>
      <w:pPr>
        <w:ind w:left="6480" w:hanging="180"/>
      </w:pPr>
    </w:lvl>
  </w:abstractNum>
  <w:abstractNum w:abstractNumId="27">
    <w:nsid w:val="5EE77BC4"/>
    <w:multiLevelType w:val="hybridMultilevel"/>
    <w:tmpl w:val="2A0C8726"/>
    <w:lvl w:ilvl="0" w:tplc="A14E9774">
      <w:start w:val="1"/>
      <w:numFmt w:val="bullet"/>
      <w:lvlText w:val=""/>
      <w:lvlJc w:val="left"/>
      <w:pPr>
        <w:ind w:left="720" w:hanging="360"/>
      </w:pPr>
      <w:rPr>
        <w:rFonts w:ascii="Symbol" w:hAnsi="Symbol" w:hint="default"/>
        <w:w w:val="100"/>
      </w:rPr>
    </w:lvl>
    <w:lvl w:ilvl="1" w:tplc="AD1EE4FE" w:tentative="1">
      <w:start w:val="1"/>
      <w:numFmt w:val="bullet"/>
      <w:lvlText w:val="o"/>
      <w:lvlJc w:val="left"/>
      <w:pPr>
        <w:ind w:left="1440" w:hanging="360"/>
      </w:pPr>
      <w:rPr>
        <w:rFonts w:ascii="Courier New" w:hAnsi="Courier New" w:cs="Courier New" w:hint="default"/>
      </w:rPr>
    </w:lvl>
    <w:lvl w:ilvl="2" w:tplc="95B25A84" w:tentative="1">
      <w:start w:val="1"/>
      <w:numFmt w:val="bullet"/>
      <w:lvlText w:val=""/>
      <w:lvlJc w:val="left"/>
      <w:pPr>
        <w:ind w:left="2160" w:hanging="360"/>
      </w:pPr>
      <w:rPr>
        <w:rFonts w:ascii="Wingdings" w:hAnsi="Wingdings" w:hint="default"/>
      </w:rPr>
    </w:lvl>
    <w:lvl w:ilvl="3" w:tplc="E5C65C18" w:tentative="1">
      <w:start w:val="1"/>
      <w:numFmt w:val="bullet"/>
      <w:lvlText w:val=""/>
      <w:lvlJc w:val="left"/>
      <w:pPr>
        <w:ind w:left="2880" w:hanging="360"/>
      </w:pPr>
      <w:rPr>
        <w:rFonts w:ascii="Symbol" w:hAnsi="Symbol" w:hint="default"/>
      </w:rPr>
    </w:lvl>
    <w:lvl w:ilvl="4" w:tplc="6CB83D22" w:tentative="1">
      <w:start w:val="1"/>
      <w:numFmt w:val="bullet"/>
      <w:lvlText w:val="o"/>
      <w:lvlJc w:val="left"/>
      <w:pPr>
        <w:ind w:left="3600" w:hanging="360"/>
      </w:pPr>
      <w:rPr>
        <w:rFonts w:ascii="Courier New" w:hAnsi="Courier New" w:cs="Courier New" w:hint="default"/>
      </w:rPr>
    </w:lvl>
    <w:lvl w:ilvl="5" w:tplc="AA9A5724" w:tentative="1">
      <w:start w:val="1"/>
      <w:numFmt w:val="bullet"/>
      <w:lvlText w:val=""/>
      <w:lvlJc w:val="left"/>
      <w:pPr>
        <w:ind w:left="4320" w:hanging="360"/>
      </w:pPr>
      <w:rPr>
        <w:rFonts w:ascii="Wingdings" w:hAnsi="Wingdings" w:hint="default"/>
      </w:rPr>
    </w:lvl>
    <w:lvl w:ilvl="6" w:tplc="7606234C" w:tentative="1">
      <w:start w:val="1"/>
      <w:numFmt w:val="bullet"/>
      <w:lvlText w:val=""/>
      <w:lvlJc w:val="left"/>
      <w:pPr>
        <w:ind w:left="5040" w:hanging="360"/>
      </w:pPr>
      <w:rPr>
        <w:rFonts w:ascii="Symbol" w:hAnsi="Symbol" w:hint="default"/>
      </w:rPr>
    </w:lvl>
    <w:lvl w:ilvl="7" w:tplc="7F3A7AA2" w:tentative="1">
      <w:start w:val="1"/>
      <w:numFmt w:val="bullet"/>
      <w:lvlText w:val="o"/>
      <w:lvlJc w:val="left"/>
      <w:pPr>
        <w:ind w:left="5760" w:hanging="360"/>
      </w:pPr>
      <w:rPr>
        <w:rFonts w:ascii="Courier New" w:hAnsi="Courier New" w:cs="Courier New" w:hint="default"/>
      </w:rPr>
    </w:lvl>
    <w:lvl w:ilvl="8" w:tplc="1C32F718" w:tentative="1">
      <w:start w:val="1"/>
      <w:numFmt w:val="bullet"/>
      <w:lvlText w:val=""/>
      <w:lvlJc w:val="left"/>
      <w:pPr>
        <w:ind w:left="6480" w:hanging="360"/>
      </w:pPr>
      <w:rPr>
        <w:rFonts w:ascii="Wingdings" w:hAnsi="Wingdings" w:hint="default"/>
      </w:rPr>
    </w:lvl>
  </w:abstractNum>
  <w:abstractNum w:abstractNumId="28">
    <w:nsid w:val="651D4621"/>
    <w:multiLevelType w:val="multilevel"/>
    <w:tmpl w:val="D374A28C"/>
    <w:lvl w:ilvl="0">
      <w:start w:val="1"/>
      <w:numFmt w:val="decimal"/>
      <w:pStyle w:val="CISNummerierung"/>
      <w:lvlText w:val="%1."/>
      <w:lvlJc w:val="left"/>
      <w:pPr>
        <w:tabs>
          <w:tab w:val="num" w:pos="369"/>
        </w:tabs>
        <w:ind w:left="369" w:hanging="369"/>
      </w:pPr>
      <w:rPr>
        <w:rFonts w:ascii="Frutiger LT Com 55 Roman" w:hAnsi="Frutiger LT Com 55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6603465F"/>
    <w:multiLevelType w:val="multilevel"/>
    <w:tmpl w:val="37E00B16"/>
    <w:lvl w:ilvl="0">
      <w:start w:val="1"/>
      <w:numFmt w:val="bullet"/>
      <w:pStyle w:val="CISPunktEinzug"/>
      <w:lvlText w:val="•"/>
      <w:lvlJc w:val="left"/>
      <w:pPr>
        <w:tabs>
          <w:tab w:val="num" w:pos="737"/>
        </w:tabs>
        <w:ind w:left="737" w:hanging="368"/>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0">
    <w:nsid w:val="6D081399"/>
    <w:multiLevelType w:val="multilevel"/>
    <w:tmpl w:val="140ECA68"/>
    <w:lvl w:ilvl="0">
      <w:start w:val="1"/>
      <w:numFmt w:val="lowerLetter"/>
      <w:pStyle w:val="CISabcEinzug"/>
      <w:lvlText w:val="%1)"/>
      <w:lvlJc w:val="left"/>
      <w:pPr>
        <w:tabs>
          <w:tab w:val="num" w:pos="737"/>
        </w:tabs>
        <w:ind w:left="737" w:hanging="368"/>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1">
    <w:nsid w:val="7C912CC3"/>
    <w:multiLevelType w:val="multilevel"/>
    <w:tmpl w:val="4AB4348C"/>
    <w:lvl w:ilvl="0">
      <w:start w:val="1"/>
      <w:numFmt w:val="bullet"/>
      <w:pStyle w:val="CISStrich"/>
      <w:lvlText w:val="−"/>
      <w:lvlJc w:val="left"/>
      <w:pPr>
        <w:tabs>
          <w:tab w:val="num" w:pos="369"/>
        </w:tabs>
        <w:ind w:left="369" w:hanging="369"/>
      </w:pPr>
      <w:rPr>
        <w:rFonts w:ascii="Frutiger LT Com 55 Roman" w:hAnsi="Frutiger LT Com 55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2">
    <w:nsid w:val="7FF3526D"/>
    <w:multiLevelType w:val="hybridMultilevel"/>
    <w:tmpl w:val="20F6F128"/>
    <w:lvl w:ilvl="0" w:tplc="29D8876E">
      <w:start w:val="1"/>
      <w:numFmt w:val="bullet"/>
      <w:lvlText w:val="•"/>
      <w:lvlJc w:val="left"/>
      <w:pPr>
        <w:ind w:left="720" w:hanging="360"/>
      </w:pPr>
      <w:rPr>
        <w:rFonts w:ascii="Frutiger LT Com 55 Roman" w:hAnsi="Frutiger LT Com 55 Roman" w:hint="default"/>
        <w:w w:val="100"/>
      </w:rPr>
    </w:lvl>
    <w:lvl w:ilvl="1" w:tplc="16D65378" w:tentative="1">
      <w:start w:val="1"/>
      <w:numFmt w:val="bullet"/>
      <w:lvlText w:val="o"/>
      <w:lvlJc w:val="left"/>
      <w:pPr>
        <w:ind w:left="1440" w:hanging="360"/>
      </w:pPr>
      <w:rPr>
        <w:rFonts w:ascii="Courier New" w:hAnsi="Courier New" w:cs="Courier New" w:hint="default"/>
      </w:rPr>
    </w:lvl>
    <w:lvl w:ilvl="2" w:tplc="A6E05FC2" w:tentative="1">
      <w:start w:val="1"/>
      <w:numFmt w:val="bullet"/>
      <w:lvlText w:val=""/>
      <w:lvlJc w:val="left"/>
      <w:pPr>
        <w:ind w:left="2160" w:hanging="360"/>
      </w:pPr>
      <w:rPr>
        <w:rFonts w:ascii="Wingdings" w:hAnsi="Wingdings" w:hint="default"/>
      </w:rPr>
    </w:lvl>
    <w:lvl w:ilvl="3" w:tplc="078CE256" w:tentative="1">
      <w:start w:val="1"/>
      <w:numFmt w:val="bullet"/>
      <w:lvlText w:val=""/>
      <w:lvlJc w:val="left"/>
      <w:pPr>
        <w:ind w:left="2880" w:hanging="360"/>
      </w:pPr>
      <w:rPr>
        <w:rFonts w:ascii="Symbol" w:hAnsi="Symbol" w:hint="default"/>
      </w:rPr>
    </w:lvl>
    <w:lvl w:ilvl="4" w:tplc="B0BA7528" w:tentative="1">
      <w:start w:val="1"/>
      <w:numFmt w:val="bullet"/>
      <w:lvlText w:val="o"/>
      <w:lvlJc w:val="left"/>
      <w:pPr>
        <w:ind w:left="3600" w:hanging="360"/>
      </w:pPr>
      <w:rPr>
        <w:rFonts w:ascii="Courier New" w:hAnsi="Courier New" w:cs="Courier New" w:hint="default"/>
      </w:rPr>
    </w:lvl>
    <w:lvl w:ilvl="5" w:tplc="00E6D170" w:tentative="1">
      <w:start w:val="1"/>
      <w:numFmt w:val="bullet"/>
      <w:lvlText w:val=""/>
      <w:lvlJc w:val="left"/>
      <w:pPr>
        <w:ind w:left="4320" w:hanging="360"/>
      </w:pPr>
      <w:rPr>
        <w:rFonts w:ascii="Wingdings" w:hAnsi="Wingdings" w:hint="default"/>
      </w:rPr>
    </w:lvl>
    <w:lvl w:ilvl="6" w:tplc="6DBE8BB4" w:tentative="1">
      <w:start w:val="1"/>
      <w:numFmt w:val="bullet"/>
      <w:lvlText w:val=""/>
      <w:lvlJc w:val="left"/>
      <w:pPr>
        <w:ind w:left="5040" w:hanging="360"/>
      </w:pPr>
      <w:rPr>
        <w:rFonts w:ascii="Symbol" w:hAnsi="Symbol" w:hint="default"/>
      </w:rPr>
    </w:lvl>
    <w:lvl w:ilvl="7" w:tplc="EC5880F6" w:tentative="1">
      <w:start w:val="1"/>
      <w:numFmt w:val="bullet"/>
      <w:lvlText w:val="o"/>
      <w:lvlJc w:val="left"/>
      <w:pPr>
        <w:ind w:left="5760" w:hanging="360"/>
      </w:pPr>
      <w:rPr>
        <w:rFonts w:ascii="Courier New" w:hAnsi="Courier New" w:cs="Courier New" w:hint="default"/>
      </w:rPr>
    </w:lvl>
    <w:lvl w:ilvl="8" w:tplc="CECA9B74"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2"/>
  </w:num>
  <w:num w:numId="14">
    <w:abstractNumId w:val="27"/>
  </w:num>
  <w:num w:numId="15">
    <w:abstractNumId w:val="17"/>
  </w:num>
  <w:num w:numId="16">
    <w:abstractNumId w:val="14"/>
  </w:num>
  <w:num w:numId="17">
    <w:abstractNumId w:val="18"/>
  </w:num>
  <w:num w:numId="18">
    <w:abstractNumId w:val="29"/>
  </w:num>
  <w:num w:numId="19">
    <w:abstractNumId w:val="31"/>
  </w:num>
  <w:num w:numId="20">
    <w:abstractNumId w:val="23"/>
  </w:num>
  <w:num w:numId="21">
    <w:abstractNumId w:val="30"/>
  </w:num>
  <w:num w:numId="22">
    <w:abstractNumId w:val="28"/>
  </w:num>
  <w:num w:numId="23">
    <w:abstractNumId w:val="19"/>
  </w:num>
  <w:num w:numId="24">
    <w:abstractNumId w:val="10"/>
  </w:num>
  <w:num w:numId="25">
    <w:abstractNumId w:val="26"/>
  </w:num>
  <w:num w:numId="26">
    <w:abstractNumId w:val="13"/>
  </w:num>
  <w:num w:numId="27">
    <w:abstractNumId w:val="11"/>
  </w:num>
  <w:num w:numId="28">
    <w:abstractNumId w:val="25"/>
  </w:num>
  <w:num w:numId="29">
    <w:abstractNumId w:val="24"/>
  </w:num>
  <w:num w:numId="30">
    <w:abstractNumId w:val="15"/>
  </w:num>
  <w:num w:numId="31">
    <w:abstractNumId w:val="32"/>
  </w:num>
  <w:num w:numId="32">
    <w:abstractNumId w:val="2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851"/>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B41"/>
    <w:rsid w:val="000218E2"/>
    <w:rsid w:val="000E4F5F"/>
    <w:rsid w:val="00102CF2"/>
    <w:rsid w:val="001211A8"/>
    <w:rsid w:val="00150AA9"/>
    <w:rsid w:val="00175693"/>
    <w:rsid w:val="001E3BFB"/>
    <w:rsid w:val="002239DB"/>
    <w:rsid w:val="00253620"/>
    <w:rsid w:val="00260BF4"/>
    <w:rsid w:val="002C2D73"/>
    <w:rsid w:val="003630EB"/>
    <w:rsid w:val="003751FD"/>
    <w:rsid w:val="00377330"/>
    <w:rsid w:val="003C1AF6"/>
    <w:rsid w:val="00501FE7"/>
    <w:rsid w:val="005939A9"/>
    <w:rsid w:val="0062309A"/>
    <w:rsid w:val="00673C76"/>
    <w:rsid w:val="00684D5F"/>
    <w:rsid w:val="006A2E5E"/>
    <w:rsid w:val="006C5326"/>
    <w:rsid w:val="007519FC"/>
    <w:rsid w:val="007F01C6"/>
    <w:rsid w:val="0083576C"/>
    <w:rsid w:val="0084773C"/>
    <w:rsid w:val="00871F3C"/>
    <w:rsid w:val="008A10E6"/>
    <w:rsid w:val="008B3926"/>
    <w:rsid w:val="008F4D9D"/>
    <w:rsid w:val="00906041"/>
    <w:rsid w:val="00926539"/>
    <w:rsid w:val="00A15B19"/>
    <w:rsid w:val="00A536E9"/>
    <w:rsid w:val="00A71770"/>
    <w:rsid w:val="00AA3A8A"/>
    <w:rsid w:val="00AA6BDA"/>
    <w:rsid w:val="00AE6218"/>
    <w:rsid w:val="00B31FF5"/>
    <w:rsid w:val="00B52AE4"/>
    <w:rsid w:val="00B85FD8"/>
    <w:rsid w:val="00C1421B"/>
    <w:rsid w:val="00C35B41"/>
    <w:rsid w:val="00CD0109"/>
    <w:rsid w:val="00CE4CE4"/>
    <w:rsid w:val="00D6199F"/>
    <w:rsid w:val="00D6759C"/>
    <w:rsid w:val="00D73AFC"/>
    <w:rsid w:val="00DB0BE1"/>
    <w:rsid w:val="00DB6B78"/>
    <w:rsid w:val="00ED11F8"/>
    <w:rsid w:val="00EE33A1"/>
    <w:rsid w:val="00F853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0E4F5F"/>
    <w:pPr>
      <w:widowControl w:val="0"/>
    </w:pPr>
    <w:rPr>
      <w:rFonts w:ascii="Frutiger LT Com 55 Roman" w:eastAsia="Andale Sans UI" w:hAnsi="Frutiger LT Com 55 Roman"/>
      <w:szCs w:val="24"/>
    </w:rPr>
  </w:style>
  <w:style w:type="paragraph" w:styleId="berschrift1">
    <w:name w:val="heading 1"/>
    <w:basedOn w:val="Standard"/>
    <w:next w:val="Standard"/>
    <w:qFormat/>
    <w:pPr>
      <w:keepNext/>
      <w:keepLines/>
      <w:numPr>
        <w:numId w:val="30"/>
      </w:numPr>
      <w:tabs>
        <w:tab w:val="left" w:pos="851"/>
      </w:tabs>
      <w:spacing w:before="400" w:after="80"/>
      <w:outlineLvl w:val="0"/>
    </w:pPr>
    <w:rPr>
      <w:rFonts w:eastAsia="Times New Roman"/>
      <w:b/>
      <w:bCs/>
      <w:szCs w:val="28"/>
    </w:rPr>
  </w:style>
  <w:style w:type="paragraph" w:styleId="berschrift2">
    <w:name w:val="heading 2"/>
    <w:basedOn w:val="Standard"/>
    <w:next w:val="Standard"/>
    <w:autoRedefine/>
    <w:qFormat/>
    <w:pPr>
      <w:keepNext/>
      <w:keepLines/>
      <w:numPr>
        <w:ilvl w:val="1"/>
        <w:numId w:val="30"/>
      </w:numPr>
      <w:tabs>
        <w:tab w:val="left" w:pos="851"/>
      </w:tabs>
      <w:spacing w:before="160" w:after="80"/>
      <w:outlineLvl w:val="1"/>
    </w:pPr>
    <w:rPr>
      <w:rFonts w:eastAsia="Times New Roman"/>
      <w:bCs/>
      <w:szCs w:val="26"/>
    </w:rPr>
  </w:style>
  <w:style w:type="paragraph" w:styleId="berschrift3">
    <w:name w:val="heading 3"/>
    <w:basedOn w:val="Standard"/>
    <w:next w:val="CISTextkrper"/>
    <w:autoRedefine/>
    <w:qFormat/>
    <w:pPr>
      <w:numPr>
        <w:ilvl w:val="2"/>
        <w:numId w:val="30"/>
      </w:numPr>
      <w:tabs>
        <w:tab w:val="left" w:pos="851"/>
      </w:tabs>
      <w:spacing w:before="160" w:after="80"/>
      <w:outlineLvl w:val="2"/>
    </w:pPr>
  </w:style>
  <w:style w:type="paragraph" w:styleId="berschrift4">
    <w:name w:val="heading 4"/>
    <w:basedOn w:val="Standard"/>
    <w:next w:val="Standard"/>
    <w:autoRedefine/>
    <w:qFormat/>
    <w:pPr>
      <w:keepNext/>
      <w:keepLines/>
      <w:numPr>
        <w:ilvl w:val="3"/>
        <w:numId w:val="30"/>
      </w:numPr>
      <w:tabs>
        <w:tab w:val="left" w:pos="851"/>
      </w:tabs>
      <w:spacing w:before="160" w:after="80"/>
      <w:outlineLvl w:val="3"/>
    </w:pPr>
    <w:rPr>
      <w:rFonts w:eastAsia="Times New Roman"/>
      <w:bCs/>
      <w:iCs/>
    </w:rPr>
  </w:style>
  <w:style w:type="paragraph" w:styleId="berschrift5">
    <w:name w:val="heading 5"/>
    <w:basedOn w:val="Standard"/>
    <w:next w:val="Standard"/>
    <w:autoRedefine/>
    <w:qFormat/>
    <w:pPr>
      <w:keepNext/>
      <w:keepLines/>
      <w:numPr>
        <w:ilvl w:val="4"/>
        <w:numId w:val="30"/>
      </w:numPr>
      <w:tabs>
        <w:tab w:val="left" w:pos="851"/>
      </w:tabs>
      <w:spacing w:before="160" w:after="80"/>
      <w:outlineLvl w:val="4"/>
    </w:pPr>
    <w:rPr>
      <w:rFonts w:eastAsia="Times New Roman"/>
    </w:rPr>
  </w:style>
  <w:style w:type="paragraph" w:styleId="berschrift6">
    <w:name w:val="heading 6"/>
    <w:basedOn w:val="Standard"/>
    <w:next w:val="Standard"/>
    <w:autoRedefine/>
    <w:qFormat/>
    <w:pPr>
      <w:keepNext/>
      <w:keepLines/>
      <w:numPr>
        <w:ilvl w:val="5"/>
        <w:numId w:val="30"/>
      </w:numPr>
      <w:tabs>
        <w:tab w:val="left" w:pos="851"/>
      </w:tabs>
      <w:spacing w:before="160" w:after="80"/>
      <w:outlineLvl w:val="5"/>
    </w:pPr>
    <w:rPr>
      <w:rFonts w:eastAsia="Times New Roman"/>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iPriority w:val="99"/>
    <w:unhideWhenUsed/>
    <w:pPr>
      <w:widowControl/>
      <w:tabs>
        <w:tab w:val="center" w:pos="4536"/>
        <w:tab w:val="right" w:pos="9072"/>
      </w:tabs>
    </w:pPr>
    <w:rPr>
      <w:rFonts w:eastAsia="Calibri"/>
      <w:szCs w:val="22"/>
      <w:lang w:eastAsia="en-US"/>
    </w:rPr>
  </w:style>
  <w:style w:type="character" w:customStyle="1" w:styleId="KopfzeileZchn">
    <w:name w:val="Kopfzeile Zchn"/>
    <w:basedOn w:val="Absatz-Standardschriftart"/>
    <w:uiPriority w:val="99"/>
  </w:style>
  <w:style w:type="paragraph" w:styleId="Fuzeile">
    <w:name w:val="footer"/>
    <w:basedOn w:val="Standard"/>
    <w:unhideWhenUsed/>
    <w:pPr>
      <w:widowControl/>
      <w:tabs>
        <w:tab w:val="center" w:pos="4536"/>
        <w:tab w:val="right" w:pos="9072"/>
      </w:tabs>
    </w:pPr>
    <w:rPr>
      <w:rFonts w:eastAsia="Calibri"/>
      <w:szCs w:val="22"/>
      <w:lang w:eastAsia="en-US"/>
    </w:rPr>
  </w:style>
  <w:style w:type="character" w:customStyle="1" w:styleId="FuzeileZchn">
    <w:name w:val="Fußzeile Zchn"/>
    <w:basedOn w:val="Absatz-Standardschriftart"/>
  </w:style>
  <w:style w:type="paragraph" w:styleId="Sprechblasentext">
    <w:name w:val="Balloon Text"/>
    <w:basedOn w:val="Standard"/>
    <w:semiHidden/>
    <w:unhideWhenUsed/>
    <w:pPr>
      <w:widowControl/>
    </w:pPr>
    <w:rPr>
      <w:rFonts w:ascii="Tahoma" w:eastAsia="Calibri" w:hAnsi="Tahoma" w:cs="Tahoma"/>
      <w:sz w:val="16"/>
      <w:szCs w:val="16"/>
      <w:lang w:eastAsia="en-US"/>
    </w:rPr>
  </w:style>
  <w:style w:type="character" w:customStyle="1" w:styleId="SprechblasentextZchn">
    <w:name w:val="Sprechblasentext Zchn"/>
    <w:semiHidden/>
    <w:rPr>
      <w:rFonts w:ascii="Tahoma" w:hAnsi="Tahoma" w:cs="Tahoma"/>
      <w:sz w:val="16"/>
      <w:szCs w:val="16"/>
    </w:rPr>
  </w:style>
  <w:style w:type="paragraph" w:styleId="Umschlagadresse">
    <w:name w:val="envelope address"/>
    <w:basedOn w:val="Standard"/>
    <w:semiHidden/>
    <w:pPr>
      <w:suppressLineNumbers/>
      <w:spacing w:line="255" w:lineRule="atLeast"/>
    </w:pPr>
  </w:style>
  <w:style w:type="paragraph" w:styleId="Datum">
    <w:name w:val="Date"/>
    <w:basedOn w:val="Standard"/>
    <w:semiHidden/>
    <w:pPr>
      <w:spacing w:after="113" w:line="255" w:lineRule="atLeast"/>
    </w:pPr>
  </w:style>
  <w:style w:type="character" w:customStyle="1" w:styleId="DatumZchn">
    <w:name w:val="Datum Zchn"/>
    <w:semiHidden/>
    <w:rPr>
      <w:rFonts w:ascii="Frutiger LT Com 55 Roman" w:eastAsia="Andale Sans UI" w:hAnsi="Frutiger LT Com 55 Roman" w:cs="Times New Roman"/>
      <w:sz w:val="20"/>
      <w:szCs w:val="24"/>
      <w:lang w:eastAsia="de-CH"/>
    </w:rPr>
  </w:style>
  <w:style w:type="paragraph" w:customStyle="1" w:styleId="CISAdresse1Kopfzeile">
    <w:name w:val="CIS_Adresse 1. Kopfzeile"/>
    <w:basedOn w:val="Standard"/>
    <w:pPr>
      <w:spacing w:line="220" w:lineRule="exact"/>
      <w:ind w:right="1474"/>
    </w:pPr>
    <w:rPr>
      <w:b/>
      <w:i/>
      <w:sz w:val="18"/>
    </w:rPr>
  </w:style>
  <w:style w:type="paragraph" w:customStyle="1" w:styleId="CISAdresse">
    <w:name w:val="CIS_Adresse"/>
    <w:basedOn w:val="Standard"/>
    <w:autoRedefine/>
    <w:rsid w:val="000E4F5F"/>
    <w:pPr>
      <w:tabs>
        <w:tab w:val="left" w:pos="1134"/>
      </w:tabs>
      <w:spacing w:line="220" w:lineRule="exact"/>
      <w:ind w:left="454" w:right="1474"/>
    </w:pPr>
    <w:rPr>
      <w:i/>
      <w:sz w:val="18"/>
    </w:rPr>
  </w:style>
  <w:style w:type="paragraph" w:styleId="Textkrper">
    <w:name w:val="Body Text"/>
    <w:basedOn w:val="Standard"/>
    <w:autoRedefine/>
    <w:unhideWhenUsed/>
    <w:pPr>
      <w:spacing w:after="120" w:line="259" w:lineRule="auto"/>
    </w:pPr>
  </w:style>
  <w:style w:type="character" w:customStyle="1" w:styleId="TextkrperZchn">
    <w:name w:val="Textkörper Zchn"/>
    <w:rPr>
      <w:rFonts w:ascii="Frutiger LT Com 55 Roman" w:eastAsia="Andale Sans UI" w:hAnsi="Frutiger LT Com 55 Roman" w:cs="Times New Roman"/>
      <w:sz w:val="20"/>
      <w:szCs w:val="24"/>
      <w:lang w:eastAsia="de-CH"/>
    </w:rPr>
  </w:style>
  <w:style w:type="character" w:styleId="Platzhaltertext">
    <w:name w:val="Placeholder Text"/>
    <w:semiHidden/>
    <w:rPr>
      <w:color w:val="808080"/>
    </w:rPr>
  </w:style>
  <w:style w:type="paragraph" w:customStyle="1" w:styleId="CISGesNr">
    <w:name w:val="CIS_GesNr"/>
    <w:basedOn w:val="Standard"/>
    <w:next w:val="Standard"/>
    <w:pPr>
      <w:ind w:left="454" w:right="1474"/>
    </w:pPr>
  </w:style>
  <w:style w:type="paragraph" w:styleId="Listenabsatz">
    <w:name w:val="List Paragraph"/>
    <w:basedOn w:val="Standard"/>
    <w:qFormat/>
    <w:pPr>
      <w:contextualSpacing/>
    </w:pPr>
  </w:style>
  <w:style w:type="paragraph" w:styleId="Textkrper-Erstzeileneinzug">
    <w:name w:val="Body Text First Indent"/>
    <w:basedOn w:val="Textkrper"/>
    <w:semiHidden/>
    <w:unhideWhenUsed/>
    <w:pPr>
      <w:spacing w:after="0"/>
      <w:ind w:firstLine="360"/>
    </w:pPr>
  </w:style>
  <w:style w:type="character" w:customStyle="1" w:styleId="Textkrper-ErstzeileneinzugZchn">
    <w:name w:val="Textkörper-Erstzeileneinzug Zchn"/>
    <w:rPr>
      <w:rFonts w:ascii="Frutiger LT Com 55 Roman" w:eastAsia="Andale Sans UI" w:hAnsi="Frutiger LT Com 55 Roman" w:cs="Times New Roman"/>
      <w:sz w:val="20"/>
      <w:szCs w:val="24"/>
      <w:lang w:eastAsia="de-CH"/>
    </w:rPr>
  </w:style>
  <w:style w:type="paragraph" w:styleId="Textkrper-Zeileneinzug">
    <w:name w:val="Body Text Indent"/>
    <w:basedOn w:val="Standard"/>
    <w:semiHidden/>
    <w:unhideWhenUsed/>
    <w:pPr>
      <w:spacing w:after="120"/>
      <w:ind w:left="283"/>
    </w:pPr>
  </w:style>
  <w:style w:type="character" w:customStyle="1" w:styleId="Textkrper-ZeileneinzugZchn">
    <w:name w:val="Textkörper-Zeileneinzug Zchn"/>
    <w:semiHidden/>
    <w:rPr>
      <w:rFonts w:ascii="Frutiger LT Com 55 Roman" w:eastAsia="Andale Sans UI" w:hAnsi="Frutiger LT Com 55 Roman" w:cs="Times New Roman"/>
      <w:sz w:val="20"/>
      <w:szCs w:val="24"/>
      <w:lang w:eastAsia="de-CH"/>
    </w:rPr>
  </w:style>
  <w:style w:type="paragraph" w:styleId="Textkrper-Erstzeileneinzug2">
    <w:name w:val="Body Text First Indent 2"/>
    <w:basedOn w:val="Textkrper-Zeileneinzug"/>
    <w:semiHidden/>
    <w:unhideWhenUsed/>
    <w:pPr>
      <w:spacing w:after="0"/>
      <w:ind w:left="360" w:firstLine="360"/>
    </w:pPr>
  </w:style>
  <w:style w:type="character" w:customStyle="1" w:styleId="Textkrper-Erstzeileneinzug2Zchn">
    <w:name w:val="Textkörper-Erstzeileneinzug 2 Zchn"/>
    <w:rPr>
      <w:rFonts w:ascii="Frutiger LT Com 55 Roman" w:eastAsia="Andale Sans UI" w:hAnsi="Frutiger LT Com 55 Roman" w:cs="Times New Roman"/>
      <w:sz w:val="20"/>
      <w:szCs w:val="24"/>
      <w:lang w:eastAsia="de-CH"/>
    </w:rPr>
  </w:style>
  <w:style w:type="paragraph" w:styleId="Textkrper2">
    <w:name w:val="Body Text 2"/>
    <w:basedOn w:val="Standard"/>
    <w:semiHidden/>
    <w:unhideWhenUsed/>
    <w:pPr>
      <w:spacing w:after="120" w:line="480" w:lineRule="auto"/>
    </w:pPr>
  </w:style>
  <w:style w:type="character" w:customStyle="1" w:styleId="Textkrper2Zchn">
    <w:name w:val="Textkörper 2 Zchn"/>
    <w:rPr>
      <w:rFonts w:ascii="Frutiger LT Com 55 Roman" w:eastAsia="Andale Sans UI" w:hAnsi="Frutiger LT Com 55 Roman" w:cs="Times New Roman"/>
      <w:sz w:val="20"/>
      <w:szCs w:val="24"/>
      <w:lang w:eastAsia="de-CH"/>
    </w:rPr>
  </w:style>
  <w:style w:type="paragraph" w:customStyle="1" w:styleId="CISBetreff">
    <w:name w:val="CIS_Betreff"/>
    <w:basedOn w:val="Standard"/>
    <w:next w:val="CISBriefanrede"/>
    <w:qFormat/>
    <w:pPr>
      <w:spacing w:before="520" w:after="520"/>
    </w:pPr>
    <w:rPr>
      <w:b/>
    </w:rPr>
  </w:style>
  <w:style w:type="paragraph" w:customStyle="1" w:styleId="CISDocTitel">
    <w:name w:val="CIS_DocTitel"/>
    <w:basedOn w:val="Standard"/>
    <w:next w:val="CISTextkrper"/>
    <w:qFormat/>
    <w:pPr>
      <w:spacing w:before="520" w:after="520"/>
    </w:pPr>
    <w:rPr>
      <w:b/>
      <w:sz w:val="32"/>
    </w:rPr>
  </w:style>
  <w:style w:type="paragraph" w:styleId="StandardWeb">
    <w:name w:val="Normal (Web)"/>
    <w:basedOn w:val="Standard"/>
    <w:autoRedefine/>
    <w:semiHidden/>
    <w:unhideWhenUsed/>
  </w:style>
  <w:style w:type="paragraph" w:customStyle="1" w:styleId="CISEmpfnger">
    <w:name w:val="CIS_Empfänger"/>
    <w:basedOn w:val="Standard"/>
    <w:pPr>
      <w:tabs>
        <w:tab w:val="left" w:pos="1635"/>
      </w:tabs>
      <w:spacing w:line="260" w:lineRule="auto"/>
    </w:pPr>
  </w:style>
  <w:style w:type="paragraph" w:customStyle="1" w:styleId="CISBriefanrede">
    <w:name w:val="CIS_Briefanrede"/>
    <w:basedOn w:val="Standard"/>
    <w:next w:val="CISTextkrper"/>
    <w:qFormat/>
    <w:pPr>
      <w:spacing w:after="260"/>
    </w:pPr>
  </w:style>
  <w:style w:type="paragraph" w:customStyle="1" w:styleId="CISDocUntertitel">
    <w:name w:val="CIS_DocUntertitel"/>
    <w:basedOn w:val="Standard"/>
    <w:next w:val="Textkrper"/>
    <w:qFormat/>
    <w:pPr>
      <w:spacing w:before="240" w:after="120"/>
    </w:pPr>
    <w:rPr>
      <w:b/>
      <w:sz w:val="28"/>
    </w:rPr>
  </w:style>
  <w:style w:type="paragraph" w:customStyle="1" w:styleId="CISGrussformel">
    <w:name w:val="CIS_Grussformel"/>
    <w:basedOn w:val="Standard"/>
    <w:next w:val="CISUnterschrift"/>
    <w:qFormat/>
    <w:pPr>
      <w:spacing w:before="520" w:after="780"/>
    </w:pPr>
  </w:style>
  <w:style w:type="paragraph" w:customStyle="1" w:styleId="CISUnterschrift">
    <w:name w:val="CIS_Unterschrift"/>
    <w:basedOn w:val="Standard"/>
    <w:next w:val="CISKopiean"/>
    <w:qFormat/>
    <w:pPr>
      <w:tabs>
        <w:tab w:val="left" w:pos="4536"/>
      </w:tabs>
      <w:spacing w:after="780"/>
      <w:contextualSpacing/>
    </w:pPr>
  </w:style>
  <w:style w:type="paragraph" w:customStyle="1" w:styleId="CISTextkrper">
    <w:name w:val="CIS_Textkörper"/>
    <w:basedOn w:val="Textkrper"/>
    <w:qFormat/>
  </w:style>
  <w:style w:type="paragraph" w:customStyle="1" w:styleId="CISPunkt">
    <w:name w:val="CIS_Punkt"/>
    <w:basedOn w:val="Textkrper"/>
    <w:qFormat/>
    <w:pPr>
      <w:numPr>
        <w:numId w:val="33"/>
      </w:numPr>
    </w:pPr>
  </w:style>
  <w:style w:type="paragraph" w:customStyle="1" w:styleId="CISPunktEinzug">
    <w:name w:val="CIS_Punkt_Einzug"/>
    <w:basedOn w:val="CISPunkt"/>
    <w:qFormat/>
    <w:pPr>
      <w:numPr>
        <w:numId w:val="18"/>
      </w:numPr>
    </w:pPr>
  </w:style>
  <w:style w:type="paragraph" w:customStyle="1" w:styleId="CISStrich">
    <w:name w:val="CIS_Strich"/>
    <w:qFormat/>
    <w:pPr>
      <w:numPr>
        <w:numId w:val="19"/>
      </w:numPr>
      <w:spacing w:after="120"/>
    </w:pPr>
    <w:rPr>
      <w:rFonts w:ascii="Frutiger LT Com 55 Roman" w:hAnsi="Frutiger LT Com 55 Roman"/>
      <w:noProof/>
    </w:rPr>
  </w:style>
  <w:style w:type="paragraph" w:customStyle="1" w:styleId="CISStrichEinzug">
    <w:name w:val="CIS_Strich_Einzug"/>
    <w:qFormat/>
    <w:pPr>
      <w:numPr>
        <w:numId w:val="32"/>
      </w:numPr>
      <w:spacing w:after="120"/>
      <w:ind w:left="738" w:hanging="369"/>
    </w:pPr>
    <w:rPr>
      <w:rFonts w:ascii="Frutiger LT Com 55 Roman" w:hAnsi="Frutiger LT Com 55 Roman"/>
      <w:noProof/>
    </w:rPr>
  </w:style>
  <w:style w:type="paragraph" w:customStyle="1" w:styleId="CISabc">
    <w:name w:val="CIS_abc"/>
    <w:basedOn w:val="CISPunkt"/>
    <w:qFormat/>
    <w:pPr>
      <w:numPr>
        <w:numId w:val="20"/>
      </w:numPr>
    </w:pPr>
  </w:style>
  <w:style w:type="paragraph" w:customStyle="1" w:styleId="CISabcEinzug">
    <w:name w:val="CIS_abc_Einzug"/>
    <w:basedOn w:val="CISPunktEinzug"/>
    <w:qFormat/>
    <w:pPr>
      <w:numPr>
        <w:numId w:val="21"/>
      </w:numPr>
    </w:pPr>
  </w:style>
  <w:style w:type="paragraph" w:customStyle="1" w:styleId="CISNummerierung">
    <w:name w:val="CIS_Nummerierung"/>
    <w:qFormat/>
    <w:pPr>
      <w:numPr>
        <w:numId w:val="22"/>
      </w:numPr>
    </w:pPr>
    <w:rPr>
      <w:rFonts w:ascii="Frutiger LT Com 55 Roman" w:hAnsi="Frutiger LT Com 55 Roman"/>
      <w:noProof/>
    </w:rPr>
  </w:style>
  <w:style w:type="character" w:customStyle="1" w:styleId="berschrift1Zchn">
    <w:name w:val="Überschrift 1 Zchn"/>
    <w:rPr>
      <w:rFonts w:ascii="Frutiger LT Com 55 Roman" w:eastAsia="Times New Roman" w:hAnsi="Frutiger LT Com 55 Roman" w:cs="Times New Roman"/>
      <w:b/>
      <w:bCs/>
      <w:sz w:val="20"/>
      <w:szCs w:val="28"/>
      <w:lang w:eastAsia="de-CH"/>
    </w:rPr>
  </w:style>
  <w:style w:type="paragraph" w:customStyle="1" w:styleId="CISNummerierungEinzug">
    <w:name w:val="CIS_Nummerierung_Einzug"/>
    <w:qFormat/>
    <w:pPr>
      <w:numPr>
        <w:numId w:val="23"/>
      </w:numPr>
    </w:pPr>
    <w:rPr>
      <w:rFonts w:ascii="Frutiger LT Com 55 Roman" w:hAnsi="Frutiger LT Com 55 Roman"/>
      <w:noProof/>
    </w:rPr>
  </w:style>
  <w:style w:type="paragraph" w:customStyle="1" w:styleId="CISberschrift">
    <w:name w:val="CIS_Überschrift"/>
    <w:basedOn w:val="Standard"/>
    <w:next w:val="CISTextkrper"/>
    <w:qFormat/>
    <w:pPr>
      <w:spacing w:before="160" w:after="80"/>
    </w:pPr>
    <w:rPr>
      <w:b/>
      <w:sz w:val="24"/>
    </w:rPr>
  </w:style>
  <w:style w:type="character" w:customStyle="1" w:styleId="berschrift2Zchn">
    <w:name w:val="Überschrift 2 Zchn"/>
    <w:rPr>
      <w:rFonts w:ascii="Frutiger LT Com 55 Roman" w:eastAsia="Times New Roman" w:hAnsi="Frutiger LT Com 55 Roman" w:cs="Times New Roman"/>
      <w:bCs/>
      <w:sz w:val="20"/>
      <w:szCs w:val="26"/>
      <w:lang w:eastAsia="de-CH"/>
    </w:rPr>
  </w:style>
  <w:style w:type="character" w:customStyle="1" w:styleId="berschrift3Zchn">
    <w:name w:val="Überschrift 3 Zchn"/>
    <w:rPr>
      <w:rFonts w:ascii="Frutiger LT Com 55 Roman" w:eastAsia="Andale Sans UI" w:hAnsi="Frutiger LT Com 55 Roman" w:cs="Times New Roman"/>
      <w:sz w:val="20"/>
      <w:szCs w:val="24"/>
      <w:lang w:eastAsia="de-CH"/>
    </w:rPr>
  </w:style>
  <w:style w:type="character" w:customStyle="1" w:styleId="berschrift4Zchn">
    <w:name w:val="Überschrift 4 Zchn"/>
    <w:rPr>
      <w:rFonts w:ascii="Frutiger LT Com 55 Roman" w:eastAsia="Times New Roman" w:hAnsi="Frutiger LT Com 55 Roman" w:cs="Times New Roman"/>
      <w:bCs/>
      <w:iCs/>
      <w:sz w:val="20"/>
      <w:szCs w:val="24"/>
      <w:lang w:eastAsia="de-CH"/>
    </w:rPr>
  </w:style>
  <w:style w:type="character" w:customStyle="1" w:styleId="berschrift5Zchn">
    <w:name w:val="Überschrift 5 Zchn"/>
    <w:rPr>
      <w:rFonts w:ascii="Frutiger LT Com 55 Roman" w:eastAsia="Times New Roman" w:hAnsi="Frutiger LT Com 55 Roman" w:cs="Times New Roman"/>
      <w:sz w:val="20"/>
      <w:szCs w:val="24"/>
      <w:lang w:eastAsia="de-CH"/>
    </w:rPr>
  </w:style>
  <w:style w:type="character" w:customStyle="1" w:styleId="berschrift6Zchn">
    <w:name w:val="Überschrift 6 Zchn"/>
    <w:rPr>
      <w:rFonts w:ascii="Frutiger LT Com 55 Roman" w:eastAsia="Times New Roman" w:hAnsi="Frutiger LT Com 55 Roman" w:cs="Times New Roman"/>
      <w:iCs/>
      <w:sz w:val="20"/>
      <w:szCs w:val="24"/>
      <w:lang w:eastAsia="de-CH"/>
    </w:rPr>
  </w:style>
  <w:style w:type="paragraph" w:styleId="Inhaltsverzeichnisberschrift">
    <w:name w:val="TOC Heading"/>
    <w:basedOn w:val="berschrift1"/>
    <w:next w:val="Standard"/>
    <w:qFormat/>
    <w:pPr>
      <w:widowControl/>
      <w:tabs>
        <w:tab w:val="clear" w:pos="851"/>
      </w:tabs>
      <w:spacing w:before="480" w:after="0" w:line="276" w:lineRule="auto"/>
      <w:outlineLvl w:val="9"/>
    </w:pPr>
    <w:rPr>
      <w:rFonts w:ascii="Cambria" w:hAnsi="Cambria"/>
      <w:color w:val="365F91"/>
      <w:sz w:val="28"/>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00"/>
    </w:pPr>
  </w:style>
  <w:style w:type="paragraph" w:styleId="Verzeichnis3">
    <w:name w:val="toc 3"/>
    <w:basedOn w:val="Standard"/>
    <w:next w:val="Standard"/>
    <w:autoRedefine/>
    <w:semiHidden/>
    <w:unhideWhenUsed/>
    <w:pPr>
      <w:spacing w:after="100"/>
      <w:ind w:left="400"/>
    </w:pPr>
  </w:style>
  <w:style w:type="character" w:styleId="Hyperlink">
    <w:name w:val="Hyperlink"/>
    <w:unhideWhenUsed/>
    <w:rPr>
      <w:color w:val="0000FF"/>
      <w:u w:val="single"/>
    </w:rPr>
  </w:style>
  <w:style w:type="paragraph" w:customStyle="1" w:styleId="CISKopiean">
    <w:name w:val="CIS_Kopie an"/>
    <w:basedOn w:val="Standard"/>
    <w:next w:val="CISTextkrper"/>
    <w:qFormat/>
    <w:rsid w:val="006C5326"/>
    <w:pPr>
      <w:tabs>
        <w:tab w:val="left" w:pos="1304"/>
      </w:tabs>
      <w:spacing w:after="120"/>
      <w:ind w:left="1304" w:hanging="1304"/>
    </w:pPr>
  </w:style>
  <w:style w:type="paragraph" w:styleId="Titel">
    <w:name w:val="Title"/>
    <w:basedOn w:val="Standard"/>
    <w:next w:val="Standard"/>
    <w:qFormat/>
    <w:pPr>
      <w:spacing w:before="360" w:after="360"/>
      <w:contextualSpacing/>
    </w:pPr>
    <w:rPr>
      <w:rFonts w:eastAsia="Times New Roman"/>
      <w:b/>
      <w:spacing w:val="5"/>
      <w:kern w:val="28"/>
      <w:sz w:val="32"/>
      <w:szCs w:val="52"/>
    </w:rPr>
  </w:style>
  <w:style w:type="character" w:customStyle="1" w:styleId="TitelZchn">
    <w:name w:val="Titel Zchn"/>
    <w:rPr>
      <w:rFonts w:ascii="Frutiger LT Com 55 Roman" w:eastAsia="Times New Roman" w:hAnsi="Frutiger LT Com 55 Roman" w:cs="Times New Roman"/>
      <w:b/>
      <w:spacing w:val="5"/>
      <w:kern w:val="28"/>
      <w:sz w:val="32"/>
      <w:szCs w:val="52"/>
      <w:lang w:eastAsia="de-CH"/>
    </w:rPr>
  </w:style>
  <w:style w:type="paragraph" w:customStyle="1" w:styleId="CISSlogan">
    <w:name w:val="CIS_Slogan"/>
    <w:basedOn w:val="Standard"/>
    <w:qFormat/>
    <w:rsid w:val="000E4F5F"/>
    <w:pPr>
      <w:spacing w:line="220" w:lineRule="exact"/>
      <w:ind w:left="454" w:right="1474"/>
    </w:pPr>
    <w:rPr>
      <w:b/>
      <w:i/>
      <w:sz w:val="18"/>
      <w:lang w:val="en-US"/>
    </w:rPr>
  </w:style>
  <w:style w:type="paragraph" w:customStyle="1" w:styleId="CISTextkrperEinzug">
    <w:name w:val="CIS_Textkörper_Einzug"/>
    <w:basedOn w:val="CISTextkrper"/>
    <w:qFormat/>
    <w:pPr>
      <w:ind w:left="851"/>
    </w:pPr>
  </w:style>
  <w:style w:type="paragraph" w:customStyle="1" w:styleId="CISTextkrperkursiv">
    <w:name w:val="CIS_Textkörper_kursiv"/>
    <w:basedOn w:val="CISTextkrper"/>
    <w:next w:val="CISTextkrper"/>
    <w:qFormat/>
    <w:rPr>
      <w:i/>
      <w:sz w:val="18"/>
    </w:rPr>
  </w:style>
  <w:style w:type="paragraph" w:customStyle="1" w:styleId="CISTextkrperfett">
    <w:name w:val="CIS_Textkörper_fett"/>
    <w:basedOn w:val="CISTextkrper"/>
    <w:next w:val="CISTextkrper"/>
    <w:qFormat/>
    <w:rPr>
      <w:b/>
      <w:sz w:val="18"/>
    </w:rPr>
  </w:style>
  <w:style w:type="character" w:styleId="Fett">
    <w:name w:val="Strong"/>
    <w:qFormat/>
    <w:rPr>
      <w:b/>
      <w:bCs/>
    </w:rPr>
  </w:style>
  <w:style w:type="character" w:styleId="Seitenzahl">
    <w:name w:val="page number"/>
    <w:basedOn w:val="Absatz-Standardschriftart"/>
    <w:semiHidden/>
  </w:style>
  <w:style w:type="paragraph" w:customStyle="1" w:styleId="Betreff">
    <w:name w:val="Betreff"/>
    <w:basedOn w:val="Textkrper"/>
    <w:next w:val="Standard"/>
    <w:rsid w:val="00260BF4"/>
    <w:pPr>
      <w:suppressAutoHyphens/>
      <w:spacing w:after="522" w:line="255" w:lineRule="atLeast"/>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0E4F5F"/>
    <w:pPr>
      <w:widowControl w:val="0"/>
    </w:pPr>
    <w:rPr>
      <w:rFonts w:ascii="Frutiger LT Com 55 Roman" w:eastAsia="Andale Sans UI" w:hAnsi="Frutiger LT Com 55 Roman"/>
      <w:szCs w:val="24"/>
    </w:rPr>
  </w:style>
  <w:style w:type="paragraph" w:styleId="berschrift1">
    <w:name w:val="heading 1"/>
    <w:basedOn w:val="Standard"/>
    <w:next w:val="Standard"/>
    <w:qFormat/>
    <w:pPr>
      <w:keepNext/>
      <w:keepLines/>
      <w:numPr>
        <w:numId w:val="30"/>
      </w:numPr>
      <w:tabs>
        <w:tab w:val="left" w:pos="851"/>
      </w:tabs>
      <w:spacing w:before="400" w:after="80"/>
      <w:outlineLvl w:val="0"/>
    </w:pPr>
    <w:rPr>
      <w:rFonts w:eastAsia="Times New Roman"/>
      <w:b/>
      <w:bCs/>
      <w:szCs w:val="28"/>
    </w:rPr>
  </w:style>
  <w:style w:type="paragraph" w:styleId="berschrift2">
    <w:name w:val="heading 2"/>
    <w:basedOn w:val="Standard"/>
    <w:next w:val="Standard"/>
    <w:autoRedefine/>
    <w:qFormat/>
    <w:pPr>
      <w:keepNext/>
      <w:keepLines/>
      <w:numPr>
        <w:ilvl w:val="1"/>
        <w:numId w:val="30"/>
      </w:numPr>
      <w:tabs>
        <w:tab w:val="left" w:pos="851"/>
      </w:tabs>
      <w:spacing w:before="160" w:after="80"/>
      <w:outlineLvl w:val="1"/>
    </w:pPr>
    <w:rPr>
      <w:rFonts w:eastAsia="Times New Roman"/>
      <w:bCs/>
      <w:szCs w:val="26"/>
    </w:rPr>
  </w:style>
  <w:style w:type="paragraph" w:styleId="berschrift3">
    <w:name w:val="heading 3"/>
    <w:basedOn w:val="Standard"/>
    <w:next w:val="CISTextkrper"/>
    <w:autoRedefine/>
    <w:qFormat/>
    <w:pPr>
      <w:numPr>
        <w:ilvl w:val="2"/>
        <w:numId w:val="30"/>
      </w:numPr>
      <w:tabs>
        <w:tab w:val="left" w:pos="851"/>
      </w:tabs>
      <w:spacing w:before="160" w:after="80"/>
      <w:outlineLvl w:val="2"/>
    </w:pPr>
  </w:style>
  <w:style w:type="paragraph" w:styleId="berschrift4">
    <w:name w:val="heading 4"/>
    <w:basedOn w:val="Standard"/>
    <w:next w:val="Standard"/>
    <w:autoRedefine/>
    <w:qFormat/>
    <w:pPr>
      <w:keepNext/>
      <w:keepLines/>
      <w:numPr>
        <w:ilvl w:val="3"/>
        <w:numId w:val="30"/>
      </w:numPr>
      <w:tabs>
        <w:tab w:val="left" w:pos="851"/>
      </w:tabs>
      <w:spacing w:before="160" w:after="80"/>
      <w:outlineLvl w:val="3"/>
    </w:pPr>
    <w:rPr>
      <w:rFonts w:eastAsia="Times New Roman"/>
      <w:bCs/>
      <w:iCs/>
    </w:rPr>
  </w:style>
  <w:style w:type="paragraph" w:styleId="berschrift5">
    <w:name w:val="heading 5"/>
    <w:basedOn w:val="Standard"/>
    <w:next w:val="Standard"/>
    <w:autoRedefine/>
    <w:qFormat/>
    <w:pPr>
      <w:keepNext/>
      <w:keepLines/>
      <w:numPr>
        <w:ilvl w:val="4"/>
        <w:numId w:val="30"/>
      </w:numPr>
      <w:tabs>
        <w:tab w:val="left" w:pos="851"/>
      </w:tabs>
      <w:spacing w:before="160" w:after="80"/>
      <w:outlineLvl w:val="4"/>
    </w:pPr>
    <w:rPr>
      <w:rFonts w:eastAsia="Times New Roman"/>
    </w:rPr>
  </w:style>
  <w:style w:type="paragraph" w:styleId="berschrift6">
    <w:name w:val="heading 6"/>
    <w:basedOn w:val="Standard"/>
    <w:next w:val="Standard"/>
    <w:autoRedefine/>
    <w:qFormat/>
    <w:pPr>
      <w:keepNext/>
      <w:keepLines/>
      <w:numPr>
        <w:ilvl w:val="5"/>
        <w:numId w:val="30"/>
      </w:numPr>
      <w:tabs>
        <w:tab w:val="left" w:pos="851"/>
      </w:tabs>
      <w:spacing w:before="160" w:after="80"/>
      <w:outlineLvl w:val="5"/>
    </w:pPr>
    <w:rPr>
      <w:rFonts w:eastAsia="Times New Roman"/>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iPriority w:val="99"/>
    <w:unhideWhenUsed/>
    <w:pPr>
      <w:widowControl/>
      <w:tabs>
        <w:tab w:val="center" w:pos="4536"/>
        <w:tab w:val="right" w:pos="9072"/>
      </w:tabs>
    </w:pPr>
    <w:rPr>
      <w:rFonts w:eastAsia="Calibri"/>
      <w:szCs w:val="22"/>
      <w:lang w:eastAsia="en-US"/>
    </w:rPr>
  </w:style>
  <w:style w:type="character" w:customStyle="1" w:styleId="KopfzeileZchn">
    <w:name w:val="Kopfzeile Zchn"/>
    <w:basedOn w:val="Absatz-Standardschriftart"/>
    <w:uiPriority w:val="99"/>
  </w:style>
  <w:style w:type="paragraph" w:styleId="Fuzeile">
    <w:name w:val="footer"/>
    <w:basedOn w:val="Standard"/>
    <w:unhideWhenUsed/>
    <w:pPr>
      <w:widowControl/>
      <w:tabs>
        <w:tab w:val="center" w:pos="4536"/>
        <w:tab w:val="right" w:pos="9072"/>
      </w:tabs>
    </w:pPr>
    <w:rPr>
      <w:rFonts w:eastAsia="Calibri"/>
      <w:szCs w:val="22"/>
      <w:lang w:eastAsia="en-US"/>
    </w:rPr>
  </w:style>
  <w:style w:type="character" w:customStyle="1" w:styleId="FuzeileZchn">
    <w:name w:val="Fußzeile Zchn"/>
    <w:basedOn w:val="Absatz-Standardschriftart"/>
  </w:style>
  <w:style w:type="paragraph" w:styleId="Sprechblasentext">
    <w:name w:val="Balloon Text"/>
    <w:basedOn w:val="Standard"/>
    <w:semiHidden/>
    <w:unhideWhenUsed/>
    <w:pPr>
      <w:widowControl/>
    </w:pPr>
    <w:rPr>
      <w:rFonts w:ascii="Tahoma" w:eastAsia="Calibri" w:hAnsi="Tahoma" w:cs="Tahoma"/>
      <w:sz w:val="16"/>
      <w:szCs w:val="16"/>
      <w:lang w:eastAsia="en-US"/>
    </w:rPr>
  </w:style>
  <w:style w:type="character" w:customStyle="1" w:styleId="SprechblasentextZchn">
    <w:name w:val="Sprechblasentext Zchn"/>
    <w:semiHidden/>
    <w:rPr>
      <w:rFonts w:ascii="Tahoma" w:hAnsi="Tahoma" w:cs="Tahoma"/>
      <w:sz w:val="16"/>
      <w:szCs w:val="16"/>
    </w:rPr>
  </w:style>
  <w:style w:type="paragraph" w:styleId="Umschlagadresse">
    <w:name w:val="envelope address"/>
    <w:basedOn w:val="Standard"/>
    <w:semiHidden/>
    <w:pPr>
      <w:suppressLineNumbers/>
      <w:spacing w:line="255" w:lineRule="atLeast"/>
    </w:pPr>
  </w:style>
  <w:style w:type="paragraph" w:styleId="Datum">
    <w:name w:val="Date"/>
    <w:basedOn w:val="Standard"/>
    <w:semiHidden/>
    <w:pPr>
      <w:spacing w:after="113" w:line="255" w:lineRule="atLeast"/>
    </w:pPr>
  </w:style>
  <w:style w:type="character" w:customStyle="1" w:styleId="DatumZchn">
    <w:name w:val="Datum Zchn"/>
    <w:semiHidden/>
    <w:rPr>
      <w:rFonts w:ascii="Frutiger LT Com 55 Roman" w:eastAsia="Andale Sans UI" w:hAnsi="Frutiger LT Com 55 Roman" w:cs="Times New Roman"/>
      <w:sz w:val="20"/>
      <w:szCs w:val="24"/>
      <w:lang w:eastAsia="de-CH"/>
    </w:rPr>
  </w:style>
  <w:style w:type="paragraph" w:customStyle="1" w:styleId="CISAdresse1Kopfzeile">
    <w:name w:val="CIS_Adresse 1. Kopfzeile"/>
    <w:basedOn w:val="Standard"/>
    <w:pPr>
      <w:spacing w:line="220" w:lineRule="exact"/>
      <w:ind w:right="1474"/>
    </w:pPr>
    <w:rPr>
      <w:b/>
      <w:i/>
      <w:sz w:val="18"/>
    </w:rPr>
  </w:style>
  <w:style w:type="paragraph" w:customStyle="1" w:styleId="CISAdresse">
    <w:name w:val="CIS_Adresse"/>
    <w:basedOn w:val="Standard"/>
    <w:autoRedefine/>
    <w:rsid w:val="000E4F5F"/>
    <w:pPr>
      <w:tabs>
        <w:tab w:val="left" w:pos="1134"/>
      </w:tabs>
      <w:spacing w:line="220" w:lineRule="exact"/>
      <w:ind w:left="454" w:right="1474"/>
    </w:pPr>
    <w:rPr>
      <w:i/>
      <w:sz w:val="18"/>
    </w:rPr>
  </w:style>
  <w:style w:type="paragraph" w:styleId="Textkrper">
    <w:name w:val="Body Text"/>
    <w:basedOn w:val="Standard"/>
    <w:autoRedefine/>
    <w:unhideWhenUsed/>
    <w:pPr>
      <w:spacing w:after="120" w:line="259" w:lineRule="auto"/>
    </w:pPr>
  </w:style>
  <w:style w:type="character" w:customStyle="1" w:styleId="TextkrperZchn">
    <w:name w:val="Textkörper Zchn"/>
    <w:rPr>
      <w:rFonts w:ascii="Frutiger LT Com 55 Roman" w:eastAsia="Andale Sans UI" w:hAnsi="Frutiger LT Com 55 Roman" w:cs="Times New Roman"/>
      <w:sz w:val="20"/>
      <w:szCs w:val="24"/>
      <w:lang w:eastAsia="de-CH"/>
    </w:rPr>
  </w:style>
  <w:style w:type="character" w:styleId="Platzhaltertext">
    <w:name w:val="Placeholder Text"/>
    <w:semiHidden/>
    <w:rPr>
      <w:color w:val="808080"/>
    </w:rPr>
  </w:style>
  <w:style w:type="paragraph" w:customStyle="1" w:styleId="CISGesNr">
    <w:name w:val="CIS_GesNr"/>
    <w:basedOn w:val="Standard"/>
    <w:next w:val="Standard"/>
    <w:pPr>
      <w:ind w:left="454" w:right="1474"/>
    </w:pPr>
  </w:style>
  <w:style w:type="paragraph" w:styleId="Listenabsatz">
    <w:name w:val="List Paragraph"/>
    <w:basedOn w:val="Standard"/>
    <w:qFormat/>
    <w:pPr>
      <w:contextualSpacing/>
    </w:pPr>
  </w:style>
  <w:style w:type="paragraph" w:styleId="Textkrper-Erstzeileneinzug">
    <w:name w:val="Body Text First Indent"/>
    <w:basedOn w:val="Textkrper"/>
    <w:semiHidden/>
    <w:unhideWhenUsed/>
    <w:pPr>
      <w:spacing w:after="0"/>
      <w:ind w:firstLine="360"/>
    </w:pPr>
  </w:style>
  <w:style w:type="character" w:customStyle="1" w:styleId="Textkrper-ErstzeileneinzugZchn">
    <w:name w:val="Textkörper-Erstzeileneinzug Zchn"/>
    <w:rPr>
      <w:rFonts w:ascii="Frutiger LT Com 55 Roman" w:eastAsia="Andale Sans UI" w:hAnsi="Frutiger LT Com 55 Roman" w:cs="Times New Roman"/>
      <w:sz w:val="20"/>
      <w:szCs w:val="24"/>
      <w:lang w:eastAsia="de-CH"/>
    </w:rPr>
  </w:style>
  <w:style w:type="paragraph" w:styleId="Textkrper-Zeileneinzug">
    <w:name w:val="Body Text Indent"/>
    <w:basedOn w:val="Standard"/>
    <w:semiHidden/>
    <w:unhideWhenUsed/>
    <w:pPr>
      <w:spacing w:after="120"/>
      <w:ind w:left="283"/>
    </w:pPr>
  </w:style>
  <w:style w:type="character" w:customStyle="1" w:styleId="Textkrper-ZeileneinzugZchn">
    <w:name w:val="Textkörper-Zeileneinzug Zchn"/>
    <w:semiHidden/>
    <w:rPr>
      <w:rFonts w:ascii="Frutiger LT Com 55 Roman" w:eastAsia="Andale Sans UI" w:hAnsi="Frutiger LT Com 55 Roman" w:cs="Times New Roman"/>
      <w:sz w:val="20"/>
      <w:szCs w:val="24"/>
      <w:lang w:eastAsia="de-CH"/>
    </w:rPr>
  </w:style>
  <w:style w:type="paragraph" w:styleId="Textkrper-Erstzeileneinzug2">
    <w:name w:val="Body Text First Indent 2"/>
    <w:basedOn w:val="Textkrper-Zeileneinzug"/>
    <w:semiHidden/>
    <w:unhideWhenUsed/>
    <w:pPr>
      <w:spacing w:after="0"/>
      <w:ind w:left="360" w:firstLine="360"/>
    </w:pPr>
  </w:style>
  <w:style w:type="character" w:customStyle="1" w:styleId="Textkrper-Erstzeileneinzug2Zchn">
    <w:name w:val="Textkörper-Erstzeileneinzug 2 Zchn"/>
    <w:rPr>
      <w:rFonts w:ascii="Frutiger LT Com 55 Roman" w:eastAsia="Andale Sans UI" w:hAnsi="Frutiger LT Com 55 Roman" w:cs="Times New Roman"/>
      <w:sz w:val="20"/>
      <w:szCs w:val="24"/>
      <w:lang w:eastAsia="de-CH"/>
    </w:rPr>
  </w:style>
  <w:style w:type="paragraph" w:styleId="Textkrper2">
    <w:name w:val="Body Text 2"/>
    <w:basedOn w:val="Standard"/>
    <w:semiHidden/>
    <w:unhideWhenUsed/>
    <w:pPr>
      <w:spacing w:after="120" w:line="480" w:lineRule="auto"/>
    </w:pPr>
  </w:style>
  <w:style w:type="character" w:customStyle="1" w:styleId="Textkrper2Zchn">
    <w:name w:val="Textkörper 2 Zchn"/>
    <w:rPr>
      <w:rFonts w:ascii="Frutiger LT Com 55 Roman" w:eastAsia="Andale Sans UI" w:hAnsi="Frutiger LT Com 55 Roman" w:cs="Times New Roman"/>
      <w:sz w:val="20"/>
      <w:szCs w:val="24"/>
      <w:lang w:eastAsia="de-CH"/>
    </w:rPr>
  </w:style>
  <w:style w:type="paragraph" w:customStyle="1" w:styleId="CISBetreff">
    <w:name w:val="CIS_Betreff"/>
    <w:basedOn w:val="Standard"/>
    <w:next w:val="CISBriefanrede"/>
    <w:qFormat/>
    <w:pPr>
      <w:spacing w:before="520" w:after="520"/>
    </w:pPr>
    <w:rPr>
      <w:b/>
    </w:rPr>
  </w:style>
  <w:style w:type="paragraph" w:customStyle="1" w:styleId="CISDocTitel">
    <w:name w:val="CIS_DocTitel"/>
    <w:basedOn w:val="Standard"/>
    <w:next w:val="CISTextkrper"/>
    <w:qFormat/>
    <w:pPr>
      <w:spacing w:before="520" w:after="520"/>
    </w:pPr>
    <w:rPr>
      <w:b/>
      <w:sz w:val="32"/>
    </w:rPr>
  </w:style>
  <w:style w:type="paragraph" w:styleId="StandardWeb">
    <w:name w:val="Normal (Web)"/>
    <w:basedOn w:val="Standard"/>
    <w:autoRedefine/>
    <w:semiHidden/>
    <w:unhideWhenUsed/>
  </w:style>
  <w:style w:type="paragraph" w:customStyle="1" w:styleId="CISEmpfnger">
    <w:name w:val="CIS_Empfänger"/>
    <w:basedOn w:val="Standard"/>
    <w:pPr>
      <w:tabs>
        <w:tab w:val="left" w:pos="1635"/>
      </w:tabs>
      <w:spacing w:line="260" w:lineRule="auto"/>
    </w:pPr>
  </w:style>
  <w:style w:type="paragraph" w:customStyle="1" w:styleId="CISBriefanrede">
    <w:name w:val="CIS_Briefanrede"/>
    <w:basedOn w:val="Standard"/>
    <w:next w:val="CISTextkrper"/>
    <w:qFormat/>
    <w:pPr>
      <w:spacing w:after="260"/>
    </w:pPr>
  </w:style>
  <w:style w:type="paragraph" w:customStyle="1" w:styleId="CISDocUntertitel">
    <w:name w:val="CIS_DocUntertitel"/>
    <w:basedOn w:val="Standard"/>
    <w:next w:val="Textkrper"/>
    <w:qFormat/>
    <w:pPr>
      <w:spacing w:before="240" w:after="120"/>
    </w:pPr>
    <w:rPr>
      <w:b/>
      <w:sz w:val="28"/>
    </w:rPr>
  </w:style>
  <w:style w:type="paragraph" w:customStyle="1" w:styleId="CISGrussformel">
    <w:name w:val="CIS_Grussformel"/>
    <w:basedOn w:val="Standard"/>
    <w:next w:val="CISUnterschrift"/>
    <w:qFormat/>
    <w:pPr>
      <w:spacing w:before="520" w:after="780"/>
    </w:pPr>
  </w:style>
  <w:style w:type="paragraph" w:customStyle="1" w:styleId="CISUnterschrift">
    <w:name w:val="CIS_Unterschrift"/>
    <w:basedOn w:val="Standard"/>
    <w:next w:val="CISKopiean"/>
    <w:qFormat/>
    <w:pPr>
      <w:tabs>
        <w:tab w:val="left" w:pos="4536"/>
      </w:tabs>
      <w:spacing w:after="780"/>
      <w:contextualSpacing/>
    </w:pPr>
  </w:style>
  <w:style w:type="paragraph" w:customStyle="1" w:styleId="CISTextkrper">
    <w:name w:val="CIS_Textkörper"/>
    <w:basedOn w:val="Textkrper"/>
    <w:qFormat/>
  </w:style>
  <w:style w:type="paragraph" w:customStyle="1" w:styleId="CISPunkt">
    <w:name w:val="CIS_Punkt"/>
    <w:basedOn w:val="Textkrper"/>
    <w:qFormat/>
    <w:pPr>
      <w:numPr>
        <w:numId w:val="33"/>
      </w:numPr>
    </w:pPr>
  </w:style>
  <w:style w:type="paragraph" w:customStyle="1" w:styleId="CISPunktEinzug">
    <w:name w:val="CIS_Punkt_Einzug"/>
    <w:basedOn w:val="CISPunkt"/>
    <w:qFormat/>
    <w:pPr>
      <w:numPr>
        <w:numId w:val="18"/>
      </w:numPr>
    </w:pPr>
  </w:style>
  <w:style w:type="paragraph" w:customStyle="1" w:styleId="CISStrich">
    <w:name w:val="CIS_Strich"/>
    <w:qFormat/>
    <w:pPr>
      <w:numPr>
        <w:numId w:val="19"/>
      </w:numPr>
      <w:spacing w:after="120"/>
    </w:pPr>
    <w:rPr>
      <w:rFonts w:ascii="Frutiger LT Com 55 Roman" w:hAnsi="Frutiger LT Com 55 Roman"/>
      <w:noProof/>
    </w:rPr>
  </w:style>
  <w:style w:type="paragraph" w:customStyle="1" w:styleId="CISStrichEinzug">
    <w:name w:val="CIS_Strich_Einzug"/>
    <w:qFormat/>
    <w:pPr>
      <w:numPr>
        <w:numId w:val="32"/>
      </w:numPr>
      <w:spacing w:after="120"/>
      <w:ind w:left="738" w:hanging="369"/>
    </w:pPr>
    <w:rPr>
      <w:rFonts w:ascii="Frutiger LT Com 55 Roman" w:hAnsi="Frutiger LT Com 55 Roman"/>
      <w:noProof/>
    </w:rPr>
  </w:style>
  <w:style w:type="paragraph" w:customStyle="1" w:styleId="CISabc">
    <w:name w:val="CIS_abc"/>
    <w:basedOn w:val="CISPunkt"/>
    <w:qFormat/>
    <w:pPr>
      <w:numPr>
        <w:numId w:val="20"/>
      </w:numPr>
    </w:pPr>
  </w:style>
  <w:style w:type="paragraph" w:customStyle="1" w:styleId="CISabcEinzug">
    <w:name w:val="CIS_abc_Einzug"/>
    <w:basedOn w:val="CISPunktEinzug"/>
    <w:qFormat/>
    <w:pPr>
      <w:numPr>
        <w:numId w:val="21"/>
      </w:numPr>
    </w:pPr>
  </w:style>
  <w:style w:type="paragraph" w:customStyle="1" w:styleId="CISNummerierung">
    <w:name w:val="CIS_Nummerierung"/>
    <w:qFormat/>
    <w:pPr>
      <w:numPr>
        <w:numId w:val="22"/>
      </w:numPr>
    </w:pPr>
    <w:rPr>
      <w:rFonts w:ascii="Frutiger LT Com 55 Roman" w:hAnsi="Frutiger LT Com 55 Roman"/>
      <w:noProof/>
    </w:rPr>
  </w:style>
  <w:style w:type="character" w:customStyle="1" w:styleId="berschrift1Zchn">
    <w:name w:val="Überschrift 1 Zchn"/>
    <w:rPr>
      <w:rFonts w:ascii="Frutiger LT Com 55 Roman" w:eastAsia="Times New Roman" w:hAnsi="Frutiger LT Com 55 Roman" w:cs="Times New Roman"/>
      <w:b/>
      <w:bCs/>
      <w:sz w:val="20"/>
      <w:szCs w:val="28"/>
      <w:lang w:eastAsia="de-CH"/>
    </w:rPr>
  </w:style>
  <w:style w:type="paragraph" w:customStyle="1" w:styleId="CISNummerierungEinzug">
    <w:name w:val="CIS_Nummerierung_Einzug"/>
    <w:qFormat/>
    <w:pPr>
      <w:numPr>
        <w:numId w:val="23"/>
      </w:numPr>
    </w:pPr>
    <w:rPr>
      <w:rFonts w:ascii="Frutiger LT Com 55 Roman" w:hAnsi="Frutiger LT Com 55 Roman"/>
      <w:noProof/>
    </w:rPr>
  </w:style>
  <w:style w:type="paragraph" w:customStyle="1" w:styleId="CISberschrift">
    <w:name w:val="CIS_Überschrift"/>
    <w:basedOn w:val="Standard"/>
    <w:next w:val="CISTextkrper"/>
    <w:qFormat/>
    <w:pPr>
      <w:spacing w:before="160" w:after="80"/>
    </w:pPr>
    <w:rPr>
      <w:b/>
      <w:sz w:val="24"/>
    </w:rPr>
  </w:style>
  <w:style w:type="character" w:customStyle="1" w:styleId="berschrift2Zchn">
    <w:name w:val="Überschrift 2 Zchn"/>
    <w:rPr>
      <w:rFonts w:ascii="Frutiger LT Com 55 Roman" w:eastAsia="Times New Roman" w:hAnsi="Frutiger LT Com 55 Roman" w:cs="Times New Roman"/>
      <w:bCs/>
      <w:sz w:val="20"/>
      <w:szCs w:val="26"/>
      <w:lang w:eastAsia="de-CH"/>
    </w:rPr>
  </w:style>
  <w:style w:type="character" w:customStyle="1" w:styleId="berschrift3Zchn">
    <w:name w:val="Überschrift 3 Zchn"/>
    <w:rPr>
      <w:rFonts w:ascii="Frutiger LT Com 55 Roman" w:eastAsia="Andale Sans UI" w:hAnsi="Frutiger LT Com 55 Roman" w:cs="Times New Roman"/>
      <w:sz w:val="20"/>
      <w:szCs w:val="24"/>
      <w:lang w:eastAsia="de-CH"/>
    </w:rPr>
  </w:style>
  <w:style w:type="character" w:customStyle="1" w:styleId="berschrift4Zchn">
    <w:name w:val="Überschrift 4 Zchn"/>
    <w:rPr>
      <w:rFonts w:ascii="Frutiger LT Com 55 Roman" w:eastAsia="Times New Roman" w:hAnsi="Frutiger LT Com 55 Roman" w:cs="Times New Roman"/>
      <w:bCs/>
      <w:iCs/>
      <w:sz w:val="20"/>
      <w:szCs w:val="24"/>
      <w:lang w:eastAsia="de-CH"/>
    </w:rPr>
  </w:style>
  <w:style w:type="character" w:customStyle="1" w:styleId="berschrift5Zchn">
    <w:name w:val="Überschrift 5 Zchn"/>
    <w:rPr>
      <w:rFonts w:ascii="Frutiger LT Com 55 Roman" w:eastAsia="Times New Roman" w:hAnsi="Frutiger LT Com 55 Roman" w:cs="Times New Roman"/>
      <w:sz w:val="20"/>
      <w:szCs w:val="24"/>
      <w:lang w:eastAsia="de-CH"/>
    </w:rPr>
  </w:style>
  <w:style w:type="character" w:customStyle="1" w:styleId="berschrift6Zchn">
    <w:name w:val="Überschrift 6 Zchn"/>
    <w:rPr>
      <w:rFonts w:ascii="Frutiger LT Com 55 Roman" w:eastAsia="Times New Roman" w:hAnsi="Frutiger LT Com 55 Roman" w:cs="Times New Roman"/>
      <w:iCs/>
      <w:sz w:val="20"/>
      <w:szCs w:val="24"/>
      <w:lang w:eastAsia="de-CH"/>
    </w:rPr>
  </w:style>
  <w:style w:type="paragraph" w:styleId="Inhaltsverzeichnisberschrift">
    <w:name w:val="TOC Heading"/>
    <w:basedOn w:val="berschrift1"/>
    <w:next w:val="Standard"/>
    <w:qFormat/>
    <w:pPr>
      <w:widowControl/>
      <w:tabs>
        <w:tab w:val="clear" w:pos="851"/>
      </w:tabs>
      <w:spacing w:before="480" w:after="0" w:line="276" w:lineRule="auto"/>
      <w:outlineLvl w:val="9"/>
    </w:pPr>
    <w:rPr>
      <w:rFonts w:ascii="Cambria" w:hAnsi="Cambria"/>
      <w:color w:val="365F91"/>
      <w:sz w:val="28"/>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00"/>
    </w:pPr>
  </w:style>
  <w:style w:type="paragraph" w:styleId="Verzeichnis3">
    <w:name w:val="toc 3"/>
    <w:basedOn w:val="Standard"/>
    <w:next w:val="Standard"/>
    <w:autoRedefine/>
    <w:semiHidden/>
    <w:unhideWhenUsed/>
    <w:pPr>
      <w:spacing w:after="100"/>
      <w:ind w:left="400"/>
    </w:pPr>
  </w:style>
  <w:style w:type="character" w:styleId="Hyperlink">
    <w:name w:val="Hyperlink"/>
    <w:unhideWhenUsed/>
    <w:rPr>
      <w:color w:val="0000FF"/>
      <w:u w:val="single"/>
    </w:rPr>
  </w:style>
  <w:style w:type="paragraph" w:customStyle="1" w:styleId="CISKopiean">
    <w:name w:val="CIS_Kopie an"/>
    <w:basedOn w:val="Standard"/>
    <w:next w:val="CISTextkrper"/>
    <w:qFormat/>
    <w:rsid w:val="006C5326"/>
    <w:pPr>
      <w:tabs>
        <w:tab w:val="left" w:pos="1304"/>
      </w:tabs>
      <w:spacing w:after="120"/>
      <w:ind w:left="1304" w:hanging="1304"/>
    </w:pPr>
  </w:style>
  <w:style w:type="paragraph" w:styleId="Titel">
    <w:name w:val="Title"/>
    <w:basedOn w:val="Standard"/>
    <w:next w:val="Standard"/>
    <w:qFormat/>
    <w:pPr>
      <w:spacing w:before="360" w:after="360"/>
      <w:contextualSpacing/>
    </w:pPr>
    <w:rPr>
      <w:rFonts w:eastAsia="Times New Roman"/>
      <w:b/>
      <w:spacing w:val="5"/>
      <w:kern w:val="28"/>
      <w:sz w:val="32"/>
      <w:szCs w:val="52"/>
    </w:rPr>
  </w:style>
  <w:style w:type="character" w:customStyle="1" w:styleId="TitelZchn">
    <w:name w:val="Titel Zchn"/>
    <w:rPr>
      <w:rFonts w:ascii="Frutiger LT Com 55 Roman" w:eastAsia="Times New Roman" w:hAnsi="Frutiger LT Com 55 Roman" w:cs="Times New Roman"/>
      <w:b/>
      <w:spacing w:val="5"/>
      <w:kern w:val="28"/>
      <w:sz w:val="32"/>
      <w:szCs w:val="52"/>
      <w:lang w:eastAsia="de-CH"/>
    </w:rPr>
  </w:style>
  <w:style w:type="paragraph" w:customStyle="1" w:styleId="CISSlogan">
    <w:name w:val="CIS_Slogan"/>
    <w:basedOn w:val="Standard"/>
    <w:qFormat/>
    <w:rsid w:val="000E4F5F"/>
    <w:pPr>
      <w:spacing w:line="220" w:lineRule="exact"/>
      <w:ind w:left="454" w:right="1474"/>
    </w:pPr>
    <w:rPr>
      <w:b/>
      <w:i/>
      <w:sz w:val="18"/>
      <w:lang w:val="en-US"/>
    </w:rPr>
  </w:style>
  <w:style w:type="paragraph" w:customStyle="1" w:styleId="CISTextkrperEinzug">
    <w:name w:val="CIS_Textkörper_Einzug"/>
    <w:basedOn w:val="CISTextkrper"/>
    <w:qFormat/>
    <w:pPr>
      <w:ind w:left="851"/>
    </w:pPr>
  </w:style>
  <w:style w:type="paragraph" w:customStyle="1" w:styleId="CISTextkrperkursiv">
    <w:name w:val="CIS_Textkörper_kursiv"/>
    <w:basedOn w:val="CISTextkrper"/>
    <w:next w:val="CISTextkrper"/>
    <w:qFormat/>
    <w:rPr>
      <w:i/>
      <w:sz w:val="18"/>
    </w:rPr>
  </w:style>
  <w:style w:type="paragraph" w:customStyle="1" w:styleId="CISTextkrperfett">
    <w:name w:val="CIS_Textkörper_fett"/>
    <w:basedOn w:val="CISTextkrper"/>
    <w:next w:val="CISTextkrper"/>
    <w:qFormat/>
    <w:rPr>
      <w:b/>
      <w:sz w:val="18"/>
    </w:rPr>
  </w:style>
  <w:style w:type="character" w:styleId="Fett">
    <w:name w:val="Strong"/>
    <w:qFormat/>
    <w:rPr>
      <w:b/>
      <w:bCs/>
    </w:rPr>
  </w:style>
  <w:style w:type="character" w:styleId="Seitenzahl">
    <w:name w:val="page number"/>
    <w:basedOn w:val="Absatz-Standardschriftart"/>
    <w:semiHidden/>
  </w:style>
  <w:style w:type="paragraph" w:customStyle="1" w:styleId="Betreff">
    <w:name w:val="Betreff"/>
    <w:basedOn w:val="Textkrper"/>
    <w:next w:val="Standard"/>
    <w:rsid w:val="00260BF4"/>
    <w:pPr>
      <w:suppressAutoHyphens/>
      <w:spacing w:after="522" w:line="255" w:lineRule="atLeas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4751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Departement Parameter1</vt:lpstr>
    </vt:vector>
  </TitlesOfParts>
  <Company>aio</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 Parameter1</dc:title>
  <dc:creator>Hofer Hans</dc:creator>
  <cp:lastModifiedBy>Schenk Michelle</cp:lastModifiedBy>
  <cp:revision>4</cp:revision>
  <cp:lastPrinted>2018-01-08T15:33:00Z</cp:lastPrinted>
  <dcterms:created xsi:type="dcterms:W3CDTF">2018-01-24T10:05:00Z</dcterms:created>
  <dcterms:modified xsi:type="dcterms:W3CDTF">2018-01-24T10:59:00Z</dcterms:modified>
</cp:coreProperties>
</file>