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0" w:type="dxa"/>
          <w:right w:w="0" w:type="dxa"/>
        </w:tblCellMar>
        <w:tblLook w:val="04A0" w:firstRow="1" w:lastRow="0" w:firstColumn="1" w:lastColumn="0" w:noHBand="0" w:noVBand="1"/>
      </w:tblPr>
      <w:tblGrid>
        <w:gridCol w:w="1986"/>
        <w:gridCol w:w="7512"/>
      </w:tblGrid>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Gemeinde</w:t>
            </w:r>
          </w:p>
        </w:tc>
        <w:tc>
          <w:tcPr>
            <w:tcW w:w="7512" w:type="dxa"/>
            <w:vAlign w:val="center"/>
          </w:tcPr>
          <w:p w:rsidR="00013576" w:rsidRPr="009135B5" w:rsidRDefault="00013576" w:rsidP="00C227AA">
            <w:pPr>
              <w:widowControl/>
              <w:rPr>
                <w:rFonts w:cs="Arial"/>
                <w:sz w:val="24"/>
              </w:rPr>
            </w:pPr>
            <w:r w:rsidRPr="009135B5">
              <w:rPr>
                <w:rFonts w:cs="Arial"/>
                <w:sz w:val="24"/>
              </w:rPr>
              <w:fldChar w:fldCharType="begin">
                <w:ffData>
                  <w:name w:val="Text10"/>
                  <w:enabled/>
                  <w:calcOnExit w:val="0"/>
                  <w:textInput/>
                </w:ffData>
              </w:fldChar>
            </w:r>
            <w:bookmarkStart w:id="0" w:name="Text10"/>
            <w:r w:rsidRPr="009135B5">
              <w:rPr>
                <w:rFonts w:cs="Arial"/>
                <w:sz w:val="24"/>
              </w:rPr>
              <w:instrText xml:space="preserve"> FORMTEXT </w:instrText>
            </w:r>
            <w:r w:rsidRPr="009135B5">
              <w:rPr>
                <w:rFonts w:cs="Arial"/>
                <w:sz w:val="24"/>
              </w:rPr>
            </w:r>
            <w:r w:rsidRPr="009135B5">
              <w:rPr>
                <w:rFonts w:cs="Arial"/>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sz w:val="24"/>
              </w:rPr>
              <w:fldChar w:fldCharType="end"/>
            </w:r>
            <w:bookmarkEnd w:id="0"/>
            <w:r w:rsidRPr="009135B5">
              <w:rPr>
                <w:rFonts w:cs="Arial"/>
                <w:i/>
                <w:vanish/>
                <w:color w:val="FF0000"/>
                <w:sz w:val="24"/>
              </w:rPr>
              <w:t>z.B. Solothurn</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Strasse</w:t>
            </w:r>
          </w:p>
        </w:tc>
        <w:tc>
          <w:tcPr>
            <w:tcW w:w="7512" w:type="dxa"/>
            <w:vAlign w:val="center"/>
          </w:tcPr>
          <w:p w:rsidR="00013576" w:rsidRPr="009135B5" w:rsidRDefault="00013576" w:rsidP="00013576">
            <w:pPr>
              <w:widowControl/>
              <w:rPr>
                <w:rFonts w:cs="Arial"/>
                <w:noProof/>
                <w:sz w:val="24"/>
              </w:rPr>
            </w:pPr>
            <w:r w:rsidRPr="009135B5">
              <w:rPr>
                <w:rFonts w:cs="Arial"/>
                <w:noProof/>
                <w:sz w:val="24"/>
              </w:rPr>
              <w:fldChar w:fldCharType="begin">
                <w:ffData>
                  <w:name w:val="Text9"/>
                  <w:enabled/>
                  <w:calcOnExit w:val="0"/>
                  <w:textInput/>
                </w:ffData>
              </w:fldChar>
            </w:r>
            <w:r w:rsidRPr="009135B5">
              <w:rPr>
                <w:rFonts w:cs="Arial"/>
                <w:noProof/>
                <w:sz w:val="24"/>
              </w:rPr>
              <w:instrText xml:space="preserve"> FORMTEXT </w:instrText>
            </w:r>
            <w:r w:rsidRPr="009135B5">
              <w:rPr>
                <w:rFonts w:cs="Arial"/>
                <w:noProof/>
                <w:sz w:val="24"/>
              </w:rPr>
            </w:r>
            <w:r w:rsidRPr="009135B5">
              <w:rPr>
                <w:rFonts w:cs="Arial"/>
                <w:noProof/>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fldChar w:fldCharType="end"/>
            </w:r>
            <w:r w:rsidRPr="009135B5">
              <w:rPr>
                <w:rFonts w:cs="Arial"/>
                <w:i/>
                <w:vanish/>
                <w:color w:val="FF0000"/>
                <w:sz w:val="24"/>
              </w:rPr>
              <w:t>z.B. Baselstrasse</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Objekt</w:t>
            </w:r>
          </w:p>
        </w:tc>
        <w:tc>
          <w:tcPr>
            <w:tcW w:w="7512" w:type="dxa"/>
            <w:vAlign w:val="center"/>
          </w:tcPr>
          <w:p w:rsidR="00013576" w:rsidRPr="009135B5" w:rsidRDefault="00013576" w:rsidP="00C227AA">
            <w:pPr>
              <w:widowControl/>
              <w:rPr>
                <w:rFonts w:cs="Arial"/>
                <w:sz w:val="24"/>
              </w:rPr>
            </w:pPr>
            <w:r w:rsidRPr="009135B5">
              <w:rPr>
                <w:rFonts w:cs="Arial"/>
                <w:noProof/>
                <w:sz w:val="24"/>
              </w:rPr>
              <w:fldChar w:fldCharType="begin">
                <w:ffData>
                  <w:name w:val="Text8"/>
                  <w:enabled/>
                  <w:calcOnExit w:val="0"/>
                  <w:textInput/>
                </w:ffData>
              </w:fldChar>
            </w:r>
            <w:r w:rsidRPr="009135B5">
              <w:rPr>
                <w:rFonts w:cs="Arial"/>
                <w:noProof/>
                <w:sz w:val="24"/>
              </w:rPr>
              <w:instrText xml:space="preserve"> FORMTEXT </w:instrText>
            </w:r>
            <w:r w:rsidRPr="009135B5">
              <w:rPr>
                <w:rFonts w:cs="Arial"/>
                <w:noProof/>
                <w:sz w:val="24"/>
              </w:rPr>
            </w:r>
            <w:r w:rsidRPr="009135B5">
              <w:rPr>
                <w:rFonts w:cs="Arial"/>
                <w:noProof/>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fldChar w:fldCharType="end"/>
            </w:r>
            <w:r w:rsidRPr="009135B5">
              <w:rPr>
                <w:rFonts w:cs="Arial"/>
                <w:i/>
                <w:vanish/>
                <w:color w:val="FF0000"/>
                <w:sz w:val="24"/>
              </w:rPr>
              <w:t xml:space="preserve">z.B. </w:t>
            </w:r>
            <w:r w:rsidR="00C227AA" w:rsidRPr="009135B5">
              <w:rPr>
                <w:rFonts w:cs="Arial"/>
                <w:i/>
                <w:vanish/>
                <w:color w:val="FF0000"/>
                <w:sz w:val="24"/>
              </w:rPr>
              <w:t xml:space="preserve">St. </w:t>
            </w:r>
            <w:proofErr w:type="spellStart"/>
            <w:r w:rsidR="00C227AA" w:rsidRPr="009135B5">
              <w:rPr>
                <w:rFonts w:cs="Arial"/>
                <w:i/>
                <w:vanish/>
                <w:color w:val="FF0000"/>
                <w:sz w:val="24"/>
              </w:rPr>
              <w:t>Katharinenbachbrücke</w:t>
            </w:r>
            <w:proofErr w:type="spellEnd"/>
            <w:r w:rsidR="00C227AA" w:rsidRPr="009135B5">
              <w:rPr>
                <w:rFonts w:cs="Arial"/>
                <w:i/>
                <w:vanish/>
                <w:color w:val="FF0000"/>
                <w:sz w:val="24"/>
              </w:rPr>
              <w:t xml:space="preserve"> 8/1/7</w:t>
            </w:r>
          </w:p>
        </w:tc>
      </w:tr>
      <w:tr w:rsidR="00013576" w:rsidRPr="009135B5" w:rsidTr="00C82F4A">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rPr>
            </w:pPr>
            <w:r w:rsidRPr="009135B5">
              <w:rPr>
                <w:rFonts w:cs="Arial"/>
                <w:noProof/>
                <w:sz w:val="24"/>
              </w:rPr>
              <w:fldChar w:fldCharType="begin">
                <w:ffData>
                  <w:name w:val=""/>
                  <w:enabled/>
                  <w:calcOnExit w:val="0"/>
                  <w:textInput/>
                </w:ffData>
              </w:fldChar>
            </w:r>
            <w:r w:rsidRPr="009135B5">
              <w:rPr>
                <w:rFonts w:cs="Arial"/>
                <w:noProof/>
                <w:sz w:val="24"/>
              </w:rPr>
              <w:instrText xml:space="preserve"> FORMTEXT </w:instrText>
            </w:r>
            <w:r w:rsidRPr="009135B5">
              <w:rPr>
                <w:rFonts w:cs="Arial"/>
                <w:noProof/>
                <w:sz w:val="24"/>
              </w:rPr>
            </w:r>
            <w:r w:rsidRPr="009135B5">
              <w:rPr>
                <w:rFonts w:cs="Arial"/>
                <w:noProof/>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fldChar w:fldCharType="end"/>
            </w:r>
            <w:r w:rsidRPr="009135B5">
              <w:rPr>
                <w:rFonts w:cs="Arial"/>
                <w:i/>
                <w:vanish/>
                <w:color w:val="FF0000"/>
                <w:sz w:val="24"/>
              </w:rPr>
              <w:t>Reservezeile</w:t>
            </w:r>
          </w:p>
        </w:tc>
      </w:tr>
      <w:tr w:rsidR="00013576" w:rsidRPr="009135B5" w:rsidTr="00C82F4A">
        <w:trPr>
          <w:trHeight w:val="227"/>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Projekt</w:t>
            </w:r>
          </w:p>
        </w:tc>
        <w:tc>
          <w:tcPr>
            <w:tcW w:w="7512" w:type="dxa"/>
            <w:vAlign w:val="center"/>
          </w:tcPr>
          <w:p w:rsidR="00013576" w:rsidRPr="009135B5" w:rsidRDefault="00013576" w:rsidP="00C227AA">
            <w:pPr>
              <w:widowControl/>
              <w:rPr>
                <w:rFonts w:cs="Arial"/>
                <w:sz w:val="24"/>
              </w:rPr>
            </w:pPr>
            <w:r w:rsidRPr="009135B5">
              <w:rPr>
                <w:rFonts w:cs="Arial"/>
                <w:noProof/>
                <w:sz w:val="24"/>
              </w:rPr>
              <w:fldChar w:fldCharType="begin">
                <w:ffData>
                  <w:name w:val="Text7"/>
                  <w:enabled/>
                  <w:calcOnExit w:val="0"/>
                  <w:textInput/>
                </w:ffData>
              </w:fldChar>
            </w:r>
            <w:r w:rsidRPr="009135B5">
              <w:rPr>
                <w:rFonts w:cs="Arial"/>
                <w:noProof/>
                <w:sz w:val="24"/>
              </w:rPr>
              <w:instrText xml:space="preserve"> FORMTEXT </w:instrText>
            </w:r>
            <w:r w:rsidRPr="009135B5">
              <w:rPr>
                <w:rFonts w:cs="Arial"/>
                <w:noProof/>
                <w:sz w:val="24"/>
              </w:rPr>
            </w:r>
            <w:r w:rsidRPr="009135B5">
              <w:rPr>
                <w:rFonts w:cs="Arial"/>
                <w:noProof/>
                <w:sz w:val="24"/>
              </w:rPr>
              <w:fldChar w:fldCharType="separate"/>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t> </w:t>
            </w:r>
            <w:r w:rsidRPr="009135B5">
              <w:rPr>
                <w:rFonts w:cs="Arial"/>
                <w:noProof/>
                <w:sz w:val="24"/>
              </w:rPr>
              <w:fldChar w:fldCharType="end"/>
            </w:r>
            <w:r w:rsidRPr="009135B5">
              <w:rPr>
                <w:rFonts w:cs="Arial"/>
                <w:i/>
                <w:vanish/>
                <w:color w:val="FF0000"/>
                <w:sz w:val="24"/>
              </w:rPr>
              <w:t xml:space="preserve"> z.B. </w:t>
            </w:r>
            <w:r w:rsidR="00C227AA" w:rsidRPr="009135B5">
              <w:rPr>
                <w:rFonts w:cs="Arial"/>
                <w:i/>
                <w:vanish/>
                <w:color w:val="FF0000"/>
                <w:sz w:val="24"/>
              </w:rPr>
              <w:t>Instandsetzung</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Align w:val="center"/>
          </w:tcPr>
          <w:p w:rsidR="00013576" w:rsidRPr="009135B5" w:rsidRDefault="00013576" w:rsidP="00013576">
            <w:pPr>
              <w:widowControl/>
              <w:rPr>
                <w:rFonts w:cs="Arial"/>
                <w:szCs w:val="20"/>
              </w:rPr>
            </w:pPr>
            <w:r w:rsidRPr="009135B5">
              <w:rPr>
                <w:rFonts w:cs="Arial"/>
                <w:szCs w:val="20"/>
              </w:rPr>
              <w:t>Projektphase</w:t>
            </w:r>
          </w:p>
        </w:tc>
        <w:tc>
          <w:tcPr>
            <w:tcW w:w="7512" w:type="dxa"/>
            <w:vAlign w:val="center"/>
          </w:tcPr>
          <w:p w:rsidR="00013576" w:rsidRPr="009135B5" w:rsidRDefault="00013576" w:rsidP="00C227AA">
            <w:pPr>
              <w:widowControl/>
              <w:rPr>
                <w:rFonts w:cs="Arial"/>
                <w:sz w:val="24"/>
                <w:szCs w:val="20"/>
              </w:rPr>
            </w:pPr>
            <w:r w:rsidRPr="009135B5">
              <w:rPr>
                <w:rFonts w:cs="Arial"/>
                <w:sz w:val="24"/>
                <w:szCs w:val="20"/>
              </w:rPr>
              <w:fldChar w:fldCharType="begin">
                <w:ffData>
                  <w:name w:val="Text13"/>
                  <w:enabled/>
                  <w:calcOnExit w:val="0"/>
                  <w:textInput/>
                </w:ffData>
              </w:fldChar>
            </w:r>
            <w:bookmarkStart w:id="1" w:name="Text13"/>
            <w:r w:rsidRPr="009135B5">
              <w:rPr>
                <w:rFonts w:cs="Arial"/>
                <w:sz w:val="24"/>
                <w:szCs w:val="20"/>
              </w:rPr>
              <w:instrText xml:space="preserve"> FORMTEXT </w:instrText>
            </w:r>
            <w:r w:rsidRPr="009135B5">
              <w:rPr>
                <w:rFonts w:cs="Arial"/>
                <w:sz w:val="24"/>
                <w:szCs w:val="20"/>
              </w:rPr>
            </w:r>
            <w:r w:rsidRPr="009135B5">
              <w:rPr>
                <w:rFonts w:cs="Arial"/>
                <w:sz w:val="24"/>
                <w:szCs w:val="20"/>
              </w:rPr>
              <w:fldChar w:fldCharType="separate"/>
            </w:r>
            <w:r w:rsidRPr="009135B5">
              <w:rPr>
                <w:rFonts w:cs="Arial"/>
                <w:noProof/>
                <w:sz w:val="24"/>
                <w:szCs w:val="20"/>
              </w:rPr>
              <w:t> </w:t>
            </w:r>
            <w:r w:rsidRPr="009135B5">
              <w:rPr>
                <w:rFonts w:cs="Arial"/>
                <w:noProof/>
                <w:sz w:val="24"/>
                <w:szCs w:val="20"/>
              </w:rPr>
              <w:t> </w:t>
            </w:r>
            <w:r w:rsidRPr="009135B5">
              <w:rPr>
                <w:rFonts w:cs="Arial"/>
                <w:noProof/>
                <w:sz w:val="24"/>
                <w:szCs w:val="20"/>
              </w:rPr>
              <w:t> </w:t>
            </w:r>
            <w:r w:rsidRPr="009135B5">
              <w:rPr>
                <w:rFonts w:cs="Arial"/>
                <w:noProof/>
                <w:sz w:val="24"/>
                <w:szCs w:val="20"/>
              </w:rPr>
              <w:t> </w:t>
            </w:r>
            <w:r w:rsidRPr="009135B5">
              <w:rPr>
                <w:rFonts w:cs="Arial"/>
                <w:noProof/>
                <w:sz w:val="24"/>
                <w:szCs w:val="20"/>
              </w:rPr>
              <w:t> </w:t>
            </w:r>
            <w:r w:rsidRPr="009135B5">
              <w:rPr>
                <w:rFonts w:cs="Arial"/>
                <w:sz w:val="24"/>
                <w:szCs w:val="20"/>
              </w:rPr>
              <w:fldChar w:fldCharType="end"/>
            </w:r>
            <w:bookmarkEnd w:id="1"/>
            <w:r w:rsidRPr="009135B5">
              <w:rPr>
                <w:rFonts w:cs="Arial"/>
                <w:i/>
                <w:vanish/>
                <w:color w:val="FF0000"/>
                <w:sz w:val="24"/>
              </w:rPr>
              <w:t xml:space="preserve">z.B. </w:t>
            </w:r>
            <w:r w:rsidR="00C227AA" w:rsidRPr="009135B5">
              <w:rPr>
                <w:rFonts w:cs="Arial"/>
                <w:i/>
                <w:vanish/>
                <w:color w:val="FF0000"/>
                <w:sz w:val="24"/>
              </w:rPr>
              <w:t>Ausführungsprojekt</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vAlign w:val="center"/>
          </w:tcPr>
          <w:p w:rsidR="00013576" w:rsidRPr="009135B5" w:rsidRDefault="00013576" w:rsidP="00013576">
            <w:pPr>
              <w:widowControl/>
              <w:rPr>
                <w:rFonts w:cs="Arial"/>
                <w:sz w:val="24"/>
                <w:szCs w:val="20"/>
              </w:rPr>
            </w:pPr>
          </w:p>
        </w:tc>
      </w:tr>
      <w:tr w:rsidR="00013576" w:rsidRPr="009135B5" w:rsidTr="00C82F4A">
        <w:tc>
          <w:tcPr>
            <w:tcW w:w="1986" w:type="dxa"/>
            <w:vMerge w:val="restart"/>
            <w:vAlign w:val="center"/>
          </w:tcPr>
          <w:p w:rsidR="00013576" w:rsidRPr="009135B5" w:rsidRDefault="00013576" w:rsidP="00013576">
            <w:pPr>
              <w:widowControl/>
              <w:rPr>
                <w:rFonts w:cs="Arial"/>
                <w:szCs w:val="20"/>
              </w:rPr>
            </w:pPr>
            <w:r w:rsidRPr="009135B5">
              <w:rPr>
                <w:rFonts w:cs="Arial"/>
                <w:szCs w:val="20"/>
              </w:rPr>
              <w:t>Inhalt</w:t>
            </w:r>
          </w:p>
        </w:tc>
        <w:tc>
          <w:tcPr>
            <w:tcW w:w="7512" w:type="dxa"/>
            <w:vAlign w:val="center"/>
          </w:tcPr>
          <w:p w:rsidR="00013576" w:rsidRPr="009135B5" w:rsidRDefault="008C142D" w:rsidP="00C227AA">
            <w:pPr>
              <w:widowControl/>
              <w:rPr>
                <w:rFonts w:cs="Arial"/>
                <w:b/>
                <w:sz w:val="32"/>
                <w:szCs w:val="32"/>
              </w:rPr>
            </w:pPr>
            <w:r>
              <w:rPr>
                <w:rFonts w:cs="Arial"/>
                <w:b/>
                <w:sz w:val="32"/>
                <w:szCs w:val="32"/>
              </w:rPr>
              <w:t>Kontroll</w:t>
            </w:r>
            <w:r w:rsidR="00C227AA" w:rsidRPr="009135B5">
              <w:rPr>
                <w:rFonts w:cs="Arial"/>
                <w:b/>
                <w:sz w:val="32"/>
                <w:szCs w:val="32"/>
              </w:rPr>
              <w:t>plan</w:t>
            </w:r>
          </w:p>
        </w:tc>
      </w:tr>
      <w:tr w:rsidR="00013576" w:rsidRPr="009135B5" w:rsidTr="00C82F4A">
        <w:trPr>
          <w:trHeight w:val="482"/>
        </w:trPr>
        <w:tc>
          <w:tcPr>
            <w:tcW w:w="1986" w:type="dxa"/>
            <w:vMerge/>
            <w:vAlign w:val="center"/>
          </w:tcPr>
          <w:p w:rsidR="00013576" w:rsidRPr="009135B5" w:rsidRDefault="00013576" w:rsidP="00013576">
            <w:pPr>
              <w:widowControl/>
              <w:rPr>
                <w:rFonts w:cs="Arial"/>
                <w:szCs w:val="20"/>
              </w:rPr>
            </w:pPr>
          </w:p>
        </w:tc>
        <w:tc>
          <w:tcPr>
            <w:tcW w:w="7512" w:type="dxa"/>
            <w:vAlign w:val="center"/>
          </w:tcPr>
          <w:p w:rsidR="00013576" w:rsidRPr="009135B5" w:rsidRDefault="00C227AA" w:rsidP="00013576">
            <w:pPr>
              <w:widowControl/>
              <w:rPr>
                <w:rFonts w:cs="Arial"/>
                <w:b/>
                <w:sz w:val="24"/>
              </w:rPr>
            </w:pPr>
            <w:r w:rsidRPr="009135B5">
              <w:rPr>
                <w:rFonts w:cs="Arial"/>
                <w:b/>
                <w:sz w:val="24"/>
              </w:rPr>
              <w:fldChar w:fldCharType="begin">
                <w:ffData>
                  <w:name w:val="Text11"/>
                  <w:enabled/>
                  <w:calcOnExit w:val="0"/>
                  <w:textInput/>
                </w:ffData>
              </w:fldChar>
            </w:r>
            <w:bookmarkStart w:id="2" w:name="Text11"/>
            <w:r w:rsidRPr="009135B5">
              <w:rPr>
                <w:rFonts w:cs="Arial"/>
                <w:b/>
                <w:sz w:val="24"/>
              </w:rPr>
              <w:instrText xml:space="preserve"> FORMTEXT </w:instrText>
            </w:r>
            <w:r w:rsidRPr="009135B5">
              <w:rPr>
                <w:rFonts w:cs="Arial"/>
                <w:b/>
                <w:sz w:val="24"/>
              </w:rPr>
            </w:r>
            <w:r w:rsidRPr="009135B5">
              <w:rPr>
                <w:rFonts w:cs="Arial"/>
                <w:b/>
                <w:sz w:val="24"/>
              </w:rPr>
              <w:fldChar w:fldCharType="separate"/>
            </w:r>
            <w:r w:rsidRPr="009135B5">
              <w:rPr>
                <w:rFonts w:cs="Arial"/>
                <w:b/>
                <w:noProof/>
                <w:sz w:val="24"/>
              </w:rPr>
              <w:t> </w:t>
            </w:r>
            <w:r w:rsidRPr="009135B5">
              <w:rPr>
                <w:rFonts w:cs="Arial"/>
                <w:b/>
                <w:noProof/>
                <w:sz w:val="24"/>
              </w:rPr>
              <w:t> </w:t>
            </w:r>
            <w:r w:rsidRPr="009135B5">
              <w:rPr>
                <w:rFonts w:cs="Arial"/>
                <w:b/>
                <w:noProof/>
                <w:sz w:val="24"/>
              </w:rPr>
              <w:t> </w:t>
            </w:r>
            <w:r w:rsidRPr="009135B5">
              <w:rPr>
                <w:rFonts w:cs="Arial"/>
                <w:b/>
                <w:noProof/>
                <w:sz w:val="24"/>
              </w:rPr>
              <w:t> </w:t>
            </w:r>
            <w:r w:rsidRPr="009135B5">
              <w:rPr>
                <w:rFonts w:cs="Arial"/>
                <w:b/>
                <w:noProof/>
                <w:sz w:val="24"/>
              </w:rPr>
              <w:t> </w:t>
            </w:r>
            <w:r w:rsidRPr="009135B5">
              <w:rPr>
                <w:rFonts w:cs="Arial"/>
                <w:b/>
                <w:sz w:val="24"/>
              </w:rPr>
              <w:fldChar w:fldCharType="end"/>
            </w:r>
            <w:bookmarkEnd w:id="2"/>
            <w:r w:rsidRPr="009135B5">
              <w:rPr>
                <w:rFonts w:cs="Arial"/>
                <w:i/>
                <w:vanish/>
                <w:color w:val="FF0000"/>
                <w:sz w:val="24"/>
              </w:rPr>
              <w:t>Untertitel bei Bedarf</w:t>
            </w:r>
          </w:p>
        </w:tc>
      </w:tr>
      <w:tr w:rsidR="00013576" w:rsidRPr="009135B5" w:rsidTr="00C82F4A">
        <w:trPr>
          <w:trHeight w:val="482"/>
        </w:trPr>
        <w:tc>
          <w:tcPr>
            <w:tcW w:w="1986" w:type="dxa"/>
            <w:vAlign w:val="center"/>
          </w:tcPr>
          <w:p w:rsidR="00013576" w:rsidRPr="009135B5" w:rsidRDefault="00013576" w:rsidP="00013576">
            <w:pPr>
              <w:widowControl/>
              <w:rPr>
                <w:rFonts w:cs="Arial"/>
                <w:szCs w:val="20"/>
              </w:rPr>
            </w:pPr>
          </w:p>
        </w:tc>
        <w:tc>
          <w:tcPr>
            <w:tcW w:w="7512" w:type="dxa"/>
            <w:tcBorders>
              <w:bottom w:val="single" w:sz="4" w:space="0" w:color="auto"/>
            </w:tcBorders>
            <w:vAlign w:val="center"/>
          </w:tcPr>
          <w:p w:rsidR="00013576" w:rsidRPr="009135B5" w:rsidRDefault="00013576" w:rsidP="00013576">
            <w:pPr>
              <w:widowControl/>
              <w:rPr>
                <w:rFonts w:cs="Arial"/>
                <w:szCs w:val="20"/>
              </w:rPr>
            </w:pPr>
          </w:p>
        </w:tc>
      </w:tr>
      <w:tr w:rsidR="00013576" w:rsidRPr="009135B5" w:rsidTr="00C82F4A">
        <w:trPr>
          <w:trHeight w:val="3343"/>
        </w:trPr>
        <w:tc>
          <w:tcPr>
            <w:tcW w:w="1986" w:type="dxa"/>
            <w:tcBorders>
              <w:right w:val="single" w:sz="4" w:space="0" w:color="auto"/>
            </w:tcBorders>
            <w:vAlign w:val="center"/>
          </w:tcPr>
          <w:p w:rsidR="00013576" w:rsidRPr="009135B5" w:rsidRDefault="00013576" w:rsidP="00013576">
            <w:pPr>
              <w:widowControl/>
              <w:spacing w:line="260" w:lineRule="auto"/>
              <w:rPr>
                <w:rFonts w:cs="Arial"/>
                <w:szCs w:val="20"/>
              </w:rPr>
            </w:pPr>
            <w:r w:rsidRPr="009135B5">
              <w:rPr>
                <w:rFonts w:cs="Arial"/>
                <w:szCs w:val="20"/>
              </w:rPr>
              <w:t>Übersicht</w:t>
            </w:r>
          </w:p>
        </w:tc>
        <w:tc>
          <w:tcPr>
            <w:tcW w:w="7512" w:type="dxa"/>
            <w:tcBorders>
              <w:top w:val="single" w:sz="4" w:space="0" w:color="auto"/>
              <w:left w:val="single" w:sz="4" w:space="0" w:color="auto"/>
              <w:bottom w:val="single" w:sz="4" w:space="0" w:color="auto"/>
              <w:right w:val="single" w:sz="4" w:space="0" w:color="auto"/>
            </w:tcBorders>
            <w:vAlign w:val="bottom"/>
          </w:tcPr>
          <w:p w:rsidR="00013576" w:rsidRPr="009135B5" w:rsidRDefault="00013576" w:rsidP="00013576">
            <w:pPr>
              <w:widowControl/>
              <w:spacing w:line="260" w:lineRule="auto"/>
              <w:rPr>
                <w:rFonts w:cs="Arial"/>
                <w:szCs w:val="20"/>
              </w:rPr>
            </w:pPr>
          </w:p>
        </w:tc>
      </w:tr>
      <w:tr w:rsidR="00CC3A20" w:rsidRPr="009135B5" w:rsidTr="00C82F4A">
        <w:trPr>
          <w:trHeight w:val="788"/>
        </w:trPr>
        <w:tc>
          <w:tcPr>
            <w:tcW w:w="9498" w:type="dxa"/>
            <w:gridSpan w:val="2"/>
            <w:vAlign w:val="center"/>
          </w:tcPr>
          <w:p w:rsidR="00CC3A20" w:rsidRPr="009135B5" w:rsidRDefault="00CC3A20" w:rsidP="00013576">
            <w:pPr>
              <w:spacing w:line="260" w:lineRule="auto"/>
              <w:rPr>
                <w:rFonts w:cs="Arial"/>
                <w:noProof/>
                <w:szCs w:val="20"/>
              </w:rPr>
            </w:pPr>
          </w:p>
        </w:tc>
      </w:tr>
    </w:tbl>
    <w:tbl>
      <w:tblPr>
        <w:tblStyle w:val="Tabellenraster2"/>
        <w:tblW w:w="9498" w:type="dxa"/>
        <w:tblCellMar>
          <w:left w:w="0" w:type="dxa"/>
          <w:right w:w="0" w:type="dxa"/>
        </w:tblCellMar>
        <w:tblLook w:val="04A0" w:firstRow="1" w:lastRow="0" w:firstColumn="1" w:lastColumn="0" w:noHBand="0" w:noVBand="1"/>
      </w:tblPr>
      <w:tblGrid>
        <w:gridCol w:w="5105"/>
        <w:gridCol w:w="4393"/>
      </w:tblGrid>
      <w:tr w:rsidR="00DB47D4" w:rsidRPr="002A3762" w:rsidTr="00DB47D4">
        <w:trPr>
          <w:trHeight w:val="2134"/>
        </w:trPr>
        <w:tc>
          <w:tcPr>
            <w:tcW w:w="5105" w:type="dxa"/>
            <w:tcBorders>
              <w:top w:val="nil"/>
              <w:left w:val="nil"/>
              <w:bottom w:val="nil"/>
              <w:right w:val="nil"/>
            </w:tcBorders>
            <w:vAlign w:val="center"/>
          </w:tcPr>
          <w:p w:rsidR="00DB47D4" w:rsidRPr="002A3762" w:rsidRDefault="00DB47D4" w:rsidP="001A6AF3">
            <w:pPr>
              <w:tabs>
                <w:tab w:val="left" w:pos="142"/>
              </w:tabs>
              <w:rPr>
                <w:rFonts w:cs="Arial"/>
              </w:rPr>
            </w:pPr>
            <w:r w:rsidRPr="002A3762">
              <w:rPr>
                <w:rFonts w:cs="Arial"/>
              </w:rPr>
              <w:fldChar w:fldCharType="begin">
                <w:ffData>
                  <w:name w:val=""/>
                  <w:enabled/>
                  <w:calcOnExit w:val="0"/>
                  <w:textInput/>
                </w:ffData>
              </w:fldChar>
            </w:r>
            <w:r w:rsidRPr="002A3762">
              <w:rPr>
                <w:rFonts w:cs="Arial"/>
              </w:rPr>
              <w:instrText xml:space="preserve"> FORMTEXT </w:instrText>
            </w:r>
            <w:r w:rsidRPr="002A3762">
              <w:rPr>
                <w:rFonts w:cs="Arial"/>
              </w:rPr>
            </w:r>
            <w:r w:rsidRPr="002A3762">
              <w:rPr>
                <w:rFonts w:cs="Arial"/>
              </w:rPr>
              <w:fldChar w:fldCharType="separate"/>
            </w:r>
            <w:r w:rsidRPr="002A3762">
              <w:rPr>
                <w:rFonts w:cs="Arial"/>
                <w:noProof/>
              </w:rPr>
              <w:t> </w:t>
            </w:r>
            <w:r w:rsidRPr="002A3762">
              <w:rPr>
                <w:rFonts w:cs="Arial"/>
                <w:noProof/>
              </w:rPr>
              <w:t> </w:t>
            </w:r>
            <w:r w:rsidRPr="002A3762">
              <w:rPr>
                <w:rFonts w:cs="Arial"/>
                <w:noProof/>
              </w:rPr>
              <w:t> </w:t>
            </w:r>
            <w:r w:rsidRPr="002A3762">
              <w:rPr>
                <w:rFonts w:cs="Arial"/>
                <w:noProof/>
              </w:rPr>
              <w:t> </w:t>
            </w:r>
            <w:r w:rsidRPr="002A3762">
              <w:rPr>
                <w:rFonts w:cs="Arial"/>
                <w:noProof/>
              </w:rPr>
              <w:t> </w:t>
            </w:r>
            <w:r w:rsidRPr="002A3762">
              <w:rPr>
                <w:rFonts w:cs="Arial"/>
              </w:rPr>
              <w:fldChar w:fldCharType="end"/>
            </w:r>
            <w:r w:rsidRPr="002A3762">
              <w:rPr>
                <w:rFonts w:cs="Arial"/>
                <w:i/>
                <w:vanish/>
                <w:color w:val="FF0000"/>
              </w:rPr>
              <w:t>LOGO einfügen</w:t>
            </w:r>
          </w:p>
        </w:tc>
        <w:tc>
          <w:tcPr>
            <w:tcW w:w="4393" w:type="dxa"/>
            <w:tcBorders>
              <w:top w:val="nil"/>
              <w:left w:val="nil"/>
              <w:bottom w:val="nil"/>
              <w:right w:val="nil"/>
            </w:tcBorders>
            <w:vAlign w:val="center"/>
          </w:tcPr>
          <w:p w:rsidR="00DB47D4" w:rsidRPr="002A3762" w:rsidRDefault="00DB47D4" w:rsidP="001A6AF3">
            <w:pPr>
              <w:tabs>
                <w:tab w:val="left" w:pos="142"/>
              </w:tabs>
              <w:rPr>
                <w:rFonts w:cs="Arial"/>
                <w:color w:val="000000" w:themeColor="text1"/>
              </w:rPr>
            </w:pPr>
            <w:r w:rsidRPr="002A3762">
              <w:rPr>
                <w:rFonts w:cs="Arial"/>
                <w:color w:val="000000" w:themeColor="text1"/>
              </w:rPr>
              <w:fldChar w:fldCharType="begin">
                <w:ffData>
                  <w:name w:val=""/>
                  <w:enabled/>
                  <w:calcOnExit w:val="0"/>
                  <w:textInput/>
                </w:ffData>
              </w:fldChar>
            </w:r>
            <w:r w:rsidRPr="002A3762">
              <w:rPr>
                <w:rFonts w:cs="Arial"/>
                <w:color w:val="000000" w:themeColor="text1"/>
              </w:rPr>
              <w:instrText xml:space="preserve"> FORMTEXT </w:instrText>
            </w:r>
            <w:r w:rsidRPr="002A3762">
              <w:rPr>
                <w:rFonts w:cs="Arial"/>
                <w:color w:val="000000" w:themeColor="text1"/>
              </w:rPr>
            </w:r>
            <w:r w:rsidRPr="002A3762">
              <w:rPr>
                <w:rFonts w:cs="Arial"/>
                <w:color w:val="000000" w:themeColor="text1"/>
              </w:rPr>
              <w:fldChar w:fldCharType="separate"/>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color w:val="000000" w:themeColor="text1"/>
              </w:rPr>
              <w:fldChar w:fldCharType="end"/>
            </w:r>
            <w:r>
              <w:rPr>
                <w:rFonts w:cs="Arial"/>
                <w:i/>
                <w:vanish/>
                <w:color w:val="FF0000"/>
              </w:rPr>
              <w:t>Ingenieurbüro</w:t>
            </w:r>
            <w:r w:rsidRPr="002A3762">
              <w:rPr>
                <w:rFonts w:cs="Arial"/>
                <w:i/>
                <w:vanish/>
                <w:color w:val="000000" w:themeColor="text1"/>
              </w:rPr>
              <w:br/>
            </w:r>
            <w:r w:rsidRPr="002A3762">
              <w:rPr>
                <w:rFonts w:cs="Arial"/>
                <w:color w:val="000000" w:themeColor="text1"/>
              </w:rPr>
              <w:fldChar w:fldCharType="begin">
                <w:ffData>
                  <w:name w:val=""/>
                  <w:enabled/>
                  <w:calcOnExit w:val="0"/>
                  <w:textInput/>
                </w:ffData>
              </w:fldChar>
            </w:r>
            <w:r w:rsidRPr="002A3762">
              <w:rPr>
                <w:rFonts w:cs="Arial"/>
                <w:color w:val="000000" w:themeColor="text1"/>
              </w:rPr>
              <w:instrText xml:space="preserve"> FORMTEXT </w:instrText>
            </w:r>
            <w:r w:rsidRPr="002A3762">
              <w:rPr>
                <w:rFonts w:cs="Arial"/>
                <w:color w:val="000000" w:themeColor="text1"/>
              </w:rPr>
            </w:r>
            <w:r w:rsidRPr="002A3762">
              <w:rPr>
                <w:rFonts w:cs="Arial"/>
                <w:color w:val="000000" w:themeColor="text1"/>
              </w:rPr>
              <w:fldChar w:fldCharType="separate"/>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color w:val="000000" w:themeColor="text1"/>
              </w:rPr>
              <w:fldChar w:fldCharType="end"/>
            </w:r>
            <w:r w:rsidRPr="002A3762">
              <w:rPr>
                <w:rFonts w:cs="Arial"/>
                <w:i/>
                <w:vanish/>
                <w:color w:val="FF0000"/>
              </w:rPr>
              <w:t>Strasse Nr.</w:t>
            </w:r>
            <w:r w:rsidRPr="002A3762">
              <w:rPr>
                <w:rFonts w:cs="Arial"/>
                <w:color w:val="000000" w:themeColor="text1"/>
              </w:rPr>
              <w:br/>
            </w:r>
            <w:r w:rsidRPr="002A3762">
              <w:rPr>
                <w:rFonts w:cs="Arial"/>
                <w:color w:val="000000" w:themeColor="text1"/>
              </w:rPr>
              <w:fldChar w:fldCharType="begin">
                <w:ffData>
                  <w:name w:val=""/>
                  <w:enabled/>
                  <w:calcOnExit w:val="0"/>
                  <w:textInput/>
                </w:ffData>
              </w:fldChar>
            </w:r>
            <w:r w:rsidRPr="002A3762">
              <w:rPr>
                <w:rFonts w:cs="Arial"/>
                <w:color w:val="000000" w:themeColor="text1"/>
              </w:rPr>
              <w:instrText xml:space="preserve"> FORMTEXT </w:instrText>
            </w:r>
            <w:r w:rsidRPr="002A3762">
              <w:rPr>
                <w:rFonts w:cs="Arial"/>
                <w:color w:val="000000" w:themeColor="text1"/>
              </w:rPr>
            </w:r>
            <w:r w:rsidRPr="002A3762">
              <w:rPr>
                <w:rFonts w:cs="Arial"/>
                <w:color w:val="000000" w:themeColor="text1"/>
              </w:rPr>
              <w:fldChar w:fldCharType="separate"/>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noProof/>
                <w:color w:val="000000" w:themeColor="text1"/>
              </w:rPr>
              <w:t> </w:t>
            </w:r>
            <w:r w:rsidRPr="002A3762">
              <w:rPr>
                <w:rFonts w:cs="Arial"/>
                <w:color w:val="000000" w:themeColor="text1"/>
              </w:rPr>
              <w:fldChar w:fldCharType="end"/>
            </w:r>
            <w:r w:rsidRPr="002A3762">
              <w:rPr>
                <w:rFonts w:cs="Arial"/>
                <w:i/>
                <w:vanish/>
                <w:color w:val="FF0000"/>
              </w:rPr>
              <w:t>PLZ Ort</w:t>
            </w:r>
          </w:p>
        </w:tc>
      </w:tr>
    </w:tbl>
    <w:tbl>
      <w:tblPr>
        <w:tblW w:w="9498" w:type="dxa"/>
        <w:tblLayout w:type="fixed"/>
        <w:tblCellMar>
          <w:left w:w="0" w:type="dxa"/>
          <w:right w:w="0" w:type="dxa"/>
        </w:tblCellMar>
        <w:tblLook w:val="04A0" w:firstRow="1" w:lastRow="0" w:firstColumn="1" w:lastColumn="0" w:noHBand="0" w:noVBand="1"/>
      </w:tblPr>
      <w:tblGrid>
        <w:gridCol w:w="5104"/>
        <w:gridCol w:w="1417"/>
        <w:gridCol w:w="2977"/>
      </w:tblGrid>
      <w:tr w:rsidR="00013576" w:rsidRPr="009135B5" w:rsidTr="00DB47D4">
        <w:trPr>
          <w:trHeight w:val="284"/>
        </w:trPr>
        <w:tc>
          <w:tcPr>
            <w:tcW w:w="5104" w:type="dxa"/>
            <w:vMerge w:val="restart"/>
            <w:tcBorders>
              <w:top w:val="nil"/>
              <w:left w:val="nil"/>
              <w:right w:val="nil"/>
            </w:tcBorders>
            <w:vAlign w:val="bottom"/>
          </w:tcPr>
          <w:p w:rsidR="00013576" w:rsidRPr="009135B5" w:rsidRDefault="00013576" w:rsidP="00013576">
            <w:pPr>
              <w:widowControl/>
              <w:tabs>
                <w:tab w:val="left" w:pos="710"/>
                <w:tab w:val="left" w:pos="2694"/>
              </w:tabs>
              <w:rPr>
                <w:rFonts w:cs="Arial"/>
                <w:b/>
                <w:sz w:val="22"/>
                <w:szCs w:val="22"/>
              </w:rPr>
            </w:pPr>
            <w:r w:rsidRPr="009135B5">
              <w:rPr>
                <w:rFonts w:cs="Arial"/>
                <w:b/>
                <w:sz w:val="22"/>
                <w:szCs w:val="22"/>
              </w:rPr>
              <w:t>Amt für Verkehr und Tiefbau</w:t>
            </w:r>
          </w:p>
          <w:p w:rsidR="00013576" w:rsidRPr="009135B5" w:rsidRDefault="000961C4" w:rsidP="00013576">
            <w:pPr>
              <w:widowControl/>
              <w:rPr>
                <w:rFonts w:cs="Arial"/>
                <w:szCs w:val="20"/>
              </w:rPr>
            </w:pPr>
            <w:proofErr w:type="spellStart"/>
            <w:r w:rsidRPr="009135B5">
              <w:rPr>
                <w:rFonts w:cs="Arial"/>
                <w:szCs w:val="20"/>
              </w:rPr>
              <w:t>Rötihof</w:t>
            </w:r>
            <w:proofErr w:type="spellEnd"/>
            <w:r w:rsidR="00013576" w:rsidRPr="009135B5">
              <w:rPr>
                <w:rFonts w:cs="Arial"/>
                <w:szCs w:val="20"/>
              </w:rPr>
              <w:t xml:space="preserve">, </w:t>
            </w:r>
            <w:r w:rsidRPr="009135B5">
              <w:rPr>
                <w:rFonts w:cs="Arial"/>
                <w:szCs w:val="20"/>
              </w:rPr>
              <w:t>Werkhof</w:t>
            </w:r>
            <w:r w:rsidR="00013576" w:rsidRPr="009135B5">
              <w:rPr>
                <w:rFonts w:cs="Arial"/>
                <w:szCs w:val="20"/>
              </w:rPr>
              <w:t xml:space="preserve">strasse </w:t>
            </w:r>
            <w:r w:rsidRPr="009135B5">
              <w:rPr>
                <w:rFonts w:cs="Arial"/>
                <w:szCs w:val="20"/>
              </w:rPr>
              <w:t>65</w:t>
            </w:r>
            <w:r w:rsidR="00013576" w:rsidRPr="009135B5">
              <w:rPr>
                <w:rFonts w:cs="Arial"/>
                <w:szCs w:val="20"/>
              </w:rPr>
              <w:t>, 45</w:t>
            </w:r>
            <w:r w:rsidRPr="009135B5">
              <w:rPr>
                <w:rFonts w:cs="Arial"/>
                <w:szCs w:val="20"/>
              </w:rPr>
              <w:t>09</w:t>
            </w:r>
            <w:r w:rsidR="00013576" w:rsidRPr="009135B5">
              <w:rPr>
                <w:rFonts w:cs="Arial"/>
                <w:szCs w:val="20"/>
              </w:rPr>
              <w:t xml:space="preserve"> </w:t>
            </w:r>
            <w:r w:rsidRPr="009135B5">
              <w:rPr>
                <w:rFonts w:cs="Arial"/>
                <w:szCs w:val="20"/>
              </w:rPr>
              <w:t>Solothurn</w:t>
            </w:r>
          </w:p>
          <w:p w:rsidR="00013576" w:rsidRPr="009135B5" w:rsidRDefault="00013576" w:rsidP="00013576">
            <w:pPr>
              <w:widowControl/>
              <w:rPr>
                <w:rFonts w:cs="Arial"/>
                <w:szCs w:val="20"/>
              </w:rPr>
            </w:pPr>
            <w:r w:rsidRPr="009135B5">
              <w:rPr>
                <w:rFonts w:cs="Arial"/>
                <w:szCs w:val="20"/>
              </w:rPr>
              <w:t xml:space="preserve">Telefon 032 627 </w:t>
            </w:r>
            <w:r w:rsidR="001E1718" w:rsidRPr="009135B5">
              <w:rPr>
                <w:rFonts w:cs="Arial"/>
                <w:szCs w:val="20"/>
              </w:rPr>
              <w:t>26 33</w:t>
            </w:r>
            <w:r w:rsidRPr="009135B5">
              <w:rPr>
                <w:rFonts w:cs="Arial"/>
                <w:szCs w:val="20"/>
              </w:rPr>
              <w:t xml:space="preserve"> / Telefax 032 627 7</w:t>
            </w:r>
            <w:r w:rsidR="001E1718" w:rsidRPr="009135B5">
              <w:rPr>
                <w:rFonts w:cs="Arial"/>
                <w:szCs w:val="20"/>
              </w:rPr>
              <w:t>6</w:t>
            </w:r>
            <w:r w:rsidRPr="009135B5">
              <w:rPr>
                <w:rFonts w:cs="Arial"/>
                <w:szCs w:val="20"/>
              </w:rPr>
              <w:t xml:space="preserve"> </w:t>
            </w:r>
            <w:r w:rsidR="001E1718" w:rsidRPr="009135B5">
              <w:rPr>
                <w:rFonts w:cs="Arial"/>
                <w:szCs w:val="20"/>
              </w:rPr>
              <w:t>94</w:t>
            </w:r>
          </w:p>
          <w:p w:rsidR="00013576" w:rsidRPr="009135B5" w:rsidRDefault="00013576" w:rsidP="00013576">
            <w:pPr>
              <w:widowControl/>
              <w:spacing w:after="60"/>
              <w:rPr>
                <w:rFonts w:cs="Arial"/>
                <w:sz w:val="14"/>
                <w:szCs w:val="14"/>
              </w:rPr>
            </w:pPr>
            <w:r w:rsidRPr="009135B5">
              <w:rPr>
                <w:rFonts w:cs="Arial"/>
                <w:szCs w:val="20"/>
              </w:rPr>
              <w:t>E-Mail avt@bd.so.ch / www.avt.so.ch</w:t>
            </w:r>
          </w:p>
        </w:tc>
        <w:tc>
          <w:tcPr>
            <w:tcW w:w="141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rPr>
                <w:rFonts w:cs="Arial"/>
                <w:sz w:val="16"/>
                <w:szCs w:val="16"/>
              </w:rPr>
            </w:pPr>
            <w:r w:rsidRPr="009135B5">
              <w:rPr>
                <w:rFonts w:cs="Arial"/>
                <w:sz w:val="16"/>
                <w:szCs w:val="16"/>
              </w:rPr>
              <w:t>Achs-Nr.</w:t>
            </w:r>
          </w:p>
        </w:tc>
        <w:bookmarkStart w:id="3" w:name="_GoBack"/>
        <w:bookmarkEnd w:id="3"/>
        <w:tc>
          <w:tcPr>
            <w:tcW w:w="297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ind w:right="142"/>
              <w:jc w:val="right"/>
              <w:rPr>
                <w:rFonts w:cs="Arial"/>
                <w:sz w:val="14"/>
                <w:szCs w:val="14"/>
              </w:rPr>
            </w:pPr>
            <w:r w:rsidRPr="009135B5">
              <w:rPr>
                <w:rFonts w:cs="Arial"/>
                <w:sz w:val="16"/>
                <w:szCs w:val="16"/>
              </w:rPr>
              <w:fldChar w:fldCharType="begin">
                <w:ffData>
                  <w:name w:val=""/>
                  <w:enabled/>
                  <w:calcOnExit w:val="0"/>
                  <w:textInput>
                    <w:default w:val="XXXX"/>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noProof/>
                <w:sz w:val="16"/>
                <w:szCs w:val="16"/>
              </w:rPr>
              <w:t>XXXX</w:t>
            </w:r>
            <w:r w:rsidRPr="009135B5">
              <w:rPr>
                <w:rFonts w:cs="Arial"/>
                <w:sz w:val="16"/>
                <w:szCs w:val="16"/>
              </w:rPr>
              <w:fldChar w:fldCharType="end"/>
            </w:r>
          </w:p>
        </w:tc>
      </w:tr>
      <w:tr w:rsidR="00013576" w:rsidRPr="009135B5" w:rsidTr="00013576">
        <w:trPr>
          <w:trHeight w:val="284"/>
        </w:trPr>
        <w:tc>
          <w:tcPr>
            <w:tcW w:w="5104" w:type="dxa"/>
            <w:vMerge/>
            <w:tcBorders>
              <w:left w:val="nil"/>
              <w:right w:val="nil"/>
            </w:tcBorders>
            <w:vAlign w:val="center"/>
          </w:tcPr>
          <w:p w:rsidR="00013576" w:rsidRPr="009135B5" w:rsidRDefault="00013576" w:rsidP="00013576">
            <w:pPr>
              <w:widowControl/>
              <w:rPr>
                <w:rFonts w:cs="Arial"/>
                <w:b/>
                <w:sz w:val="14"/>
                <w:szCs w:val="14"/>
              </w:rPr>
            </w:pPr>
          </w:p>
        </w:tc>
        <w:tc>
          <w:tcPr>
            <w:tcW w:w="141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rPr>
                <w:rFonts w:cs="Arial"/>
                <w:sz w:val="16"/>
                <w:szCs w:val="16"/>
              </w:rPr>
            </w:pPr>
            <w:r w:rsidRPr="009135B5">
              <w:rPr>
                <w:rFonts w:cs="Arial"/>
                <w:sz w:val="16"/>
                <w:szCs w:val="16"/>
              </w:rPr>
              <w:t>Bezugspunkt (BP)</w:t>
            </w:r>
          </w:p>
        </w:tc>
        <w:tc>
          <w:tcPr>
            <w:tcW w:w="297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ind w:right="142"/>
              <w:jc w:val="right"/>
              <w:rPr>
                <w:rFonts w:cs="Arial"/>
                <w:sz w:val="16"/>
                <w:szCs w:val="16"/>
              </w:rPr>
            </w:pPr>
            <w:r w:rsidRPr="009135B5">
              <w:rPr>
                <w:rFonts w:cs="Arial"/>
                <w:sz w:val="16"/>
                <w:szCs w:val="16"/>
              </w:rPr>
              <w:fldChar w:fldCharType="begin">
                <w:ffData>
                  <w:name w:val=""/>
                  <w:enabled/>
                  <w:calcOnExit w:val="0"/>
                  <w:textInput>
                    <w:maxLength w:val="4"/>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fldChar w:fldCharType="end"/>
            </w:r>
            <w:r w:rsidRPr="009135B5">
              <w:rPr>
                <w:rFonts w:cs="Arial"/>
                <w:sz w:val="16"/>
                <w:szCs w:val="16"/>
              </w:rPr>
              <w:t xml:space="preserve"> + </w:t>
            </w:r>
            <w:r w:rsidRPr="009135B5">
              <w:rPr>
                <w:rFonts w:cs="Arial"/>
                <w:sz w:val="16"/>
                <w:szCs w:val="16"/>
              </w:rPr>
              <w:fldChar w:fldCharType="begin">
                <w:ffData>
                  <w:name w:val=""/>
                  <w:enabled/>
                  <w:calcOnExit w:val="0"/>
                  <w:textInput>
                    <w:maxLength w:val="4"/>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fldChar w:fldCharType="end"/>
            </w:r>
            <w:r w:rsidRPr="009135B5">
              <w:rPr>
                <w:rFonts w:cs="Arial"/>
                <w:sz w:val="16"/>
                <w:szCs w:val="16"/>
              </w:rPr>
              <w:t xml:space="preserve"> m   bis   </w:t>
            </w:r>
            <w:r w:rsidRPr="009135B5">
              <w:rPr>
                <w:rFonts w:cs="Arial"/>
                <w:sz w:val="16"/>
                <w:szCs w:val="16"/>
              </w:rPr>
              <w:fldChar w:fldCharType="begin">
                <w:ffData>
                  <w:name w:val=""/>
                  <w:enabled/>
                  <w:calcOnExit w:val="0"/>
                  <w:textInput>
                    <w:maxLength w:val="4"/>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fldChar w:fldCharType="end"/>
            </w:r>
            <w:r w:rsidRPr="009135B5">
              <w:rPr>
                <w:rFonts w:cs="Arial"/>
                <w:sz w:val="16"/>
                <w:szCs w:val="16"/>
              </w:rPr>
              <w:t xml:space="preserve"> + </w:t>
            </w:r>
            <w:r w:rsidRPr="009135B5">
              <w:rPr>
                <w:rFonts w:cs="Arial"/>
                <w:sz w:val="16"/>
                <w:szCs w:val="16"/>
              </w:rPr>
              <w:fldChar w:fldCharType="begin">
                <w:ffData>
                  <w:name w:val=""/>
                  <w:enabled/>
                  <w:calcOnExit w:val="0"/>
                  <w:textInput>
                    <w:maxLength w:val="4"/>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fldChar w:fldCharType="end"/>
            </w:r>
            <w:r w:rsidRPr="009135B5">
              <w:rPr>
                <w:rFonts w:cs="Arial"/>
                <w:sz w:val="16"/>
                <w:szCs w:val="16"/>
              </w:rPr>
              <w:t xml:space="preserve"> m</w:t>
            </w:r>
          </w:p>
        </w:tc>
      </w:tr>
      <w:tr w:rsidR="00013576" w:rsidRPr="009135B5" w:rsidTr="00013576">
        <w:trPr>
          <w:trHeight w:val="283"/>
        </w:trPr>
        <w:tc>
          <w:tcPr>
            <w:tcW w:w="5104" w:type="dxa"/>
            <w:vMerge/>
            <w:tcBorders>
              <w:left w:val="nil"/>
              <w:right w:val="nil"/>
            </w:tcBorders>
            <w:vAlign w:val="center"/>
          </w:tcPr>
          <w:p w:rsidR="00013576" w:rsidRPr="009135B5" w:rsidRDefault="00013576" w:rsidP="00013576">
            <w:pPr>
              <w:widowControl/>
              <w:rPr>
                <w:rFonts w:cs="Arial"/>
                <w:b/>
                <w:sz w:val="6"/>
                <w:szCs w:val="6"/>
              </w:rPr>
            </w:pPr>
          </w:p>
        </w:tc>
        <w:tc>
          <w:tcPr>
            <w:tcW w:w="141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rPr>
                <w:rFonts w:cs="Arial"/>
                <w:sz w:val="16"/>
                <w:szCs w:val="16"/>
              </w:rPr>
            </w:pPr>
            <w:r w:rsidRPr="009135B5">
              <w:rPr>
                <w:rFonts w:cs="Arial"/>
                <w:sz w:val="16"/>
                <w:szCs w:val="16"/>
              </w:rPr>
              <w:t>Achs-Nr.</w:t>
            </w:r>
          </w:p>
        </w:tc>
        <w:tc>
          <w:tcPr>
            <w:tcW w:w="297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ind w:right="142"/>
              <w:jc w:val="right"/>
              <w:rPr>
                <w:rFonts w:cs="Arial"/>
                <w:sz w:val="14"/>
                <w:szCs w:val="14"/>
              </w:rPr>
            </w:pPr>
            <w:r w:rsidRPr="009135B5">
              <w:rPr>
                <w:rFonts w:cs="Arial"/>
                <w:sz w:val="16"/>
                <w:szCs w:val="16"/>
              </w:rPr>
              <w:fldChar w:fldCharType="begin">
                <w:ffData>
                  <w:name w:val=""/>
                  <w:enabled/>
                  <w:calcOnExit w:val="0"/>
                  <w:textInput>
                    <w:default w:val="XXXX"/>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noProof/>
                <w:sz w:val="16"/>
                <w:szCs w:val="16"/>
              </w:rPr>
              <w:t>XXXX</w:t>
            </w:r>
            <w:r w:rsidRPr="009135B5">
              <w:rPr>
                <w:rFonts w:cs="Arial"/>
                <w:sz w:val="16"/>
                <w:szCs w:val="16"/>
              </w:rPr>
              <w:fldChar w:fldCharType="end"/>
            </w:r>
            <w:r w:rsidRPr="009135B5">
              <w:rPr>
                <w:rFonts w:cs="Arial"/>
                <w:sz w:val="16"/>
                <w:szCs w:val="16"/>
              </w:rPr>
              <w:t xml:space="preserve"> </w:t>
            </w:r>
            <w:r w:rsidRPr="009135B5">
              <w:rPr>
                <w:rFonts w:cs="Arial"/>
                <w:i/>
                <w:vanish/>
                <w:color w:val="FF0000"/>
                <w:sz w:val="12"/>
                <w:szCs w:val="12"/>
              </w:rPr>
              <w:t>keine 2. Achse = leer lassen (inkl. BP)</w:t>
            </w:r>
          </w:p>
        </w:tc>
      </w:tr>
      <w:tr w:rsidR="00013576" w:rsidRPr="009135B5" w:rsidTr="00013576">
        <w:trPr>
          <w:trHeight w:val="284"/>
        </w:trPr>
        <w:tc>
          <w:tcPr>
            <w:tcW w:w="5104" w:type="dxa"/>
            <w:vMerge/>
            <w:tcBorders>
              <w:left w:val="nil"/>
              <w:right w:val="nil"/>
            </w:tcBorders>
            <w:vAlign w:val="center"/>
          </w:tcPr>
          <w:p w:rsidR="00013576" w:rsidRPr="009135B5" w:rsidRDefault="00013576" w:rsidP="00013576">
            <w:pPr>
              <w:widowControl/>
              <w:rPr>
                <w:rFonts w:cs="Arial"/>
                <w:sz w:val="14"/>
                <w:szCs w:val="14"/>
              </w:rPr>
            </w:pPr>
          </w:p>
        </w:tc>
        <w:tc>
          <w:tcPr>
            <w:tcW w:w="141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rPr>
                <w:rFonts w:cs="Arial"/>
                <w:sz w:val="16"/>
                <w:szCs w:val="16"/>
              </w:rPr>
            </w:pPr>
            <w:r w:rsidRPr="009135B5">
              <w:rPr>
                <w:rFonts w:cs="Arial"/>
                <w:sz w:val="16"/>
                <w:szCs w:val="16"/>
              </w:rPr>
              <w:t>Bezugspunkt (BP)</w:t>
            </w:r>
          </w:p>
        </w:tc>
        <w:tc>
          <w:tcPr>
            <w:tcW w:w="297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ind w:right="142"/>
              <w:jc w:val="right"/>
              <w:rPr>
                <w:rFonts w:cs="Arial"/>
                <w:sz w:val="16"/>
                <w:szCs w:val="16"/>
              </w:rPr>
            </w:pPr>
            <w:r w:rsidRPr="009135B5">
              <w:rPr>
                <w:rFonts w:cs="Arial"/>
                <w:sz w:val="16"/>
                <w:szCs w:val="16"/>
              </w:rPr>
              <w:fldChar w:fldCharType="begin">
                <w:ffData>
                  <w:name w:val=""/>
                  <w:enabled/>
                  <w:calcOnExit w:val="0"/>
                  <w:textInput>
                    <w:maxLength w:val="4"/>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fldChar w:fldCharType="end"/>
            </w:r>
            <w:r w:rsidRPr="009135B5">
              <w:rPr>
                <w:rFonts w:cs="Arial"/>
                <w:sz w:val="16"/>
                <w:szCs w:val="16"/>
              </w:rPr>
              <w:t xml:space="preserve"> + </w:t>
            </w:r>
            <w:r w:rsidRPr="009135B5">
              <w:rPr>
                <w:rFonts w:cs="Arial"/>
                <w:sz w:val="16"/>
                <w:szCs w:val="16"/>
              </w:rPr>
              <w:fldChar w:fldCharType="begin">
                <w:ffData>
                  <w:name w:val=""/>
                  <w:enabled/>
                  <w:calcOnExit w:val="0"/>
                  <w:textInput>
                    <w:maxLength w:val="4"/>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fldChar w:fldCharType="end"/>
            </w:r>
            <w:r w:rsidRPr="009135B5">
              <w:rPr>
                <w:rFonts w:cs="Arial"/>
                <w:sz w:val="16"/>
                <w:szCs w:val="16"/>
              </w:rPr>
              <w:t xml:space="preserve"> m   bis   </w:t>
            </w:r>
            <w:r w:rsidRPr="009135B5">
              <w:rPr>
                <w:rFonts w:cs="Arial"/>
                <w:sz w:val="16"/>
                <w:szCs w:val="16"/>
              </w:rPr>
              <w:fldChar w:fldCharType="begin">
                <w:ffData>
                  <w:name w:val=""/>
                  <w:enabled/>
                  <w:calcOnExit w:val="0"/>
                  <w:textInput>
                    <w:maxLength w:val="4"/>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fldChar w:fldCharType="end"/>
            </w:r>
            <w:r w:rsidRPr="009135B5">
              <w:rPr>
                <w:rFonts w:cs="Arial"/>
                <w:sz w:val="16"/>
                <w:szCs w:val="16"/>
              </w:rPr>
              <w:t xml:space="preserve"> + </w:t>
            </w:r>
            <w:r w:rsidRPr="009135B5">
              <w:rPr>
                <w:rFonts w:cs="Arial"/>
                <w:sz w:val="16"/>
                <w:szCs w:val="16"/>
              </w:rPr>
              <w:fldChar w:fldCharType="begin">
                <w:ffData>
                  <w:name w:val=""/>
                  <w:enabled/>
                  <w:calcOnExit w:val="0"/>
                  <w:textInput>
                    <w:maxLength w:val="4"/>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t> </w:t>
            </w:r>
            <w:r w:rsidRPr="009135B5">
              <w:rPr>
                <w:rFonts w:cs="Arial"/>
                <w:sz w:val="16"/>
                <w:szCs w:val="16"/>
              </w:rPr>
              <w:fldChar w:fldCharType="end"/>
            </w:r>
            <w:r w:rsidRPr="009135B5">
              <w:rPr>
                <w:rFonts w:cs="Arial"/>
                <w:sz w:val="16"/>
                <w:szCs w:val="16"/>
              </w:rPr>
              <w:t xml:space="preserve"> m</w:t>
            </w:r>
          </w:p>
        </w:tc>
      </w:tr>
      <w:tr w:rsidR="00013576" w:rsidRPr="009135B5" w:rsidTr="00013576">
        <w:trPr>
          <w:trHeight w:val="284"/>
        </w:trPr>
        <w:tc>
          <w:tcPr>
            <w:tcW w:w="5104" w:type="dxa"/>
            <w:vMerge/>
            <w:tcBorders>
              <w:left w:val="nil"/>
              <w:right w:val="nil"/>
            </w:tcBorders>
            <w:vAlign w:val="center"/>
          </w:tcPr>
          <w:p w:rsidR="00013576" w:rsidRPr="009135B5" w:rsidRDefault="00013576" w:rsidP="00013576">
            <w:pPr>
              <w:widowControl/>
              <w:rPr>
                <w:rFonts w:cs="Arial"/>
                <w:b/>
                <w:sz w:val="14"/>
                <w:szCs w:val="14"/>
              </w:rPr>
            </w:pPr>
          </w:p>
        </w:tc>
        <w:tc>
          <w:tcPr>
            <w:tcW w:w="141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rPr>
                <w:rFonts w:cs="Arial"/>
                <w:sz w:val="16"/>
                <w:szCs w:val="16"/>
              </w:rPr>
            </w:pPr>
            <w:r w:rsidRPr="009135B5">
              <w:rPr>
                <w:rFonts w:cs="Arial"/>
                <w:sz w:val="16"/>
                <w:szCs w:val="16"/>
              </w:rPr>
              <w:t>Objekt-Nr. KB</w:t>
            </w:r>
          </w:p>
        </w:tc>
        <w:tc>
          <w:tcPr>
            <w:tcW w:w="297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ind w:right="142"/>
              <w:jc w:val="right"/>
              <w:rPr>
                <w:rFonts w:cs="Arial"/>
                <w:sz w:val="16"/>
                <w:szCs w:val="16"/>
              </w:rPr>
            </w:pPr>
            <w:r w:rsidRPr="009135B5">
              <w:rPr>
                <w:rFonts w:cs="Arial"/>
                <w:sz w:val="16"/>
                <w:szCs w:val="16"/>
              </w:rPr>
              <w:fldChar w:fldCharType="begin">
                <w:ffData>
                  <w:name w:val=""/>
                  <w:enabled/>
                  <w:calcOnExit w:val="0"/>
                  <w:textInput>
                    <w:default w:val="X/X/X"/>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noProof/>
                <w:sz w:val="16"/>
                <w:szCs w:val="16"/>
              </w:rPr>
              <w:t>X/X/X</w:t>
            </w:r>
            <w:r w:rsidRPr="009135B5">
              <w:rPr>
                <w:rFonts w:cs="Arial"/>
                <w:sz w:val="16"/>
                <w:szCs w:val="16"/>
              </w:rPr>
              <w:fldChar w:fldCharType="end"/>
            </w:r>
          </w:p>
        </w:tc>
      </w:tr>
      <w:tr w:rsidR="00013576" w:rsidRPr="009135B5" w:rsidTr="00013576">
        <w:trPr>
          <w:trHeight w:val="284"/>
        </w:trPr>
        <w:tc>
          <w:tcPr>
            <w:tcW w:w="5104" w:type="dxa"/>
            <w:vMerge/>
            <w:tcBorders>
              <w:left w:val="nil"/>
              <w:right w:val="nil"/>
            </w:tcBorders>
            <w:vAlign w:val="center"/>
          </w:tcPr>
          <w:p w:rsidR="00013576" w:rsidRPr="009135B5" w:rsidRDefault="00013576" w:rsidP="00013576">
            <w:pPr>
              <w:widowControl/>
              <w:rPr>
                <w:rFonts w:cs="Arial"/>
                <w:b/>
                <w:sz w:val="14"/>
                <w:szCs w:val="14"/>
              </w:rPr>
            </w:pPr>
          </w:p>
        </w:tc>
        <w:tc>
          <w:tcPr>
            <w:tcW w:w="1417" w:type="dxa"/>
            <w:tcBorders>
              <w:top w:val="single" w:sz="4" w:space="0" w:color="auto"/>
              <w:left w:val="nil"/>
              <w:bottom w:val="single" w:sz="4" w:space="0" w:color="auto"/>
              <w:right w:val="nil"/>
            </w:tcBorders>
            <w:vAlign w:val="center"/>
          </w:tcPr>
          <w:p w:rsidR="00013576" w:rsidRPr="009135B5" w:rsidRDefault="00013576" w:rsidP="00013576">
            <w:pPr>
              <w:widowControl/>
              <w:spacing w:line="260" w:lineRule="auto"/>
              <w:rPr>
                <w:rFonts w:cs="Arial"/>
                <w:b/>
                <w:sz w:val="14"/>
                <w:szCs w:val="14"/>
              </w:rPr>
            </w:pPr>
            <w:r w:rsidRPr="009135B5">
              <w:rPr>
                <w:rFonts w:cs="Arial"/>
                <w:sz w:val="16"/>
                <w:szCs w:val="16"/>
              </w:rPr>
              <w:t>Projekt-Nr.</w:t>
            </w:r>
          </w:p>
        </w:tc>
        <w:tc>
          <w:tcPr>
            <w:tcW w:w="2977" w:type="dxa"/>
            <w:tcBorders>
              <w:top w:val="single" w:sz="4" w:space="0" w:color="auto"/>
              <w:left w:val="nil"/>
              <w:bottom w:val="single" w:sz="4" w:space="0" w:color="auto"/>
              <w:right w:val="nil"/>
            </w:tcBorders>
            <w:vAlign w:val="center"/>
          </w:tcPr>
          <w:p w:rsidR="00013576" w:rsidRPr="009135B5" w:rsidRDefault="009D4085" w:rsidP="00013576">
            <w:pPr>
              <w:widowControl/>
              <w:spacing w:line="260" w:lineRule="auto"/>
              <w:ind w:right="142"/>
              <w:jc w:val="right"/>
              <w:rPr>
                <w:rFonts w:cs="Arial"/>
                <w:sz w:val="16"/>
                <w:szCs w:val="16"/>
              </w:rPr>
            </w:pPr>
            <w:r w:rsidRPr="009135B5">
              <w:rPr>
                <w:rFonts w:cs="Arial"/>
                <w:sz w:val="16"/>
                <w:szCs w:val="16"/>
              </w:rPr>
              <w:fldChar w:fldCharType="begin">
                <w:ffData>
                  <w:name w:val="Text47"/>
                  <w:enabled/>
                  <w:calcOnExit w:val="0"/>
                  <w:textInput>
                    <w:default w:val="X"/>
                    <w:maxLength w:val="1"/>
                  </w:textInput>
                </w:ffData>
              </w:fldChar>
            </w:r>
            <w:bookmarkStart w:id="4" w:name="Text47"/>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noProof/>
                <w:sz w:val="16"/>
                <w:szCs w:val="16"/>
              </w:rPr>
              <w:t>X</w:t>
            </w:r>
            <w:r w:rsidRPr="009135B5">
              <w:rPr>
                <w:rFonts w:cs="Arial"/>
                <w:sz w:val="16"/>
                <w:szCs w:val="16"/>
              </w:rPr>
              <w:fldChar w:fldCharType="end"/>
            </w:r>
            <w:bookmarkEnd w:id="4"/>
            <w:r w:rsidRPr="009135B5">
              <w:rPr>
                <w:rFonts w:cs="Arial"/>
                <w:sz w:val="16"/>
                <w:szCs w:val="16"/>
              </w:rPr>
              <w:t>TK.</w:t>
            </w:r>
            <w:r w:rsidRPr="009135B5">
              <w:rPr>
                <w:rFonts w:cs="Arial"/>
                <w:sz w:val="16"/>
                <w:szCs w:val="16"/>
              </w:rPr>
              <w:fldChar w:fldCharType="begin">
                <w:ffData>
                  <w:name w:val=""/>
                  <w:enabled/>
                  <w:calcOnExit w:val="0"/>
                  <w:textInput>
                    <w:default w:val="XXXXX"/>
                    <w:maxLength w:val="5"/>
                  </w:textInput>
                </w:ffData>
              </w:fldChar>
            </w:r>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noProof/>
                <w:sz w:val="16"/>
                <w:szCs w:val="16"/>
              </w:rPr>
              <w:t>XXXXX</w:t>
            </w:r>
            <w:r w:rsidRPr="009135B5">
              <w:rPr>
                <w:rFonts w:cs="Arial"/>
                <w:sz w:val="16"/>
                <w:szCs w:val="16"/>
              </w:rPr>
              <w:fldChar w:fldCharType="end"/>
            </w:r>
            <w:r w:rsidRPr="009135B5">
              <w:rPr>
                <w:rFonts w:cs="Arial"/>
                <w:sz w:val="16"/>
                <w:szCs w:val="16"/>
              </w:rPr>
              <w:t>.</w:t>
            </w:r>
            <w:r w:rsidRPr="009135B5">
              <w:rPr>
                <w:rFonts w:cs="Arial"/>
                <w:sz w:val="16"/>
                <w:szCs w:val="16"/>
              </w:rPr>
              <w:fldChar w:fldCharType="begin">
                <w:ffData>
                  <w:name w:val="Text49"/>
                  <w:enabled/>
                  <w:calcOnExit w:val="0"/>
                  <w:textInput>
                    <w:default w:val="Y"/>
                    <w:maxLength w:val="1"/>
                  </w:textInput>
                </w:ffData>
              </w:fldChar>
            </w:r>
            <w:bookmarkStart w:id="5" w:name="Text49"/>
            <w:r w:rsidRPr="009135B5">
              <w:rPr>
                <w:rFonts w:cs="Arial"/>
                <w:sz w:val="16"/>
                <w:szCs w:val="16"/>
              </w:rPr>
              <w:instrText xml:space="preserve"> FORMTEXT </w:instrText>
            </w:r>
            <w:r w:rsidRPr="009135B5">
              <w:rPr>
                <w:rFonts w:cs="Arial"/>
                <w:sz w:val="16"/>
                <w:szCs w:val="16"/>
              </w:rPr>
            </w:r>
            <w:r w:rsidRPr="009135B5">
              <w:rPr>
                <w:rFonts w:cs="Arial"/>
                <w:sz w:val="16"/>
                <w:szCs w:val="16"/>
              </w:rPr>
              <w:fldChar w:fldCharType="separate"/>
            </w:r>
            <w:r w:rsidRPr="009135B5">
              <w:rPr>
                <w:rFonts w:cs="Arial"/>
                <w:noProof/>
                <w:sz w:val="16"/>
                <w:szCs w:val="16"/>
              </w:rPr>
              <w:t>Y</w:t>
            </w:r>
            <w:r w:rsidRPr="009135B5">
              <w:rPr>
                <w:rFonts w:cs="Arial"/>
                <w:sz w:val="16"/>
                <w:szCs w:val="16"/>
              </w:rPr>
              <w:fldChar w:fldCharType="end"/>
            </w:r>
            <w:bookmarkEnd w:id="5"/>
          </w:p>
        </w:tc>
      </w:tr>
      <w:tr w:rsidR="00013576" w:rsidRPr="009135B5" w:rsidTr="00C82F4A">
        <w:trPr>
          <w:trHeight w:val="284"/>
        </w:trPr>
        <w:tc>
          <w:tcPr>
            <w:tcW w:w="5104" w:type="dxa"/>
            <w:vMerge/>
            <w:tcBorders>
              <w:left w:val="nil"/>
              <w:bottom w:val="nil"/>
              <w:right w:val="nil"/>
            </w:tcBorders>
            <w:vAlign w:val="center"/>
          </w:tcPr>
          <w:p w:rsidR="00013576" w:rsidRPr="009135B5" w:rsidRDefault="00013576" w:rsidP="00013576">
            <w:pPr>
              <w:widowControl/>
              <w:rPr>
                <w:rFonts w:cs="Arial"/>
                <w:b/>
                <w:sz w:val="14"/>
                <w:szCs w:val="14"/>
              </w:rPr>
            </w:pPr>
          </w:p>
        </w:tc>
        <w:tc>
          <w:tcPr>
            <w:tcW w:w="4394" w:type="dxa"/>
            <w:gridSpan w:val="2"/>
            <w:tcBorders>
              <w:top w:val="single" w:sz="4" w:space="0" w:color="auto"/>
              <w:left w:val="nil"/>
              <w:bottom w:val="nil"/>
              <w:right w:val="nil"/>
            </w:tcBorders>
            <w:vAlign w:val="center"/>
          </w:tcPr>
          <w:p w:rsidR="00013576" w:rsidRPr="009135B5" w:rsidRDefault="00A62895" w:rsidP="00013576">
            <w:pPr>
              <w:widowControl/>
              <w:spacing w:line="260" w:lineRule="auto"/>
              <w:ind w:right="142"/>
              <w:rPr>
                <w:rFonts w:cs="Arial"/>
                <w:sz w:val="16"/>
                <w:szCs w:val="16"/>
              </w:rPr>
            </w:pPr>
            <w:r w:rsidRPr="009135B5">
              <w:rPr>
                <w:rFonts w:cs="Arial"/>
                <w:sz w:val="16"/>
                <w:szCs w:val="16"/>
                <w:lang w:eastAsia="de-DE"/>
              </w:rPr>
              <w:t>Solothurn</w:t>
            </w:r>
            <w:r w:rsidR="00013576" w:rsidRPr="009135B5">
              <w:rPr>
                <w:rFonts w:cs="Arial"/>
                <w:sz w:val="16"/>
                <w:szCs w:val="16"/>
                <w:lang w:eastAsia="de-DE"/>
              </w:rPr>
              <w:t xml:space="preserve">, </w:t>
            </w:r>
            <w:r w:rsidR="00013576" w:rsidRPr="009135B5">
              <w:rPr>
                <w:rFonts w:cs="Arial"/>
                <w:sz w:val="16"/>
                <w:szCs w:val="16"/>
              </w:rPr>
              <w:fldChar w:fldCharType="begin">
                <w:ffData>
                  <w:name w:val=""/>
                  <w:enabled/>
                  <w:calcOnExit w:val="0"/>
                  <w:textInput>
                    <w:default w:val="T. Monat Jahr"/>
                    <w:maxLength w:val="18"/>
                  </w:textInput>
                </w:ffData>
              </w:fldChar>
            </w:r>
            <w:r w:rsidR="00013576" w:rsidRPr="009135B5">
              <w:rPr>
                <w:rFonts w:cs="Arial"/>
                <w:sz w:val="16"/>
                <w:szCs w:val="16"/>
              </w:rPr>
              <w:instrText xml:space="preserve"> FORMTEXT </w:instrText>
            </w:r>
            <w:r w:rsidR="00013576" w:rsidRPr="009135B5">
              <w:rPr>
                <w:rFonts w:cs="Arial"/>
                <w:sz w:val="16"/>
                <w:szCs w:val="16"/>
              </w:rPr>
            </w:r>
            <w:r w:rsidR="00013576" w:rsidRPr="009135B5">
              <w:rPr>
                <w:rFonts w:cs="Arial"/>
                <w:sz w:val="16"/>
                <w:szCs w:val="16"/>
              </w:rPr>
              <w:fldChar w:fldCharType="separate"/>
            </w:r>
            <w:r w:rsidR="00013576" w:rsidRPr="009135B5">
              <w:rPr>
                <w:rFonts w:cs="Arial"/>
                <w:noProof/>
                <w:sz w:val="16"/>
                <w:szCs w:val="16"/>
              </w:rPr>
              <w:t>T. Monat Jahr</w:t>
            </w:r>
            <w:r w:rsidR="00013576" w:rsidRPr="009135B5">
              <w:rPr>
                <w:rFonts w:cs="Arial"/>
                <w:sz w:val="16"/>
                <w:szCs w:val="16"/>
              </w:rPr>
              <w:fldChar w:fldCharType="end"/>
            </w:r>
          </w:p>
        </w:tc>
      </w:tr>
    </w:tbl>
    <w:p w:rsidR="00CC5E55" w:rsidRPr="009135B5" w:rsidRDefault="00CC5E55">
      <w:pPr>
        <w:widowControl/>
        <w:rPr>
          <w:rFonts w:cs="Arial"/>
          <w:szCs w:val="20"/>
        </w:rPr>
        <w:sectPr w:rsidR="00CC5E55" w:rsidRPr="009135B5" w:rsidSect="003A3608">
          <w:headerReference w:type="default" r:id="rId8"/>
          <w:footerReference w:type="default" r:id="rId9"/>
          <w:headerReference w:type="first" r:id="rId10"/>
          <w:footerReference w:type="first" r:id="rId11"/>
          <w:pgSz w:w="11906" w:h="16838" w:code="9"/>
          <w:pgMar w:top="2127" w:right="1191" w:bottom="851" w:left="1247" w:header="737" w:footer="567" w:gutter="0"/>
          <w:cols w:space="708"/>
          <w:titlePg/>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5881"/>
        <w:gridCol w:w="1985"/>
      </w:tblGrid>
      <w:tr w:rsidR="00A24264" w:rsidRPr="009135B5" w:rsidTr="009E622B">
        <w:tc>
          <w:tcPr>
            <w:tcW w:w="9493" w:type="dxa"/>
            <w:gridSpan w:val="3"/>
          </w:tcPr>
          <w:p w:rsidR="00A24264" w:rsidRPr="009135B5" w:rsidRDefault="00A24264" w:rsidP="000A6755">
            <w:pPr>
              <w:spacing w:before="60" w:after="60"/>
              <w:ind w:right="22"/>
              <w:rPr>
                <w:rFonts w:cs="Arial"/>
              </w:rPr>
            </w:pPr>
            <w:r w:rsidRPr="009135B5">
              <w:rPr>
                <w:rFonts w:cs="Arial"/>
              </w:rPr>
              <w:lastRenderedPageBreak/>
              <w:t>Auftragnehmer:</w:t>
            </w:r>
          </w:p>
          <w:p w:rsidR="00A24264" w:rsidRPr="009135B5" w:rsidRDefault="00A24264" w:rsidP="000A6755">
            <w:pPr>
              <w:spacing w:before="60" w:after="60"/>
              <w:ind w:right="22"/>
              <w:rPr>
                <w:rFonts w:cs="Arial"/>
              </w:rPr>
            </w:pPr>
            <w:r w:rsidRPr="009135B5">
              <w:rPr>
                <w:rFonts w:cs="Arial"/>
                <w:b/>
              </w:rPr>
              <w:t>Ingenieurbüro</w:t>
            </w:r>
          </w:p>
          <w:p w:rsidR="00A24264" w:rsidRPr="009135B5" w:rsidRDefault="00A24264" w:rsidP="000A6755">
            <w:pPr>
              <w:tabs>
                <w:tab w:val="left" w:pos="3402"/>
                <w:tab w:val="left" w:pos="6804"/>
              </w:tabs>
              <w:ind w:left="3402" w:hanging="3402"/>
              <w:rPr>
                <w:rFonts w:cs="Arial"/>
                <w:sz w:val="18"/>
              </w:rPr>
            </w:pPr>
            <w:r w:rsidRPr="009135B5">
              <w:rPr>
                <w:rFonts w:cs="Arial"/>
                <w:sz w:val="18"/>
              </w:rPr>
              <w:t>Adresse</w:t>
            </w:r>
          </w:p>
          <w:p w:rsidR="00A24264" w:rsidRPr="009135B5" w:rsidRDefault="00A24264" w:rsidP="000A6755">
            <w:pPr>
              <w:spacing w:before="60" w:after="60"/>
              <w:ind w:right="22"/>
              <w:rPr>
                <w:rFonts w:cs="Arial"/>
              </w:rPr>
            </w:pPr>
          </w:p>
        </w:tc>
      </w:tr>
      <w:tr w:rsidR="00A24264" w:rsidRPr="009135B5" w:rsidTr="009E622B">
        <w:tc>
          <w:tcPr>
            <w:tcW w:w="1627" w:type="dxa"/>
          </w:tcPr>
          <w:p w:rsidR="00A24264" w:rsidRPr="009135B5" w:rsidRDefault="00A24264" w:rsidP="000A6755">
            <w:pPr>
              <w:spacing w:before="60" w:after="60"/>
              <w:ind w:right="22"/>
              <w:jc w:val="center"/>
              <w:rPr>
                <w:rFonts w:cs="Arial"/>
              </w:rPr>
            </w:pPr>
            <w:r w:rsidRPr="009135B5">
              <w:rPr>
                <w:rFonts w:cs="Arial"/>
              </w:rPr>
              <w:t xml:space="preserve">interne </w:t>
            </w:r>
            <w:proofErr w:type="spellStart"/>
            <w:r w:rsidRPr="009135B5">
              <w:rPr>
                <w:rFonts w:cs="Arial"/>
              </w:rPr>
              <w:t>Dok</w:t>
            </w:r>
            <w:proofErr w:type="spellEnd"/>
            <w:r w:rsidRPr="009135B5">
              <w:rPr>
                <w:rFonts w:cs="Arial"/>
              </w:rPr>
              <w:t>. Nr.</w:t>
            </w:r>
          </w:p>
          <w:p w:rsidR="00A24264" w:rsidRPr="009135B5" w:rsidRDefault="00A24264" w:rsidP="000A6755">
            <w:pPr>
              <w:spacing w:before="60" w:after="60"/>
              <w:ind w:right="22"/>
              <w:jc w:val="center"/>
              <w:rPr>
                <w:rFonts w:cs="Arial"/>
                <w:sz w:val="16"/>
                <w:szCs w:val="16"/>
              </w:rPr>
            </w:pPr>
            <w:r w:rsidRPr="009135B5">
              <w:rPr>
                <w:rFonts w:cs="Arial"/>
                <w:sz w:val="16"/>
                <w:szCs w:val="16"/>
              </w:rPr>
              <w:t>xxx</w:t>
            </w:r>
          </w:p>
        </w:tc>
        <w:tc>
          <w:tcPr>
            <w:tcW w:w="5881" w:type="dxa"/>
          </w:tcPr>
          <w:p w:rsidR="00A24264" w:rsidRPr="009135B5" w:rsidRDefault="00A24264" w:rsidP="000A6755">
            <w:pPr>
              <w:spacing w:before="60" w:after="60"/>
              <w:ind w:right="22"/>
              <w:jc w:val="center"/>
              <w:rPr>
                <w:rFonts w:cs="Arial"/>
              </w:rPr>
            </w:pPr>
            <w:r w:rsidRPr="009135B5">
              <w:rPr>
                <w:rFonts w:cs="Arial"/>
              </w:rPr>
              <w:t>Datenpfad:</w:t>
            </w:r>
          </w:p>
          <w:p w:rsidR="00A24264" w:rsidRPr="009135B5" w:rsidRDefault="00A24264" w:rsidP="000A6755">
            <w:pPr>
              <w:pStyle w:val="Fuzeile"/>
              <w:spacing w:before="120" w:after="60"/>
              <w:ind w:right="22"/>
              <w:jc w:val="center"/>
              <w:rPr>
                <w:rFonts w:cs="Arial"/>
              </w:rPr>
            </w:pPr>
            <w:r w:rsidRPr="009135B5">
              <w:rPr>
                <w:rFonts w:cs="Arial"/>
              </w:rPr>
              <w:fldChar w:fldCharType="begin"/>
            </w:r>
            <w:r w:rsidRPr="009135B5">
              <w:rPr>
                <w:rFonts w:cs="Arial"/>
              </w:rPr>
              <w:instrText xml:space="preserve"> FILENAME   \* MERGEFORMAT </w:instrText>
            </w:r>
            <w:r w:rsidRPr="009135B5">
              <w:rPr>
                <w:rFonts w:cs="Arial"/>
              </w:rPr>
              <w:fldChar w:fldCharType="separate"/>
            </w:r>
            <w:r w:rsidRPr="009135B5">
              <w:rPr>
                <w:rFonts w:cs="Arial"/>
                <w:noProof/>
              </w:rPr>
              <w:t>Dokument1</w:t>
            </w:r>
            <w:r w:rsidRPr="009135B5">
              <w:rPr>
                <w:rFonts w:cs="Arial"/>
                <w:noProof/>
              </w:rPr>
              <w:fldChar w:fldCharType="end"/>
            </w:r>
          </w:p>
        </w:tc>
        <w:tc>
          <w:tcPr>
            <w:tcW w:w="1985" w:type="dxa"/>
          </w:tcPr>
          <w:p w:rsidR="00A24264" w:rsidRPr="009135B5" w:rsidRDefault="00A24264" w:rsidP="000A6755">
            <w:pPr>
              <w:spacing w:before="60" w:after="60"/>
              <w:ind w:right="22"/>
              <w:jc w:val="center"/>
              <w:rPr>
                <w:rFonts w:cs="Arial"/>
              </w:rPr>
            </w:pPr>
            <w:r w:rsidRPr="009135B5">
              <w:rPr>
                <w:rFonts w:cs="Arial"/>
              </w:rPr>
              <w:t>Gesamtseitenzahl:</w:t>
            </w:r>
          </w:p>
          <w:p w:rsidR="00A24264" w:rsidRPr="009135B5" w:rsidRDefault="00A24264" w:rsidP="000A6755">
            <w:pPr>
              <w:spacing w:before="60" w:after="60"/>
              <w:ind w:right="22"/>
              <w:jc w:val="center"/>
              <w:rPr>
                <w:rFonts w:cs="Arial"/>
              </w:rPr>
            </w:pPr>
            <w:r w:rsidRPr="009135B5">
              <w:rPr>
                <w:rStyle w:val="Seitenzahl"/>
                <w:rFonts w:cs="Arial"/>
              </w:rPr>
              <w:fldChar w:fldCharType="begin"/>
            </w:r>
            <w:r w:rsidRPr="009135B5">
              <w:rPr>
                <w:rStyle w:val="Seitenzahl"/>
                <w:rFonts w:cs="Arial"/>
              </w:rPr>
              <w:instrText xml:space="preserve"> NUMPAGES </w:instrText>
            </w:r>
            <w:r w:rsidRPr="009135B5">
              <w:rPr>
                <w:rStyle w:val="Seitenzahl"/>
                <w:rFonts w:cs="Arial"/>
              </w:rPr>
              <w:fldChar w:fldCharType="separate"/>
            </w:r>
            <w:r w:rsidR="005F63EE">
              <w:rPr>
                <w:rStyle w:val="Seitenzahl"/>
                <w:rFonts w:cs="Arial"/>
                <w:noProof/>
              </w:rPr>
              <w:t>43</w:t>
            </w:r>
            <w:r w:rsidRPr="009135B5">
              <w:rPr>
                <w:rStyle w:val="Seitenzahl"/>
                <w:rFonts w:cs="Arial"/>
              </w:rPr>
              <w:fldChar w:fldCharType="end"/>
            </w:r>
          </w:p>
        </w:tc>
      </w:tr>
      <w:tr w:rsidR="00A24264" w:rsidRPr="009135B5" w:rsidTr="009E622B">
        <w:tc>
          <w:tcPr>
            <w:tcW w:w="9493" w:type="dxa"/>
            <w:gridSpan w:val="3"/>
          </w:tcPr>
          <w:p w:rsidR="00A24264" w:rsidRPr="009135B5" w:rsidRDefault="00A24264" w:rsidP="000A6755">
            <w:pPr>
              <w:spacing w:before="60" w:after="60"/>
              <w:ind w:right="22"/>
              <w:rPr>
                <w:rFonts w:cs="Arial"/>
              </w:rPr>
            </w:pPr>
            <w:r w:rsidRPr="009135B5">
              <w:rPr>
                <w:rFonts w:cs="Arial"/>
              </w:rPr>
              <w:t>Verteiler:</w:t>
            </w:r>
          </w:p>
          <w:p w:rsidR="00A24264" w:rsidRPr="009135B5" w:rsidRDefault="00A24264" w:rsidP="000A6755">
            <w:pPr>
              <w:tabs>
                <w:tab w:val="left" w:pos="1985"/>
              </w:tabs>
              <w:spacing w:before="60" w:after="60"/>
              <w:ind w:right="22"/>
              <w:rPr>
                <w:rFonts w:cs="Arial"/>
              </w:rPr>
            </w:pPr>
            <w:r w:rsidRPr="009135B5">
              <w:rPr>
                <w:rFonts w:cs="Arial"/>
              </w:rPr>
              <w:t>PL:</w:t>
            </w:r>
            <w:r w:rsidRPr="009135B5">
              <w:rPr>
                <w:rFonts w:cs="Arial"/>
              </w:rPr>
              <w:tab/>
              <w:t>xx</w:t>
            </w:r>
          </w:p>
          <w:p w:rsidR="00A24264" w:rsidRPr="009135B5" w:rsidRDefault="00A24264" w:rsidP="000A6755">
            <w:pPr>
              <w:tabs>
                <w:tab w:val="left" w:pos="1985"/>
              </w:tabs>
              <w:spacing w:before="60" w:after="60"/>
              <w:ind w:right="22"/>
              <w:rPr>
                <w:rFonts w:cs="Arial"/>
              </w:rPr>
            </w:pPr>
            <w:r w:rsidRPr="009135B5">
              <w:rPr>
                <w:rFonts w:cs="Arial"/>
              </w:rPr>
              <w:t>PV, OBL, BL:</w:t>
            </w:r>
            <w:r w:rsidRPr="009135B5">
              <w:rPr>
                <w:rFonts w:cs="Arial"/>
              </w:rPr>
              <w:tab/>
              <w:t>xx</w:t>
            </w:r>
          </w:p>
          <w:p w:rsidR="00A24264" w:rsidRPr="009135B5" w:rsidRDefault="00A24264" w:rsidP="000A6755">
            <w:pPr>
              <w:tabs>
                <w:tab w:val="left" w:pos="1985"/>
              </w:tabs>
              <w:spacing w:before="60" w:after="60"/>
              <w:ind w:right="22"/>
              <w:rPr>
                <w:rFonts w:cs="Arial"/>
              </w:rPr>
            </w:pPr>
            <w:r w:rsidRPr="009135B5">
              <w:rPr>
                <w:rFonts w:cs="Arial"/>
              </w:rPr>
              <w:t>UNT:</w:t>
            </w:r>
            <w:r w:rsidRPr="009135B5">
              <w:rPr>
                <w:rFonts w:cs="Arial"/>
              </w:rPr>
              <w:tab/>
              <w:t>xx</w:t>
            </w:r>
          </w:p>
          <w:p w:rsidR="00A24264" w:rsidRPr="009135B5" w:rsidRDefault="00A24264" w:rsidP="000A6755">
            <w:pPr>
              <w:tabs>
                <w:tab w:val="left" w:pos="993"/>
              </w:tabs>
              <w:spacing w:before="60" w:after="60"/>
              <w:ind w:right="22"/>
              <w:rPr>
                <w:rFonts w:cs="Arial"/>
              </w:rPr>
            </w:pPr>
          </w:p>
        </w:tc>
      </w:tr>
    </w:tbl>
    <w:p w:rsidR="00A24264" w:rsidRPr="009135B5" w:rsidRDefault="00A24264" w:rsidP="00A24264">
      <w:pPr>
        <w:ind w:right="22"/>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874"/>
        <w:gridCol w:w="874"/>
        <w:gridCol w:w="2833"/>
        <w:gridCol w:w="1346"/>
        <w:gridCol w:w="1346"/>
        <w:gridCol w:w="1346"/>
      </w:tblGrid>
      <w:tr w:rsidR="00A24264" w:rsidRPr="009135B5" w:rsidTr="009E622B">
        <w:tc>
          <w:tcPr>
            <w:tcW w:w="874"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proofErr w:type="spellStart"/>
            <w:r w:rsidRPr="009135B5">
              <w:rPr>
                <w:rFonts w:cs="Arial"/>
                <w:szCs w:val="18"/>
              </w:rPr>
              <w:t>Rev</w:t>
            </w:r>
            <w:proofErr w:type="spellEnd"/>
            <w:r w:rsidRPr="009135B5">
              <w:rPr>
                <w:rFonts w:cs="Arial"/>
                <w:szCs w:val="18"/>
              </w:rPr>
              <w:t>.</w:t>
            </w:r>
          </w:p>
        </w:tc>
        <w:tc>
          <w:tcPr>
            <w:tcW w:w="874"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r w:rsidRPr="009135B5">
              <w:rPr>
                <w:rFonts w:cs="Arial"/>
                <w:szCs w:val="18"/>
              </w:rPr>
              <w:t>Datum</w:t>
            </w:r>
          </w:p>
        </w:tc>
        <w:tc>
          <w:tcPr>
            <w:tcW w:w="874"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proofErr w:type="spellStart"/>
            <w:r w:rsidRPr="009135B5">
              <w:rPr>
                <w:rFonts w:cs="Arial"/>
                <w:szCs w:val="18"/>
              </w:rPr>
              <w:t>Koord</w:t>
            </w:r>
            <w:proofErr w:type="spellEnd"/>
            <w:r w:rsidRPr="009135B5">
              <w:rPr>
                <w:rFonts w:cs="Arial"/>
                <w:szCs w:val="18"/>
              </w:rPr>
              <w:t>.</w:t>
            </w:r>
          </w:p>
        </w:tc>
        <w:tc>
          <w:tcPr>
            <w:tcW w:w="2833" w:type="dxa"/>
            <w:tcBorders>
              <w:bottom w:val="single" w:sz="4" w:space="0" w:color="auto"/>
            </w:tcBorders>
            <w:shd w:val="clear" w:color="auto" w:fill="FFFFFF"/>
          </w:tcPr>
          <w:p w:rsidR="00A24264" w:rsidRPr="009135B5" w:rsidRDefault="00A24264" w:rsidP="000A6755">
            <w:pPr>
              <w:pStyle w:val="Kopfzeile"/>
              <w:spacing w:before="20" w:after="20"/>
              <w:ind w:right="22"/>
              <w:rPr>
                <w:rFonts w:cs="Arial"/>
                <w:szCs w:val="18"/>
              </w:rPr>
            </w:pPr>
            <w:r w:rsidRPr="009135B5">
              <w:rPr>
                <w:rFonts w:cs="Arial"/>
                <w:szCs w:val="18"/>
              </w:rPr>
              <w:t>Beschreibung</w:t>
            </w:r>
          </w:p>
        </w:tc>
        <w:tc>
          <w:tcPr>
            <w:tcW w:w="1346"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r w:rsidRPr="009135B5">
              <w:rPr>
                <w:rFonts w:cs="Arial"/>
                <w:szCs w:val="18"/>
              </w:rPr>
              <w:t>Verfasser</w:t>
            </w:r>
          </w:p>
        </w:tc>
        <w:tc>
          <w:tcPr>
            <w:tcW w:w="1346"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r w:rsidRPr="009135B5">
              <w:rPr>
                <w:rFonts w:cs="Arial"/>
                <w:szCs w:val="18"/>
              </w:rPr>
              <w:t>Geprüft</w:t>
            </w:r>
          </w:p>
        </w:tc>
        <w:tc>
          <w:tcPr>
            <w:tcW w:w="1346" w:type="dxa"/>
            <w:tcBorders>
              <w:bottom w:val="single" w:sz="4" w:space="0" w:color="auto"/>
            </w:tcBorders>
            <w:shd w:val="clear" w:color="auto" w:fill="FFFFFF"/>
          </w:tcPr>
          <w:p w:rsidR="00A24264" w:rsidRPr="009135B5" w:rsidRDefault="00A24264" w:rsidP="000A6755">
            <w:pPr>
              <w:pStyle w:val="Kopfzeile"/>
              <w:spacing w:before="20" w:after="20"/>
              <w:ind w:right="22"/>
              <w:jc w:val="center"/>
              <w:rPr>
                <w:rFonts w:cs="Arial"/>
                <w:szCs w:val="18"/>
              </w:rPr>
            </w:pPr>
            <w:r w:rsidRPr="009135B5">
              <w:rPr>
                <w:rFonts w:cs="Arial"/>
                <w:szCs w:val="18"/>
              </w:rPr>
              <w:t>Freigabe</w:t>
            </w:r>
          </w:p>
        </w:tc>
      </w:tr>
      <w:tr w:rsidR="00A24264" w:rsidRPr="009135B5" w:rsidTr="009E622B">
        <w:tc>
          <w:tcPr>
            <w:tcW w:w="874"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w:t>
            </w:r>
          </w:p>
        </w:tc>
        <w:tc>
          <w:tcPr>
            <w:tcW w:w="874"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roofErr w:type="spellStart"/>
            <w:r w:rsidRPr="009135B5">
              <w:rPr>
                <w:rFonts w:cs="Arial"/>
                <w:szCs w:val="18"/>
              </w:rPr>
              <w:t>xx.xx.xx</w:t>
            </w:r>
            <w:proofErr w:type="spellEnd"/>
          </w:p>
        </w:tc>
        <w:tc>
          <w:tcPr>
            <w:tcW w:w="874"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bottom w:val="dotted" w:sz="4" w:space="0" w:color="auto"/>
            </w:tcBorders>
          </w:tcPr>
          <w:p w:rsidR="00A24264" w:rsidRPr="009135B5" w:rsidRDefault="00A24264" w:rsidP="000A6755">
            <w:pPr>
              <w:pStyle w:val="Kopfzeile"/>
              <w:spacing w:before="20" w:after="20"/>
              <w:ind w:right="22"/>
              <w:rPr>
                <w:rFonts w:cs="Arial"/>
                <w:szCs w:val="18"/>
              </w:rPr>
            </w:pPr>
            <w:r w:rsidRPr="009135B5">
              <w:rPr>
                <w:rFonts w:cs="Arial"/>
                <w:szCs w:val="18"/>
              </w:rPr>
              <w:t>1. Fassung</w:t>
            </w:r>
          </w:p>
        </w:tc>
        <w:tc>
          <w:tcPr>
            <w:tcW w:w="1346"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a</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b</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c</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d</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e</w:t>
            </w: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bottom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bottom w:val="dotted" w:sz="4" w:space="0" w:color="auto"/>
            </w:tcBorders>
          </w:tcPr>
          <w:p w:rsidR="00A24264" w:rsidRPr="009135B5" w:rsidRDefault="00A24264" w:rsidP="000A6755">
            <w:pPr>
              <w:pStyle w:val="Kopfzeile"/>
              <w:spacing w:before="20" w:after="20"/>
              <w:ind w:right="22"/>
              <w:jc w:val="center"/>
              <w:rPr>
                <w:rFonts w:cs="Arial"/>
                <w:szCs w:val="18"/>
              </w:rPr>
            </w:pPr>
          </w:p>
        </w:tc>
      </w:tr>
      <w:tr w:rsidR="00A24264" w:rsidRPr="009135B5" w:rsidTr="009E622B">
        <w:tc>
          <w:tcPr>
            <w:tcW w:w="874"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r w:rsidRPr="009135B5">
              <w:rPr>
                <w:rFonts w:cs="Arial"/>
                <w:szCs w:val="18"/>
              </w:rPr>
              <w:t>f</w:t>
            </w:r>
          </w:p>
        </w:tc>
        <w:tc>
          <w:tcPr>
            <w:tcW w:w="874"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c>
          <w:tcPr>
            <w:tcW w:w="874"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c>
          <w:tcPr>
            <w:tcW w:w="2833" w:type="dxa"/>
            <w:tcBorders>
              <w:top w:val="dotted" w:sz="4" w:space="0" w:color="auto"/>
            </w:tcBorders>
          </w:tcPr>
          <w:p w:rsidR="00A24264" w:rsidRPr="009135B5" w:rsidRDefault="00A24264" w:rsidP="000A6755">
            <w:pPr>
              <w:pStyle w:val="Kopfzeile"/>
              <w:spacing w:before="20" w:after="20"/>
              <w:ind w:right="22"/>
              <w:rPr>
                <w:rFonts w:cs="Arial"/>
                <w:szCs w:val="18"/>
              </w:rPr>
            </w:pPr>
          </w:p>
        </w:tc>
        <w:tc>
          <w:tcPr>
            <w:tcW w:w="1346"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c>
          <w:tcPr>
            <w:tcW w:w="1346" w:type="dxa"/>
            <w:tcBorders>
              <w:top w:val="dotted" w:sz="4" w:space="0" w:color="auto"/>
            </w:tcBorders>
          </w:tcPr>
          <w:p w:rsidR="00A24264" w:rsidRPr="009135B5" w:rsidRDefault="00A24264" w:rsidP="000A6755">
            <w:pPr>
              <w:pStyle w:val="Kopfzeile"/>
              <w:spacing w:before="20" w:after="20"/>
              <w:ind w:right="22"/>
              <w:jc w:val="center"/>
              <w:rPr>
                <w:rFonts w:cs="Arial"/>
                <w:szCs w:val="18"/>
              </w:rPr>
            </w:pPr>
          </w:p>
        </w:tc>
      </w:tr>
    </w:tbl>
    <w:p w:rsidR="00A24264" w:rsidRPr="009135B5" w:rsidRDefault="00A24264" w:rsidP="00A24264">
      <w:pPr>
        <w:ind w:right="22"/>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164"/>
        <w:gridCol w:w="3165"/>
      </w:tblGrid>
      <w:tr w:rsidR="00A24264" w:rsidRPr="009135B5" w:rsidTr="009E622B">
        <w:trPr>
          <w:cantSplit/>
        </w:trPr>
        <w:tc>
          <w:tcPr>
            <w:tcW w:w="9493" w:type="dxa"/>
            <w:gridSpan w:val="3"/>
            <w:shd w:val="clear" w:color="auto" w:fill="FFFFFF"/>
          </w:tcPr>
          <w:p w:rsidR="00A24264" w:rsidRPr="009135B5" w:rsidRDefault="00A24264" w:rsidP="000A6755">
            <w:pPr>
              <w:pStyle w:val="Kopfzeile"/>
              <w:spacing w:before="60" w:after="60"/>
              <w:ind w:right="22"/>
              <w:jc w:val="center"/>
              <w:rPr>
                <w:rFonts w:cs="Arial"/>
              </w:rPr>
            </w:pPr>
            <w:r w:rsidRPr="009135B5">
              <w:rPr>
                <w:rFonts w:cs="Arial"/>
              </w:rPr>
              <w:t>Amt für Verkehr und Tiefbau</w:t>
            </w:r>
          </w:p>
        </w:tc>
      </w:tr>
      <w:tr w:rsidR="00A24264" w:rsidRPr="009135B5" w:rsidTr="009E622B">
        <w:tc>
          <w:tcPr>
            <w:tcW w:w="3164" w:type="dxa"/>
          </w:tcPr>
          <w:p w:rsidR="00A24264" w:rsidRPr="009135B5" w:rsidRDefault="00A24264" w:rsidP="000A6755">
            <w:pPr>
              <w:pStyle w:val="Kopfzeile"/>
              <w:spacing w:before="60" w:after="60"/>
              <w:ind w:right="22"/>
              <w:jc w:val="center"/>
              <w:rPr>
                <w:rFonts w:cs="Arial"/>
              </w:rPr>
            </w:pPr>
            <w:r w:rsidRPr="009135B5">
              <w:rPr>
                <w:rFonts w:cs="Arial"/>
              </w:rPr>
              <w:t>Eingang:</w:t>
            </w:r>
          </w:p>
          <w:p w:rsidR="00A24264" w:rsidRPr="009135B5" w:rsidRDefault="00A24264" w:rsidP="000A6755">
            <w:pPr>
              <w:pStyle w:val="Kopfzeile"/>
              <w:spacing w:before="60" w:after="60"/>
              <w:ind w:right="22"/>
              <w:jc w:val="center"/>
              <w:rPr>
                <w:rFonts w:cs="Arial"/>
              </w:rPr>
            </w:pPr>
          </w:p>
          <w:p w:rsidR="00A24264" w:rsidRPr="009135B5" w:rsidRDefault="00A24264" w:rsidP="000A6755">
            <w:pPr>
              <w:pStyle w:val="Kopfzeile"/>
              <w:spacing w:before="60" w:after="60"/>
              <w:ind w:right="22"/>
              <w:jc w:val="center"/>
              <w:rPr>
                <w:rFonts w:cs="Arial"/>
              </w:rPr>
            </w:pPr>
          </w:p>
        </w:tc>
        <w:tc>
          <w:tcPr>
            <w:tcW w:w="3164" w:type="dxa"/>
          </w:tcPr>
          <w:p w:rsidR="00A24264" w:rsidRPr="009135B5" w:rsidRDefault="00A24264" w:rsidP="000A6755">
            <w:pPr>
              <w:pStyle w:val="Kopfzeile"/>
              <w:spacing w:before="60" w:after="60"/>
              <w:ind w:right="22"/>
              <w:jc w:val="center"/>
              <w:rPr>
                <w:rFonts w:cs="Arial"/>
              </w:rPr>
            </w:pPr>
            <w:proofErr w:type="spellStart"/>
            <w:r w:rsidRPr="009135B5">
              <w:rPr>
                <w:rFonts w:cs="Arial"/>
              </w:rPr>
              <w:t>Dok</w:t>
            </w:r>
            <w:proofErr w:type="spellEnd"/>
            <w:r w:rsidRPr="009135B5">
              <w:rPr>
                <w:rFonts w:cs="Arial"/>
              </w:rPr>
              <w:t>. Nr.:</w:t>
            </w:r>
          </w:p>
          <w:p w:rsidR="00A24264" w:rsidRPr="009135B5" w:rsidRDefault="00A24264" w:rsidP="000A6755">
            <w:pPr>
              <w:pStyle w:val="Kopfzeile"/>
              <w:spacing w:before="60" w:after="60"/>
              <w:ind w:right="22"/>
              <w:jc w:val="center"/>
              <w:rPr>
                <w:rFonts w:cs="Arial"/>
                <w:b/>
              </w:rPr>
            </w:pPr>
          </w:p>
        </w:tc>
        <w:tc>
          <w:tcPr>
            <w:tcW w:w="3165" w:type="dxa"/>
          </w:tcPr>
          <w:p w:rsidR="00A24264" w:rsidRPr="009135B5" w:rsidRDefault="00A24264" w:rsidP="000A6755">
            <w:pPr>
              <w:pStyle w:val="Kopfzeile"/>
              <w:spacing w:before="60" w:after="60"/>
              <w:ind w:right="22"/>
              <w:jc w:val="center"/>
              <w:rPr>
                <w:rFonts w:cs="Arial"/>
              </w:rPr>
            </w:pPr>
            <w:r w:rsidRPr="009135B5">
              <w:rPr>
                <w:rFonts w:cs="Arial"/>
              </w:rPr>
              <w:t>Ablage:</w:t>
            </w:r>
          </w:p>
          <w:p w:rsidR="00A24264" w:rsidRPr="009135B5" w:rsidRDefault="00A24264" w:rsidP="000A6755">
            <w:pPr>
              <w:pStyle w:val="Kopfzeile"/>
              <w:spacing w:before="60" w:after="60"/>
              <w:ind w:right="22"/>
              <w:jc w:val="center"/>
              <w:rPr>
                <w:rFonts w:cs="Arial"/>
              </w:rPr>
            </w:pPr>
          </w:p>
        </w:tc>
      </w:tr>
    </w:tbl>
    <w:p w:rsidR="00A24264" w:rsidRPr="009135B5" w:rsidRDefault="00A24264" w:rsidP="00A24264">
      <w:pPr>
        <w:ind w:right="22"/>
        <w:rPr>
          <w:rFonts w:cs="Arial"/>
        </w:rPr>
      </w:pPr>
    </w:p>
    <w:p w:rsidR="00CC5E55" w:rsidRPr="009135B5" w:rsidRDefault="00CC5E55">
      <w:pPr>
        <w:widowControl/>
        <w:rPr>
          <w:rFonts w:cs="Arial"/>
          <w:szCs w:val="20"/>
        </w:rPr>
        <w:sectPr w:rsidR="00CC5E55" w:rsidRPr="009135B5" w:rsidSect="003A3608">
          <w:headerReference w:type="first" r:id="rId12"/>
          <w:footerReference w:type="first" r:id="rId13"/>
          <w:pgSz w:w="11906" w:h="16838" w:code="9"/>
          <w:pgMar w:top="2127" w:right="1191" w:bottom="851" w:left="1247" w:header="737" w:footer="567" w:gutter="0"/>
          <w:cols w:space="708"/>
          <w:titlePg/>
          <w:docGrid w:linePitch="360"/>
        </w:sectPr>
      </w:pPr>
    </w:p>
    <w:p w:rsidR="00CE1C75" w:rsidRPr="009135B5" w:rsidRDefault="00CE1C75" w:rsidP="001961E7">
      <w:pPr>
        <w:spacing w:before="400" w:after="80"/>
        <w:rPr>
          <w:rFonts w:cs="Arial"/>
          <w:b/>
        </w:rPr>
      </w:pPr>
      <w:r w:rsidRPr="009135B5">
        <w:rPr>
          <w:rFonts w:cs="Arial"/>
          <w:b/>
        </w:rPr>
        <w:lastRenderedPageBreak/>
        <w:t>Inhalt</w:t>
      </w:r>
    </w:p>
    <w:p w:rsidR="005F63EE" w:rsidRDefault="00CE1C75">
      <w:pPr>
        <w:pStyle w:val="Verzeichnis1"/>
        <w:tabs>
          <w:tab w:val="left" w:pos="400"/>
          <w:tab w:val="right" w:leader="dot" w:pos="9458"/>
        </w:tabs>
        <w:rPr>
          <w:rFonts w:asciiTheme="minorHAnsi" w:eastAsiaTheme="minorEastAsia" w:hAnsiTheme="minorHAnsi" w:cstheme="minorBidi"/>
          <w:noProof/>
          <w:sz w:val="22"/>
          <w:szCs w:val="22"/>
        </w:rPr>
      </w:pPr>
      <w:r w:rsidRPr="009135B5">
        <w:rPr>
          <w:rFonts w:cs="Arial"/>
        </w:rPr>
        <w:fldChar w:fldCharType="begin"/>
      </w:r>
      <w:r w:rsidRPr="009135B5">
        <w:rPr>
          <w:rFonts w:cs="Arial"/>
        </w:rPr>
        <w:instrText xml:space="preserve"> TOC \o "1-4" \u </w:instrText>
      </w:r>
      <w:r w:rsidRPr="009135B5">
        <w:rPr>
          <w:rFonts w:cs="Arial"/>
        </w:rPr>
        <w:fldChar w:fldCharType="separate"/>
      </w:r>
      <w:r w:rsidR="005F63EE" w:rsidRPr="003A01BF">
        <w:rPr>
          <w:rFonts w:cs="Arial"/>
          <w:noProof/>
        </w:rPr>
        <w:t>1.</w:t>
      </w:r>
      <w:r w:rsidR="005F63EE">
        <w:rPr>
          <w:rFonts w:asciiTheme="minorHAnsi" w:eastAsiaTheme="minorEastAsia" w:hAnsiTheme="minorHAnsi" w:cstheme="minorBidi"/>
          <w:noProof/>
          <w:sz w:val="22"/>
          <w:szCs w:val="22"/>
        </w:rPr>
        <w:tab/>
      </w:r>
      <w:r w:rsidR="005F63EE" w:rsidRPr="003A01BF">
        <w:rPr>
          <w:rFonts w:cs="Arial"/>
          <w:noProof/>
        </w:rPr>
        <w:t>Einleitung</w:t>
      </w:r>
      <w:r w:rsidR="005F63EE">
        <w:rPr>
          <w:noProof/>
        </w:rPr>
        <w:tab/>
      </w:r>
      <w:r w:rsidR="005F63EE">
        <w:rPr>
          <w:noProof/>
        </w:rPr>
        <w:fldChar w:fldCharType="begin"/>
      </w:r>
      <w:r w:rsidR="005F63EE">
        <w:rPr>
          <w:noProof/>
        </w:rPr>
        <w:instrText xml:space="preserve"> PAGEREF _Toc2259604 \h </w:instrText>
      </w:r>
      <w:r w:rsidR="005F63EE">
        <w:rPr>
          <w:noProof/>
        </w:rPr>
      </w:r>
      <w:r w:rsidR="005F63EE">
        <w:rPr>
          <w:noProof/>
        </w:rPr>
        <w:fldChar w:fldCharType="separate"/>
      </w:r>
      <w:r w:rsidR="005F63EE">
        <w:rPr>
          <w:noProof/>
        </w:rPr>
        <w:t>4</w:t>
      </w:r>
      <w:r w:rsidR="005F63EE">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Allgemeines</w:t>
      </w:r>
      <w:r>
        <w:rPr>
          <w:noProof/>
        </w:rPr>
        <w:tab/>
      </w:r>
      <w:r>
        <w:rPr>
          <w:noProof/>
        </w:rPr>
        <w:fldChar w:fldCharType="begin"/>
      </w:r>
      <w:r>
        <w:rPr>
          <w:noProof/>
        </w:rPr>
        <w:instrText xml:space="preserve"> PAGEREF _Toc2259605 \h </w:instrText>
      </w:r>
      <w:r>
        <w:rPr>
          <w:noProof/>
        </w:rPr>
      </w:r>
      <w:r>
        <w:rPr>
          <w:noProof/>
        </w:rPr>
        <w:fldChar w:fldCharType="separate"/>
      </w:r>
      <w:r>
        <w:rPr>
          <w:noProof/>
        </w:rPr>
        <w:t>4</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Geltungsbereich und Abgrenzung</w:t>
      </w:r>
      <w:r>
        <w:rPr>
          <w:noProof/>
        </w:rPr>
        <w:tab/>
      </w:r>
      <w:r>
        <w:rPr>
          <w:noProof/>
        </w:rPr>
        <w:fldChar w:fldCharType="begin"/>
      </w:r>
      <w:r>
        <w:rPr>
          <w:noProof/>
        </w:rPr>
        <w:instrText xml:space="preserve"> PAGEREF _Toc2259606 \h </w:instrText>
      </w:r>
      <w:r>
        <w:rPr>
          <w:noProof/>
        </w:rPr>
      </w:r>
      <w:r>
        <w:rPr>
          <w:noProof/>
        </w:rPr>
        <w:fldChar w:fldCharType="separate"/>
      </w:r>
      <w:r>
        <w:rPr>
          <w:noProof/>
        </w:rPr>
        <w:t>4</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Bezeichnungen</w:t>
      </w:r>
      <w:r>
        <w:rPr>
          <w:noProof/>
        </w:rPr>
        <w:tab/>
      </w:r>
      <w:r>
        <w:rPr>
          <w:noProof/>
        </w:rPr>
        <w:fldChar w:fldCharType="begin"/>
      </w:r>
      <w:r>
        <w:rPr>
          <w:noProof/>
        </w:rPr>
        <w:instrText xml:space="preserve"> PAGEREF _Toc2259607 \h </w:instrText>
      </w:r>
      <w:r>
        <w:rPr>
          <w:noProof/>
        </w:rPr>
      </w:r>
      <w:r>
        <w:rPr>
          <w:noProof/>
        </w:rPr>
        <w:fldChar w:fldCharType="separate"/>
      </w:r>
      <w:r>
        <w:rPr>
          <w:noProof/>
        </w:rPr>
        <w:t>4</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Projektorganisation</w:t>
      </w:r>
      <w:r>
        <w:rPr>
          <w:noProof/>
        </w:rPr>
        <w:tab/>
      </w:r>
      <w:r>
        <w:rPr>
          <w:noProof/>
        </w:rPr>
        <w:fldChar w:fldCharType="begin"/>
      </w:r>
      <w:r>
        <w:rPr>
          <w:noProof/>
        </w:rPr>
        <w:instrText xml:space="preserve"> PAGEREF _Toc2259608 \h </w:instrText>
      </w:r>
      <w:r>
        <w:rPr>
          <w:noProof/>
        </w:rPr>
      </w:r>
      <w:r>
        <w:rPr>
          <w:noProof/>
        </w:rPr>
        <w:fldChar w:fldCharType="separate"/>
      </w:r>
      <w:r>
        <w:rPr>
          <w:noProof/>
        </w:rPr>
        <w:t>5</w:t>
      </w:r>
      <w:r>
        <w:rPr>
          <w:noProof/>
        </w:rPr>
        <w:fldChar w:fldCharType="end"/>
      </w:r>
    </w:p>
    <w:p w:rsidR="005F63EE" w:rsidRDefault="005F63EE">
      <w:pPr>
        <w:pStyle w:val="Verzeichnis1"/>
        <w:tabs>
          <w:tab w:val="left" w:pos="400"/>
          <w:tab w:val="right" w:leader="dot" w:pos="9458"/>
        </w:tabs>
        <w:rPr>
          <w:rFonts w:asciiTheme="minorHAnsi" w:eastAsiaTheme="minorEastAsia" w:hAnsiTheme="minorHAnsi" w:cstheme="minorBidi"/>
          <w:noProof/>
          <w:sz w:val="22"/>
          <w:szCs w:val="22"/>
        </w:rPr>
      </w:pPr>
      <w:r w:rsidRPr="003A01BF">
        <w:rPr>
          <w:rFonts w:cs="Arial"/>
          <w:noProof/>
        </w:rPr>
        <w:t>2.</w:t>
      </w:r>
      <w:r>
        <w:rPr>
          <w:rFonts w:asciiTheme="minorHAnsi" w:eastAsiaTheme="minorEastAsia" w:hAnsiTheme="minorHAnsi" w:cstheme="minorBidi"/>
          <w:noProof/>
          <w:sz w:val="22"/>
          <w:szCs w:val="22"/>
        </w:rPr>
        <w:tab/>
      </w:r>
      <w:r w:rsidRPr="003A01BF">
        <w:rPr>
          <w:rFonts w:cs="Arial"/>
          <w:noProof/>
        </w:rPr>
        <w:t>Grundsätze</w:t>
      </w:r>
      <w:r>
        <w:rPr>
          <w:noProof/>
        </w:rPr>
        <w:tab/>
      </w:r>
      <w:r>
        <w:rPr>
          <w:noProof/>
        </w:rPr>
        <w:fldChar w:fldCharType="begin"/>
      </w:r>
      <w:r>
        <w:rPr>
          <w:noProof/>
        </w:rPr>
        <w:instrText xml:space="preserve"> PAGEREF _Toc2259609 \h </w:instrText>
      </w:r>
      <w:r>
        <w:rPr>
          <w:noProof/>
        </w:rPr>
      </w:r>
      <w:r>
        <w:rPr>
          <w:noProof/>
        </w:rPr>
        <w:fldChar w:fldCharType="separate"/>
      </w:r>
      <w:r>
        <w:rPr>
          <w:noProof/>
        </w:rPr>
        <w:t>6</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Durchsetzung des Kontrollplanes</w:t>
      </w:r>
      <w:r>
        <w:rPr>
          <w:noProof/>
        </w:rPr>
        <w:tab/>
      </w:r>
      <w:r>
        <w:rPr>
          <w:noProof/>
        </w:rPr>
        <w:fldChar w:fldCharType="begin"/>
      </w:r>
      <w:r>
        <w:rPr>
          <w:noProof/>
        </w:rPr>
        <w:instrText xml:space="preserve"> PAGEREF _Toc2259610 \h </w:instrText>
      </w:r>
      <w:r>
        <w:rPr>
          <w:noProof/>
        </w:rPr>
      </w:r>
      <w:r>
        <w:rPr>
          <w:noProof/>
        </w:rPr>
        <w:fldChar w:fldCharType="separate"/>
      </w:r>
      <w:r>
        <w:rPr>
          <w:noProof/>
        </w:rPr>
        <w:t>6</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Angaben über Kontrollen</w:t>
      </w:r>
      <w:r>
        <w:rPr>
          <w:noProof/>
        </w:rPr>
        <w:tab/>
      </w:r>
      <w:r>
        <w:rPr>
          <w:noProof/>
        </w:rPr>
        <w:fldChar w:fldCharType="begin"/>
      </w:r>
      <w:r>
        <w:rPr>
          <w:noProof/>
        </w:rPr>
        <w:instrText xml:space="preserve"> PAGEREF _Toc2259611 \h </w:instrText>
      </w:r>
      <w:r>
        <w:rPr>
          <w:noProof/>
        </w:rPr>
      </w:r>
      <w:r>
        <w:rPr>
          <w:noProof/>
        </w:rPr>
        <w:fldChar w:fldCharType="separate"/>
      </w:r>
      <w:r>
        <w:rPr>
          <w:noProof/>
        </w:rPr>
        <w:t>6</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Definitionen</w:t>
      </w:r>
      <w:r>
        <w:rPr>
          <w:noProof/>
        </w:rPr>
        <w:tab/>
      </w:r>
      <w:r>
        <w:rPr>
          <w:noProof/>
        </w:rPr>
        <w:fldChar w:fldCharType="begin"/>
      </w:r>
      <w:r>
        <w:rPr>
          <w:noProof/>
        </w:rPr>
        <w:instrText xml:space="preserve"> PAGEREF _Toc2259612 \h </w:instrText>
      </w:r>
      <w:r>
        <w:rPr>
          <w:noProof/>
        </w:rPr>
      </w:r>
      <w:r>
        <w:rPr>
          <w:noProof/>
        </w:rPr>
        <w:fldChar w:fldCharType="separate"/>
      </w:r>
      <w:r>
        <w:rPr>
          <w:noProof/>
        </w:rPr>
        <w:t>6</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Informationsfluss</w:t>
      </w:r>
      <w:r>
        <w:rPr>
          <w:noProof/>
        </w:rPr>
        <w:tab/>
      </w:r>
      <w:r>
        <w:rPr>
          <w:noProof/>
        </w:rPr>
        <w:fldChar w:fldCharType="begin"/>
      </w:r>
      <w:r>
        <w:rPr>
          <w:noProof/>
        </w:rPr>
        <w:instrText xml:space="preserve"> PAGEREF _Toc2259613 \h </w:instrText>
      </w:r>
      <w:r>
        <w:rPr>
          <w:noProof/>
        </w:rPr>
      </w:r>
      <w:r>
        <w:rPr>
          <w:noProof/>
        </w:rPr>
        <w:fldChar w:fldCharType="separate"/>
      </w:r>
      <w:r>
        <w:rPr>
          <w:noProof/>
        </w:rPr>
        <w:t>6</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Kostenregelung</w:t>
      </w:r>
      <w:r>
        <w:rPr>
          <w:noProof/>
        </w:rPr>
        <w:tab/>
      </w:r>
      <w:r>
        <w:rPr>
          <w:noProof/>
        </w:rPr>
        <w:fldChar w:fldCharType="begin"/>
      </w:r>
      <w:r>
        <w:rPr>
          <w:noProof/>
        </w:rPr>
        <w:instrText xml:space="preserve"> PAGEREF _Toc2259614 \h </w:instrText>
      </w:r>
      <w:r>
        <w:rPr>
          <w:noProof/>
        </w:rPr>
      </w:r>
      <w:r>
        <w:rPr>
          <w:noProof/>
        </w:rPr>
        <w:fldChar w:fldCharType="separate"/>
      </w:r>
      <w:r>
        <w:rPr>
          <w:noProof/>
        </w:rPr>
        <w:t>6</w:t>
      </w:r>
      <w:r>
        <w:rPr>
          <w:noProof/>
        </w:rPr>
        <w:fldChar w:fldCharType="end"/>
      </w:r>
    </w:p>
    <w:p w:rsidR="005F63EE" w:rsidRDefault="005F63EE">
      <w:pPr>
        <w:pStyle w:val="Verzeichnis1"/>
        <w:tabs>
          <w:tab w:val="left" w:pos="400"/>
          <w:tab w:val="right" w:leader="dot" w:pos="9458"/>
        </w:tabs>
        <w:rPr>
          <w:rFonts w:asciiTheme="minorHAnsi" w:eastAsiaTheme="minorEastAsia" w:hAnsiTheme="minorHAnsi" w:cstheme="minorBidi"/>
          <w:noProof/>
          <w:sz w:val="22"/>
          <w:szCs w:val="22"/>
        </w:rPr>
      </w:pPr>
      <w:r w:rsidRPr="003A01BF">
        <w:rPr>
          <w:rFonts w:cs="Arial"/>
          <w:noProof/>
        </w:rPr>
        <w:t>3.</w:t>
      </w:r>
      <w:r>
        <w:rPr>
          <w:rFonts w:asciiTheme="minorHAnsi" w:eastAsiaTheme="minorEastAsia" w:hAnsiTheme="minorHAnsi" w:cstheme="minorBidi"/>
          <w:noProof/>
          <w:sz w:val="22"/>
          <w:szCs w:val="22"/>
        </w:rPr>
        <w:tab/>
      </w:r>
      <w:r w:rsidRPr="003A01BF">
        <w:rPr>
          <w:rFonts w:cs="Arial"/>
          <w:noProof/>
        </w:rPr>
        <w:t>Materialien für den Neubau</w:t>
      </w:r>
      <w:r>
        <w:rPr>
          <w:noProof/>
        </w:rPr>
        <w:tab/>
      </w:r>
      <w:r>
        <w:rPr>
          <w:noProof/>
        </w:rPr>
        <w:fldChar w:fldCharType="begin"/>
      </w:r>
      <w:r>
        <w:rPr>
          <w:noProof/>
        </w:rPr>
        <w:instrText xml:space="preserve"> PAGEREF _Toc2259615 \h </w:instrText>
      </w:r>
      <w:r>
        <w:rPr>
          <w:noProof/>
        </w:rPr>
      </w:r>
      <w:r>
        <w:rPr>
          <w:noProof/>
        </w:rPr>
        <w:fldChar w:fldCharType="separate"/>
      </w:r>
      <w:r>
        <w:rPr>
          <w:noProof/>
        </w:rPr>
        <w:t>7</w:t>
      </w:r>
      <w:r>
        <w:rPr>
          <w:noProof/>
        </w:rPr>
        <w:fldChar w:fldCharType="end"/>
      </w:r>
    </w:p>
    <w:p w:rsidR="005F63EE" w:rsidRDefault="005F63EE">
      <w:pPr>
        <w:pStyle w:val="Verzeichnis1"/>
        <w:tabs>
          <w:tab w:val="left" w:pos="400"/>
          <w:tab w:val="right" w:leader="dot" w:pos="9458"/>
        </w:tabs>
        <w:rPr>
          <w:rFonts w:asciiTheme="minorHAnsi" w:eastAsiaTheme="minorEastAsia" w:hAnsiTheme="minorHAnsi" w:cstheme="minorBidi"/>
          <w:noProof/>
          <w:sz w:val="22"/>
          <w:szCs w:val="22"/>
        </w:rPr>
      </w:pPr>
      <w:r w:rsidRPr="003A01BF">
        <w:rPr>
          <w:rFonts w:cs="Arial"/>
          <w:noProof/>
        </w:rPr>
        <w:t>4.</w:t>
      </w:r>
      <w:r>
        <w:rPr>
          <w:rFonts w:asciiTheme="minorHAnsi" w:eastAsiaTheme="minorEastAsia" w:hAnsiTheme="minorHAnsi" w:cstheme="minorBidi"/>
          <w:noProof/>
          <w:sz w:val="22"/>
          <w:szCs w:val="22"/>
        </w:rPr>
        <w:tab/>
      </w:r>
      <w:r w:rsidRPr="003A01BF">
        <w:rPr>
          <w:rFonts w:cs="Arial"/>
          <w:noProof/>
        </w:rPr>
        <w:t>Kontrollen</w:t>
      </w:r>
      <w:r>
        <w:rPr>
          <w:noProof/>
        </w:rPr>
        <w:tab/>
      </w:r>
      <w:r>
        <w:rPr>
          <w:noProof/>
        </w:rPr>
        <w:fldChar w:fldCharType="begin"/>
      </w:r>
      <w:r>
        <w:rPr>
          <w:noProof/>
        </w:rPr>
        <w:instrText xml:space="preserve"> PAGEREF _Toc2259616 \h </w:instrText>
      </w:r>
      <w:r>
        <w:rPr>
          <w:noProof/>
        </w:rPr>
      </w:r>
      <w:r>
        <w:rPr>
          <w:noProof/>
        </w:rPr>
        <w:fldChar w:fldCharType="separate"/>
      </w:r>
      <w:r>
        <w:rPr>
          <w:noProof/>
        </w:rPr>
        <w:t>7</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Allgemein</w:t>
      </w:r>
      <w:r>
        <w:rPr>
          <w:noProof/>
        </w:rPr>
        <w:tab/>
      </w:r>
      <w:r>
        <w:rPr>
          <w:noProof/>
        </w:rPr>
        <w:fldChar w:fldCharType="begin"/>
      </w:r>
      <w:r>
        <w:rPr>
          <w:noProof/>
        </w:rPr>
        <w:instrText xml:space="preserve"> PAGEREF _Toc2259617 \h </w:instrText>
      </w:r>
      <w:r>
        <w:rPr>
          <w:noProof/>
        </w:rPr>
      </w:r>
      <w:r>
        <w:rPr>
          <w:noProof/>
        </w:rPr>
        <w:fldChar w:fldCharType="separate"/>
      </w:r>
      <w:r>
        <w:rPr>
          <w:noProof/>
        </w:rPr>
        <w:t>7</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Vorbereitungsarbeiten</w:t>
      </w:r>
      <w:r>
        <w:rPr>
          <w:noProof/>
        </w:rPr>
        <w:tab/>
      </w:r>
      <w:r>
        <w:rPr>
          <w:noProof/>
        </w:rPr>
        <w:fldChar w:fldCharType="begin"/>
      </w:r>
      <w:r>
        <w:rPr>
          <w:noProof/>
        </w:rPr>
        <w:instrText xml:space="preserve"> PAGEREF _Toc2259618 \h </w:instrText>
      </w:r>
      <w:r>
        <w:rPr>
          <w:noProof/>
        </w:rPr>
      </w:r>
      <w:r>
        <w:rPr>
          <w:noProof/>
        </w:rPr>
        <w:fldChar w:fldCharType="separate"/>
      </w:r>
      <w:r>
        <w:rPr>
          <w:noProof/>
        </w:rPr>
        <w:t>8</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Erdarbeiten</w:t>
      </w:r>
      <w:r>
        <w:rPr>
          <w:noProof/>
        </w:rPr>
        <w:tab/>
      </w:r>
      <w:r>
        <w:rPr>
          <w:noProof/>
        </w:rPr>
        <w:fldChar w:fldCharType="begin"/>
      </w:r>
      <w:r>
        <w:rPr>
          <w:noProof/>
        </w:rPr>
        <w:instrText xml:space="preserve"> PAGEREF _Toc2259619 \h </w:instrText>
      </w:r>
      <w:r>
        <w:rPr>
          <w:noProof/>
        </w:rPr>
      </w:r>
      <w:r>
        <w:rPr>
          <w:noProof/>
        </w:rPr>
        <w:fldChar w:fldCharType="separate"/>
      </w:r>
      <w:r>
        <w:rPr>
          <w:noProof/>
        </w:rPr>
        <w:t>9</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Wasserhaltung</w:t>
      </w:r>
      <w:r>
        <w:rPr>
          <w:noProof/>
        </w:rPr>
        <w:tab/>
      </w:r>
      <w:r>
        <w:rPr>
          <w:noProof/>
        </w:rPr>
        <w:fldChar w:fldCharType="begin"/>
      </w:r>
      <w:r>
        <w:rPr>
          <w:noProof/>
        </w:rPr>
        <w:instrText xml:space="preserve"> PAGEREF _Toc2259620 \h </w:instrText>
      </w:r>
      <w:r>
        <w:rPr>
          <w:noProof/>
        </w:rPr>
      </w:r>
      <w:r>
        <w:rPr>
          <w:noProof/>
        </w:rPr>
        <w:fldChar w:fldCharType="separate"/>
      </w:r>
      <w:r>
        <w:rPr>
          <w:noProof/>
        </w:rPr>
        <w:t>13</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Baugrubenabschlüsse und Aussteifungen</w:t>
      </w:r>
      <w:r>
        <w:rPr>
          <w:noProof/>
        </w:rPr>
        <w:tab/>
      </w:r>
      <w:r>
        <w:rPr>
          <w:noProof/>
        </w:rPr>
        <w:fldChar w:fldCharType="begin"/>
      </w:r>
      <w:r>
        <w:rPr>
          <w:noProof/>
        </w:rPr>
        <w:instrText xml:space="preserve"> PAGEREF _Toc2259621 \h </w:instrText>
      </w:r>
      <w:r>
        <w:rPr>
          <w:noProof/>
        </w:rPr>
      </w:r>
      <w:r>
        <w:rPr>
          <w:noProof/>
        </w:rPr>
        <w:fldChar w:fldCharType="separate"/>
      </w:r>
      <w:r>
        <w:rPr>
          <w:noProof/>
        </w:rPr>
        <w:t>15</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Ungespannte Anker</w:t>
      </w:r>
      <w:r>
        <w:rPr>
          <w:noProof/>
        </w:rPr>
        <w:tab/>
      </w:r>
      <w:r>
        <w:rPr>
          <w:noProof/>
        </w:rPr>
        <w:fldChar w:fldCharType="begin"/>
      </w:r>
      <w:r>
        <w:rPr>
          <w:noProof/>
        </w:rPr>
        <w:instrText xml:space="preserve"> PAGEREF _Toc2259622 \h </w:instrText>
      </w:r>
      <w:r>
        <w:rPr>
          <w:noProof/>
        </w:rPr>
      </w:r>
      <w:r>
        <w:rPr>
          <w:noProof/>
        </w:rPr>
        <w:fldChar w:fldCharType="separate"/>
      </w:r>
      <w:r>
        <w:rPr>
          <w:noProof/>
        </w:rPr>
        <w:t>16</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Tiefgründungen, Anker</w:t>
      </w:r>
      <w:r>
        <w:rPr>
          <w:noProof/>
        </w:rPr>
        <w:tab/>
      </w:r>
      <w:r>
        <w:rPr>
          <w:noProof/>
        </w:rPr>
        <w:fldChar w:fldCharType="begin"/>
      </w:r>
      <w:r>
        <w:rPr>
          <w:noProof/>
        </w:rPr>
        <w:instrText xml:space="preserve"> PAGEREF _Toc2259623 \h </w:instrText>
      </w:r>
      <w:r>
        <w:rPr>
          <w:noProof/>
        </w:rPr>
      </w:r>
      <w:r>
        <w:rPr>
          <w:noProof/>
        </w:rPr>
        <w:fldChar w:fldCharType="separate"/>
      </w:r>
      <w:r>
        <w:rPr>
          <w:noProof/>
        </w:rPr>
        <w:t>17</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Gerüste</w:t>
      </w:r>
      <w:r>
        <w:rPr>
          <w:noProof/>
        </w:rPr>
        <w:tab/>
      </w:r>
      <w:r>
        <w:rPr>
          <w:noProof/>
        </w:rPr>
        <w:fldChar w:fldCharType="begin"/>
      </w:r>
      <w:r>
        <w:rPr>
          <w:noProof/>
        </w:rPr>
        <w:instrText xml:space="preserve"> PAGEREF _Toc2259624 \h </w:instrText>
      </w:r>
      <w:r>
        <w:rPr>
          <w:noProof/>
        </w:rPr>
      </w:r>
      <w:r>
        <w:rPr>
          <w:noProof/>
        </w:rPr>
        <w:fldChar w:fldCharType="separate"/>
      </w:r>
      <w:r>
        <w:rPr>
          <w:noProof/>
        </w:rPr>
        <w:t>20</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noProof/>
        </w:rPr>
        <w:t>Betonarbeiten</w:t>
      </w:r>
      <w:r>
        <w:rPr>
          <w:noProof/>
        </w:rPr>
        <w:tab/>
      </w:r>
      <w:r>
        <w:rPr>
          <w:noProof/>
        </w:rPr>
        <w:fldChar w:fldCharType="begin"/>
      </w:r>
      <w:r>
        <w:rPr>
          <w:noProof/>
        </w:rPr>
        <w:instrText xml:space="preserve"> PAGEREF _Toc2259625 \h </w:instrText>
      </w:r>
      <w:r>
        <w:rPr>
          <w:noProof/>
        </w:rPr>
      </w:r>
      <w:r>
        <w:rPr>
          <w:noProof/>
        </w:rPr>
        <w:fldChar w:fldCharType="separate"/>
      </w:r>
      <w:r>
        <w:rPr>
          <w:noProof/>
        </w:rPr>
        <w:t>21</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4.10.</w:t>
      </w:r>
      <w:r>
        <w:rPr>
          <w:rFonts w:asciiTheme="minorHAnsi" w:eastAsiaTheme="minorEastAsia" w:hAnsiTheme="minorHAnsi" w:cstheme="minorBidi"/>
          <w:noProof/>
          <w:sz w:val="22"/>
          <w:szCs w:val="22"/>
        </w:rPr>
        <w:tab/>
      </w:r>
      <w:r>
        <w:rPr>
          <w:noProof/>
        </w:rPr>
        <w:t>Betoninstandsetzung und Betonschutz</w:t>
      </w:r>
      <w:r>
        <w:rPr>
          <w:noProof/>
        </w:rPr>
        <w:tab/>
      </w:r>
      <w:r>
        <w:rPr>
          <w:noProof/>
        </w:rPr>
        <w:fldChar w:fldCharType="begin"/>
      </w:r>
      <w:r>
        <w:rPr>
          <w:noProof/>
        </w:rPr>
        <w:instrText xml:space="preserve"> PAGEREF _Toc2259626 \h </w:instrText>
      </w:r>
      <w:r>
        <w:rPr>
          <w:noProof/>
        </w:rPr>
      </w:r>
      <w:r>
        <w:rPr>
          <w:noProof/>
        </w:rPr>
        <w:fldChar w:fldCharType="separate"/>
      </w:r>
      <w:r>
        <w:rPr>
          <w:noProof/>
        </w:rPr>
        <w:t>26</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Abdichtungen für Bauwerke unter Terrain und für Brücken</w:t>
      </w:r>
      <w:r>
        <w:rPr>
          <w:noProof/>
        </w:rPr>
        <w:tab/>
      </w:r>
      <w:r>
        <w:rPr>
          <w:noProof/>
        </w:rPr>
        <w:fldChar w:fldCharType="begin"/>
      </w:r>
      <w:r>
        <w:rPr>
          <w:noProof/>
        </w:rPr>
        <w:instrText xml:space="preserve"> PAGEREF _Toc2259627 \h </w:instrText>
      </w:r>
      <w:r>
        <w:rPr>
          <w:noProof/>
        </w:rPr>
      </w:r>
      <w:r>
        <w:rPr>
          <w:noProof/>
        </w:rPr>
        <w:fldChar w:fldCharType="separate"/>
      </w:r>
      <w:r>
        <w:rPr>
          <w:noProof/>
        </w:rPr>
        <w:t>29</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Entwässerungen</w:t>
      </w:r>
      <w:r>
        <w:rPr>
          <w:noProof/>
        </w:rPr>
        <w:tab/>
      </w:r>
      <w:r>
        <w:rPr>
          <w:noProof/>
        </w:rPr>
        <w:fldChar w:fldCharType="begin"/>
      </w:r>
      <w:r>
        <w:rPr>
          <w:noProof/>
        </w:rPr>
        <w:instrText xml:space="preserve"> PAGEREF _Toc2259628 \h </w:instrText>
      </w:r>
      <w:r>
        <w:rPr>
          <w:noProof/>
        </w:rPr>
      </w:r>
      <w:r>
        <w:rPr>
          <w:noProof/>
        </w:rPr>
        <w:fldChar w:fldCharType="separate"/>
      </w:r>
      <w:r>
        <w:rPr>
          <w:noProof/>
        </w:rPr>
        <w:t>30</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Fundationsmaterialien für den Strassenbau</w:t>
      </w:r>
      <w:r>
        <w:rPr>
          <w:noProof/>
        </w:rPr>
        <w:tab/>
      </w:r>
      <w:r>
        <w:rPr>
          <w:noProof/>
        </w:rPr>
        <w:fldChar w:fldCharType="begin"/>
      </w:r>
      <w:r>
        <w:rPr>
          <w:noProof/>
        </w:rPr>
        <w:instrText xml:space="preserve"> PAGEREF _Toc2259629 \h </w:instrText>
      </w:r>
      <w:r>
        <w:rPr>
          <w:noProof/>
        </w:rPr>
      </w:r>
      <w:r>
        <w:rPr>
          <w:noProof/>
        </w:rPr>
        <w:fldChar w:fldCharType="separate"/>
      </w:r>
      <w:r>
        <w:rPr>
          <w:noProof/>
        </w:rPr>
        <w:t>31</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Belagsarbeiten</w:t>
      </w:r>
      <w:r>
        <w:rPr>
          <w:noProof/>
        </w:rPr>
        <w:tab/>
      </w:r>
      <w:r>
        <w:rPr>
          <w:noProof/>
        </w:rPr>
        <w:fldChar w:fldCharType="begin"/>
      </w:r>
      <w:r>
        <w:rPr>
          <w:noProof/>
        </w:rPr>
        <w:instrText xml:space="preserve"> PAGEREF _Toc2259630 \h </w:instrText>
      </w:r>
      <w:r>
        <w:rPr>
          <w:noProof/>
        </w:rPr>
      </w:r>
      <w:r>
        <w:rPr>
          <w:noProof/>
        </w:rPr>
        <w:fldChar w:fldCharType="separate"/>
      </w:r>
      <w:r>
        <w:rPr>
          <w:noProof/>
        </w:rPr>
        <w:t>32</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Lager und Fahrbahnübergänge für Brücken</w:t>
      </w:r>
      <w:r>
        <w:rPr>
          <w:noProof/>
        </w:rPr>
        <w:tab/>
      </w:r>
      <w:r>
        <w:rPr>
          <w:noProof/>
        </w:rPr>
        <w:fldChar w:fldCharType="begin"/>
      </w:r>
      <w:r>
        <w:rPr>
          <w:noProof/>
        </w:rPr>
        <w:instrText xml:space="preserve"> PAGEREF _Toc2259631 \h </w:instrText>
      </w:r>
      <w:r>
        <w:rPr>
          <w:noProof/>
        </w:rPr>
      </w:r>
      <w:r>
        <w:rPr>
          <w:noProof/>
        </w:rPr>
        <w:fldChar w:fldCharType="separate"/>
      </w:r>
      <w:r>
        <w:rPr>
          <w:noProof/>
        </w:rPr>
        <w:t>33</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Werkleitungsarbeiten</w:t>
      </w:r>
      <w:r>
        <w:rPr>
          <w:noProof/>
        </w:rPr>
        <w:tab/>
      </w:r>
      <w:r>
        <w:rPr>
          <w:noProof/>
        </w:rPr>
        <w:fldChar w:fldCharType="begin"/>
      </w:r>
      <w:r>
        <w:rPr>
          <w:noProof/>
        </w:rPr>
        <w:instrText xml:space="preserve"> PAGEREF _Toc2259632 \h </w:instrText>
      </w:r>
      <w:r>
        <w:rPr>
          <w:noProof/>
        </w:rPr>
      </w:r>
      <w:r>
        <w:rPr>
          <w:noProof/>
        </w:rPr>
        <w:fldChar w:fldCharType="separate"/>
      </w:r>
      <w:r>
        <w:rPr>
          <w:noProof/>
        </w:rPr>
        <w:t>33</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4.17.</w:t>
      </w:r>
      <w:r>
        <w:rPr>
          <w:rFonts w:asciiTheme="minorHAnsi" w:eastAsiaTheme="minorEastAsia" w:hAnsiTheme="minorHAnsi" w:cstheme="minorBidi"/>
          <w:noProof/>
          <w:sz w:val="22"/>
          <w:szCs w:val="22"/>
        </w:rPr>
        <w:tab/>
      </w:r>
      <w:r>
        <w:rPr>
          <w:noProof/>
        </w:rPr>
        <w:t>Geländer und Leitsystem</w:t>
      </w:r>
      <w:r>
        <w:rPr>
          <w:noProof/>
        </w:rPr>
        <w:tab/>
      </w:r>
      <w:r>
        <w:rPr>
          <w:noProof/>
        </w:rPr>
        <w:fldChar w:fldCharType="begin"/>
      </w:r>
      <w:r>
        <w:rPr>
          <w:noProof/>
        </w:rPr>
        <w:instrText xml:space="preserve"> PAGEREF _Toc2259633 \h </w:instrText>
      </w:r>
      <w:r>
        <w:rPr>
          <w:noProof/>
        </w:rPr>
      </w:r>
      <w:r>
        <w:rPr>
          <w:noProof/>
        </w:rPr>
        <w:fldChar w:fldCharType="separate"/>
      </w:r>
      <w:r>
        <w:rPr>
          <w:noProof/>
        </w:rPr>
        <w:t>34</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4.18.</w:t>
      </w:r>
      <w:r>
        <w:rPr>
          <w:rFonts w:asciiTheme="minorHAnsi" w:eastAsiaTheme="minorEastAsia" w:hAnsiTheme="minorHAnsi" w:cstheme="minorBidi"/>
          <w:noProof/>
          <w:sz w:val="22"/>
          <w:szCs w:val="22"/>
        </w:rPr>
        <w:tab/>
      </w:r>
      <w:r>
        <w:rPr>
          <w:noProof/>
        </w:rPr>
        <w:t>Markierung</w:t>
      </w:r>
      <w:r>
        <w:rPr>
          <w:noProof/>
        </w:rPr>
        <w:tab/>
      </w:r>
      <w:r>
        <w:rPr>
          <w:noProof/>
        </w:rPr>
        <w:fldChar w:fldCharType="begin"/>
      </w:r>
      <w:r>
        <w:rPr>
          <w:noProof/>
        </w:rPr>
        <w:instrText xml:space="preserve"> PAGEREF _Toc2259634 \h </w:instrText>
      </w:r>
      <w:r>
        <w:rPr>
          <w:noProof/>
        </w:rPr>
      </w:r>
      <w:r>
        <w:rPr>
          <w:noProof/>
        </w:rPr>
        <w:fldChar w:fldCharType="separate"/>
      </w:r>
      <w:r>
        <w:rPr>
          <w:noProof/>
        </w:rPr>
        <w:t>35</w:t>
      </w:r>
      <w:r>
        <w:rPr>
          <w:noProof/>
        </w:rPr>
        <w:fldChar w:fldCharType="end"/>
      </w:r>
    </w:p>
    <w:p w:rsidR="005F63EE" w:rsidRDefault="005F63EE">
      <w:pPr>
        <w:pStyle w:val="Verzeichnis1"/>
        <w:tabs>
          <w:tab w:val="left" w:pos="400"/>
          <w:tab w:val="right" w:leader="dot" w:pos="9458"/>
        </w:tabs>
        <w:rPr>
          <w:rFonts w:asciiTheme="minorHAnsi" w:eastAsiaTheme="minorEastAsia" w:hAnsiTheme="minorHAnsi" w:cstheme="minorBidi"/>
          <w:noProof/>
          <w:sz w:val="22"/>
          <w:szCs w:val="22"/>
        </w:rPr>
      </w:pPr>
      <w:r w:rsidRPr="003A01BF">
        <w:rPr>
          <w:rFonts w:cs="Arial"/>
          <w:noProof/>
        </w:rPr>
        <w:t>5.</w:t>
      </w:r>
      <w:r>
        <w:rPr>
          <w:rFonts w:asciiTheme="minorHAnsi" w:eastAsiaTheme="minorEastAsia" w:hAnsiTheme="minorHAnsi" w:cstheme="minorBidi"/>
          <w:noProof/>
          <w:sz w:val="22"/>
          <w:szCs w:val="22"/>
        </w:rPr>
        <w:tab/>
      </w:r>
      <w:r w:rsidRPr="003A01BF">
        <w:rPr>
          <w:rFonts w:cs="Arial"/>
          <w:noProof/>
        </w:rPr>
        <w:t>Laufende Überwachungen</w:t>
      </w:r>
      <w:r>
        <w:rPr>
          <w:noProof/>
        </w:rPr>
        <w:tab/>
      </w:r>
      <w:r>
        <w:rPr>
          <w:noProof/>
        </w:rPr>
        <w:fldChar w:fldCharType="begin"/>
      </w:r>
      <w:r>
        <w:rPr>
          <w:noProof/>
        </w:rPr>
        <w:instrText xml:space="preserve"> PAGEREF _Toc2259635 \h </w:instrText>
      </w:r>
      <w:r>
        <w:rPr>
          <w:noProof/>
        </w:rPr>
      </w:r>
      <w:r>
        <w:rPr>
          <w:noProof/>
        </w:rPr>
        <w:fldChar w:fldCharType="separate"/>
      </w:r>
      <w:r>
        <w:rPr>
          <w:noProof/>
        </w:rPr>
        <w:t>37</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Überwachung der Bauzustände</w:t>
      </w:r>
      <w:r>
        <w:rPr>
          <w:noProof/>
        </w:rPr>
        <w:tab/>
      </w:r>
      <w:r>
        <w:rPr>
          <w:noProof/>
        </w:rPr>
        <w:fldChar w:fldCharType="begin"/>
      </w:r>
      <w:r>
        <w:rPr>
          <w:noProof/>
        </w:rPr>
        <w:instrText xml:space="preserve"> PAGEREF _Toc2259636 \h </w:instrText>
      </w:r>
      <w:r>
        <w:rPr>
          <w:noProof/>
        </w:rPr>
      </w:r>
      <w:r>
        <w:rPr>
          <w:noProof/>
        </w:rPr>
        <w:fldChar w:fldCharType="separate"/>
      </w:r>
      <w:r>
        <w:rPr>
          <w:noProof/>
        </w:rPr>
        <w:t>37</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Umweltschutz</w:t>
      </w:r>
      <w:r>
        <w:rPr>
          <w:noProof/>
        </w:rPr>
        <w:tab/>
      </w:r>
      <w:r>
        <w:rPr>
          <w:noProof/>
        </w:rPr>
        <w:fldChar w:fldCharType="begin"/>
      </w:r>
      <w:r>
        <w:rPr>
          <w:noProof/>
        </w:rPr>
        <w:instrText xml:space="preserve"> PAGEREF _Toc2259637 \h </w:instrText>
      </w:r>
      <w:r>
        <w:rPr>
          <w:noProof/>
        </w:rPr>
      </w:r>
      <w:r>
        <w:rPr>
          <w:noProof/>
        </w:rPr>
        <w:fldChar w:fldCharType="separate"/>
      </w:r>
      <w:r>
        <w:rPr>
          <w:noProof/>
        </w:rPr>
        <w:t>38</w:t>
      </w:r>
      <w:r>
        <w:rPr>
          <w:noProof/>
        </w:rPr>
        <w:fldChar w:fldCharType="end"/>
      </w:r>
    </w:p>
    <w:p w:rsidR="005F63EE" w:rsidRDefault="005F63EE">
      <w:pPr>
        <w:pStyle w:val="Verzeichnis2"/>
        <w:tabs>
          <w:tab w:val="left" w:pos="880"/>
          <w:tab w:val="right" w:leader="dot" w:pos="9458"/>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Arbeitssicherheit</w:t>
      </w:r>
      <w:r>
        <w:rPr>
          <w:noProof/>
        </w:rPr>
        <w:tab/>
      </w:r>
      <w:r>
        <w:rPr>
          <w:noProof/>
        </w:rPr>
        <w:fldChar w:fldCharType="begin"/>
      </w:r>
      <w:r>
        <w:rPr>
          <w:noProof/>
        </w:rPr>
        <w:instrText xml:space="preserve"> PAGEREF _Toc2259638 \h </w:instrText>
      </w:r>
      <w:r>
        <w:rPr>
          <w:noProof/>
        </w:rPr>
      </w:r>
      <w:r>
        <w:rPr>
          <w:noProof/>
        </w:rPr>
        <w:fldChar w:fldCharType="separate"/>
      </w:r>
      <w:r>
        <w:rPr>
          <w:noProof/>
        </w:rPr>
        <w:t>41</w:t>
      </w:r>
      <w:r>
        <w:rPr>
          <w:noProof/>
        </w:rPr>
        <w:fldChar w:fldCharType="end"/>
      </w:r>
    </w:p>
    <w:p w:rsidR="00CE1C75" w:rsidRPr="009135B5" w:rsidRDefault="00CE1C75" w:rsidP="00CC5E55">
      <w:pPr>
        <w:widowControl/>
        <w:spacing w:after="120" w:line="259" w:lineRule="auto"/>
        <w:rPr>
          <w:rFonts w:cs="Arial"/>
          <w:noProof/>
          <w:szCs w:val="20"/>
        </w:rPr>
      </w:pPr>
      <w:r w:rsidRPr="009135B5">
        <w:rPr>
          <w:rFonts w:cs="Arial"/>
        </w:rPr>
        <w:fldChar w:fldCharType="end"/>
      </w:r>
    </w:p>
    <w:p w:rsidR="008C142D" w:rsidRDefault="008C142D" w:rsidP="00926F4C">
      <w:pPr>
        <w:pStyle w:val="berschrift1"/>
        <w:spacing w:before="0" w:after="120" w:line="259" w:lineRule="auto"/>
        <w:rPr>
          <w:rFonts w:cs="Arial"/>
        </w:rPr>
        <w:sectPr w:rsidR="008C142D" w:rsidSect="0082034B">
          <w:pgSz w:w="11906" w:h="16838" w:code="9"/>
          <w:pgMar w:top="1843" w:right="1191" w:bottom="851" w:left="1247" w:header="737" w:footer="567" w:gutter="0"/>
          <w:cols w:space="708"/>
          <w:titlePg/>
          <w:docGrid w:linePitch="360"/>
        </w:sectPr>
      </w:pPr>
    </w:p>
    <w:p w:rsidR="008C142D" w:rsidRPr="008C142D" w:rsidRDefault="008C142D" w:rsidP="008C142D">
      <w:pPr>
        <w:pStyle w:val="berschrift1"/>
        <w:widowControl/>
        <w:rPr>
          <w:rFonts w:cs="Arial"/>
          <w:noProof/>
        </w:rPr>
      </w:pPr>
      <w:bookmarkStart w:id="6" w:name="_Toc416362760"/>
      <w:bookmarkStart w:id="7" w:name="_Toc2259604"/>
      <w:r w:rsidRPr="008C142D">
        <w:rPr>
          <w:rFonts w:cs="Arial"/>
          <w:noProof/>
        </w:rPr>
        <w:lastRenderedPageBreak/>
        <w:t>Einleitung</w:t>
      </w:r>
      <w:bookmarkEnd w:id="6"/>
      <w:bookmarkEnd w:id="7"/>
    </w:p>
    <w:p w:rsidR="008C142D" w:rsidRPr="008C142D" w:rsidRDefault="008C142D" w:rsidP="00515C01">
      <w:pPr>
        <w:pStyle w:val="berschrift2"/>
        <w:rPr>
          <w:noProof/>
        </w:rPr>
      </w:pPr>
      <w:bookmarkStart w:id="8" w:name="_Toc416362761"/>
      <w:bookmarkStart w:id="9" w:name="_Toc2259605"/>
      <w:r w:rsidRPr="008C142D">
        <w:rPr>
          <w:noProof/>
        </w:rPr>
        <w:t>Allgemeines</w:t>
      </w:r>
      <w:bookmarkEnd w:id="8"/>
      <w:bookmarkEnd w:id="9"/>
    </w:p>
    <w:p w:rsidR="008C142D" w:rsidRPr="00EF3979" w:rsidRDefault="008C142D" w:rsidP="00515C01">
      <w:pPr>
        <w:spacing w:after="120"/>
        <w:rPr>
          <w:noProof/>
        </w:rPr>
      </w:pPr>
      <w:r w:rsidRPr="00EF3979">
        <w:rPr>
          <w:noProof/>
        </w:rPr>
        <w:t xml:space="preserve">Der vorliegende </w:t>
      </w:r>
      <w:r w:rsidRPr="008C142D">
        <w:rPr>
          <w:noProof/>
        </w:rPr>
        <w:t>Kontrollplan</w:t>
      </w:r>
      <w:r w:rsidRPr="00EF3979">
        <w:rPr>
          <w:noProof/>
        </w:rPr>
        <w:t xml:space="preserve"> ist im Sinne der aktuellen Norm SIA 260 gestaltet. Im </w:t>
      </w:r>
      <w:r w:rsidRPr="008C142D">
        <w:rPr>
          <w:noProof/>
        </w:rPr>
        <w:t>Kontrollplan</w:t>
      </w:r>
      <w:r w:rsidRPr="00EF3979">
        <w:rPr>
          <w:noProof/>
        </w:rPr>
        <w:t xml:space="preserve"> werden die Anforderungen an die Qualität der Bauteile seitens der Bauherrschaft bzw. des von ihr beauftragten Planers festgehalten. Die Massnahmen zur Erreichung der geforderten Qualität werden genannt, und das vorliegende Dokument soll die Art, den Umfang und die Durchführung der Ausführungskontrollen regeln. Die Zuständigkeiten für die verschiedenen Kontrollen werden angegeben und die Kostenregelung festgehalten. Die Resultate der Prüfungen werden durch die Bauleitung in einem separaten Prüfplan zusammen mit den Prüfattesten Dritter festgehalten. Die vor der Ausführung zu erbringenden Eignungsnachweise werden ebenfalls in den Prüfplan integriert. Der Unternehmer ist für die Erstellung und laufende Bewirtschaftung des Prüfplans verantwortlich. </w:t>
      </w:r>
    </w:p>
    <w:p w:rsidR="008C142D" w:rsidRPr="00EF3979" w:rsidRDefault="008C142D" w:rsidP="00515C01">
      <w:pPr>
        <w:spacing w:after="120"/>
        <w:rPr>
          <w:noProof/>
        </w:rPr>
      </w:pPr>
      <w:r w:rsidRPr="00EF3979">
        <w:rPr>
          <w:noProof/>
        </w:rPr>
        <w:t>Allgemein sind die gültigen VSS- und SIA-Normen sowie die erwähnten Normen und Richtlinien massgebend. Nachfolgend sind verschärfte Anforderungen, Änderungen, Ergänzungen oder Präzisierungen zu den allgemein gültigen Anforderungen aufgeführt. Solche sind auch in Abschnitten der besonderen Bestimmungen (NPK 102), der allgemeinen und objektbezogenen Vertragsbedingungen oder im Leistungsverzeichnis enthalten.</w:t>
      </w:r>
    </w:p>
    <w:p w:rsidR="008C142D" w:rsidRPr="008C142D" w:rsidRDefault="008C142D" w:rsidP="00515C01">
      <w:pPr>
        <w:pStyle w:val="berschrift2"/>
        <w:rPr>
          <w:noProof/>
        </w:rPr>
      </w:pPr>
      <w:bookmarkStart w:id="10" w:name="_Ref104259437"/>
      <w:bookmarkStart w:id="11" w:name="_Ref104259452"/>
      <w:bookmarkStart w:id="12" w:name="_Toc416362762"/>
      <w:bookmarkStart w:id="13" w:name="_Toc2259606"/>
      <w:r w:rsidRPr="008C142D">
        <w:rPr>
          <w:noProof/>
        </w:rPr>
        <w:t>Geltungsbereich</w:t>
      </w:r>
      <w:bookmarkEnd w:id="10"/>
      <w:bookmarkEnd w:id="11"/>
      <w:r w:rsidRPr="008C142D">
        <w:rPr>
          <w:noProof/>
        </w:rPr>
        <w:t xml:space="preserve"> und Abgrenzung</w:t>
      </w:r>
      <w:bookmarkEnd w:id="12"/>
      <w:bookmarkEnd w:id="13"/>
    </w:p>
    <w:p w:rsidR="00515C01" w:rsidRDefault="008C142D" w:rsidP="00515C01">
      <w:pPr>
        <w:pStyle w:val="Listenabsatz"/>
        <w:numPr>
          <w:ilvl w:val="0"/>
          <w:numId w:val="37"/>
        </w:numPr>
        <w:spacing w:after="120"/>
        <w:ind w:left="284" w:hanging="284"/>
        <w:contextualSpacing w:val="0"/>
        <w:rPr>
          <w:noProof/>
        </w:rPr>
      </w:pPr>
      <w:r w:rsidRPr="008C142D">
        <w:rPr>
          <w:noProof/>
        </w:rPr>
        <w:t>Der vorliegende Kontrollplan gilt zwingend in Ergänzung zum Qualit</w:t>
      </w:r>
      <w:r w:rsidR="00515C01">
        <w:rPr>
          <w:noProof/>
        </w:rPr>
        <w:t>ätsmanagement der Unternehmung.</w:t>
      </w:r>
    </w:p>
    <w:p w:rsidR="008C142D" w:rsidRPr="008C142D" w:rsidRDefault="008C142D" w:rsidP="00515C01">
      <w:pPr>
        <w:pStyle w:val="Listenabsatz"/>
        <w:numPr>
          <w:ilvl w:val="0"/>
          <w:numId w:val="37"/>
        </w:numPr>
        <w:spacing w:after="120"/>
        <w:ind w:left="284" w:hanging="284"/>
        <w:contextualSpacing w:val="0"/>
        <w:rPr>
          <w:noProof/>
        </w:rPr>
      </w:pPr>
      <w:r w:rsidRPr="008C142D">
        <w:rPr>
          <w:noProof/>
        </w:rPr>
        <w:t>Der Kontrollplan entbindet weder Bauunternehmer noch örtliche Bauleitung von weiteren visuellen oder zusätzlichen Kontrollen im Sinne der Regeln der Baukunst und der vertraglichen Vorgaben.</w:t>
      </w:r>
    </w:p>
    <w:p w:rsidR="008C142D" w:rsidRPr="008C142D" w:rsidRDefault="008C142D" w:rsidP="00515C01">
      <w:pPr>
        <w:pStyle w:val="Listenabsatz"/>
        <w:numPr>
          <w:ilvl w:val="0"/>
          <w:numId w:val="37"/>
        </w:numPr>
        <w:spacing w:after="120"/>
        <w:ind w:left="284" w:hanging="284"/>
        <w:contextualSpacing w:val="0"/>
        <w:rPr>
          <w:noProof/>
        </w:rPr>
      </w:pPr>
      <w:r w:rsidRPr="008C142D">
        <w:rPr>
          <w:noProof/>
        </w:rPr>
        <w:t>Grundlage für die Kontrollen sind die einschlägigen Normen und Richtlinien des SIA, der VSS sowie der SNV ISO resp. der SNV ISA (Anforderungen, Qualitätsbegriffe und Qualitätssicherung).</w:t>
      </w:r>
    </w:p>
    <w:p w:rsidR="008C142D" w:rsidRPr="008C142D" w:rsidRDefault="008C142D" w:rsidP="00515C01">
      <w:pPr>
        <w:pStyle w:val="Listenabsatz"/>
        <w:numPr>
          <w:ilvl w:val="0"/>
          <w:numId w:val="37"/>
        </w:numPr>
        <w:spacing w:after="120"/>
        <w:ind w:left="284" w:hanging="284"/>
        <w:contextualSpacing w:val="0"/>
        <w:rPr>
          <w:noProof/>
        </w:rPr>
      </w:pPr>
      <w:r w:rsidRPr="008C142D">
        <w:rPr>
          <w:noProof/>
        </w:rPr>
        <w:t>Die Prüfungen zur Gewährleistung der Umweltverträglichkeit erfolgen nach den Vorschriften der einzelnen Fachstellen.</w:t>
      </w:r>
    </w:p>
    <w:p w:rsidR="008C142D" w:rsidRPr="008C142D" w:rsidRDefault="008C142D" w:rsidP="00515C01">
      <w:pPr>
        <w:pStyle w:val="Listenabsatz"/>
        <w:numPr>
          <w:ilvl w:val="0"/>
          <w:numId w:val="37"/>
        </w:numPr>
        <w:spacing w:after="120"/>
        <w:ind w:left="284" w:hanging="284"/>
        <w:contextualSpacing w:val="0"/>
        <w:rPr>
          <w:noProof/>
        </w:rPr>
      </w:pPr>
      <w:r w:rsidRPr="008C142D">
        <w:rPr>
          <w:noProof/>
        </w:rPr>
        <w:t>Die Kontrollen zur Gewährleistung der gesetzlichen Vorschriften (beispielsweise der SUVA-Vorschriften) und zur Einhaltung allgemeiner Ausführungsgrundsätze werden vorausgesetzt und sind im Kontrollplan daher nicht erwähnt.</w:t>
      </w:r>
    </w:p>
    <w:p w:rsidR="008C142D" w:rsidRPr="008C142D" w:rsidRDefault="008C142D" w:rsidP="00515C01">
      <w:pPr>
        <w:pStyle w:val="berschrift2"/>
        <w:rPr>
          <w:noProof/>
        </w:rPr>
      </w:pPr>
      <w:bookmarkStart w:id="14" w:name="_Toc416362763"/>
      <w:bookmarkStart w:id="15" w:name="_Toc2259607"/>
      <w:r w:rsidRPr="008C142D">
        <w:rPr>
          <w:noProof/>
        </w:rPr>
        <w:t>Bezeichnungen</w:t>
      </w:r>
      <w:bookmarkEnd w:id="14"/>
      <w:bookmarkEnd w:id="15"/>
    </w:p>
    <w:p w:rsidR="008C142D" w:rsidRPr="00EF3979" w:rsidRDefault="008C142D" w:rsidP="00515C01">
      <w:pPr>
        <w:tabs>
          <w:tab w:val="left" w:pos="1134"/>
        </w:tabs>
        <w:spacing w:after="120"/>
        <w:rPr>
          <w:noProof/>
        </w:rPr>
      </w:pPr>
      <w:r w:rsidRPr="00EF3979">
        <w:rPr>
          <w:noProof/>
        </w:rPr>
        <w:t>Es werden folgende Bezeichnungen für die am Projekt beteiligten Stellen verwendet:</w:t>
      </w:r>
    </w:p>
    <w:p w:rsidR="008C142D" w:rsidRPr="00EF3979" w:rsidRDefault="008C142D" w:rsidP="00515C01">
      <w:pPr>
        <w:tabs>
          <w:tab w:val="left" w:pos="1134"/>
          <w:tab w:val="left" w:pos="1701"/>
        </w:tabs>
        <w:spacing w:after="120"/>
        <w:rPr>
          <w:noProof/>
        </w:rPr>
      </w:pPr>
      <w:r w:rsidRPr="00EF3979">
        <w:rPr>
          <w:noProof/>
        </w:rPr>
        <w:t xml:space="preserve">BH </w:t>
      </w:r>
      <w:r w:rsidRPr="00EF3979">
        <w:rPr>
          <w:noProof/>
        </w:rPr>
        <w:tab/>
        <w:t>Bauherr</w:t>
      </w:r>
      <w:r w:rsidR="00515C01">
        <w:rPr>
          <w:noProof/>
        </w:rPr>
        <w:br/>
      </w:r>
      <w:r w:rsidRPr="00EF3979">
        <w:rPr>
          <w:noProof/>
        </w:rPr>
        <w:t xml:space="preserve">OBL </w:t>
      </w:r>
      <w:r w:rsidRPr="00EF3979">
        <w:rPr>
          <w:noProof/>
        </w:rPr>
        <w:tab/>
        <w:t>Oberbauleitung</w:t>
      </w:r>
      <w:r w:rsidR="00515C01">
        <w:rPr>
          <w:noProof/>
        </w:rPr>
        <w:br/>
      </w:r>
      <w:r w:rsidRPr="00EF3979">
        <w:rPr>
          <w:noProof/>
        </w:rPr>
        <w:t xml:space="preserve">BL </w:t>
      </w:r>
      <w:r w:rsidRPr="00EF3979">
        <w:rPr>
          <w:noProof/>
        </w:rPr>
        <w:tab/>
        <w:t>Bauleitung</w:t>
      </w:r>
      <w:r w:rsidR="00515C01">
        <w:rPr>
          <w:noProof/>
        </w:rPr>
        <w:br/>
      </w:r>
      <w:r w:rsidRPr="00EF3979">
        <w:rPr>
          <w:noProof/>
        </w:rPr>
        <w:t xml:space="preserve">PV </w:t>
      </w:r>
      <w:r w:rsidRPr="00EF3979">
        <w:rPr>
          <w:noProof/>
        </w:rPr>
        <w:tab/>
        <w:t>Projektverfasser</w:t>
      </w:r>
      <w:r w:rsidR="00515C01">
        <w:rPr>
          <w:noProof/>
        </w:rPr>
        <w:br/>
      </w:r>
      <w:r w:rsidRPr="00EF3979">
        <w:rPr>
          <w:noProof/>
        </w:rPr>
        <w:t>PL</w:t>
      </w:r>
      <w:r w:rsidRPr="00EF3979">
        <w:rPr>
          <w:noProof/>
        </w:rPr>
        <w:tab/>
        <w:t>Projektleiter</w:t>
      </w:r>
      <w:r w:rsidR="00515C01">
        <w:rPr>
          <w:noProof/>
        </w:rPr>
        <w:br/>
      </w:r>
      <w:r w:rsidRPr="00EF3979">
        <w:rPr>
          <w:noProof/>
        </w:rPr>
        <w:t>UN</w:t>
      </w:r>
      <w:r w:rsidRPr="00EF3979">
        <w:rPr>
          <w:noProof/>
        </w:rPr>
        <w:tab/>
        <w:t>Unternehmer</w:t>
      </w:r>
      <w:r w:rsidR="00515C01">
        <w:rPr>
          <w:noProof/>
        </w:rPr>
        <w:br/>
      </w:r>
      <w:r w:rsidRPr="00EF3979">
        <w:rPr>
          <w:noProof/>
        </w:rPr>
        <w:t xml:space="preserve">UH </w:t>
      </w:r>
      <w:r w:rsidRPr="00EF3979">
        <w:rPr>
          <w:noProof/>
        </w:rPr>
        <w:tab/>
        <w:t>Unterhaltsdienst</w:t>
      </w:r>
      <w:r w:rsidR="00515C01">
        <w:rPr>
          <w:noProof/>
        </w:rPr>
        <w:br/>
      </w:r>
      <w:r w:rsidRPr="00EF3979">
        <w:rPr>
          <w:noProof/>
        </w:rPr>
        <w:t>Spez</w:t>
      </w:r>
      <w:r w:rsidRPr="00EF3979">
        <w:rPr>
          <w:noProof/>
        </w:rPr>
        <w:tab/>
        <w:t>Spezialist</w:t>
      </w:r>
      <w:r w:rsidR="00515C01">
        <w:rPr>
          <w:noProof/>
        </w:rPr>
        <w:br/>
      </w:r>
      <w:r w:rsidRPr="00EF3979">
        <w:rPr>
          <w:noProof/>
        </w:rPr>
        <w:t>SBL</w:t>
      </w:r>
      <w:r w:rsidRPr="00EF3979">
        <w:rPr>
          <w:noProof/>
        </w:rPr>
        <w:tab/>
        <w:t>Strassenbaulabor</w:t>
      </w:r>
    </w:p>
    <w:p w:rsidR="008C142D" w:rsidRPr="00EF3979" w:rsidRDefault="008C142D" w:rsidP="00515C01">
      <w:pPr>
        <w:tabs>
          <w:tab w:val="left" w:pos="1134"/>
          <w:tab w:val="left" w:pos="1701"/>
        </w:tabs>
        <w:spacing w:after="120"/>
        <w:rPr>
          <w:noProof/>
        </w:rPr>
      </w:pPr>
      <w:r w:rsidRPr="00EF3979">
        <w:rPr>
          <w:noProof/>
        </w:rPr>
        <w:t>Im Weiteren werden folgende Bezeichnungen verwendet:</w:t>
      </w:r>
    </w:p>
    <w:p w:rsidR="008C142D" w:rsidRPr="00EF3979" w:rsidRDefault="008C142D" w:rsidP="00515C01">
      <w:pPr>
        <w:tabs>
          <w:tab w:val="left" w:pos="1134"/>
          <w:tab w:val="left" w:pos="1701"/>
        </w:tabs>
        <w:spacing w:after="120"/>
        <w:rPr>
          <w:noProof/>
        </w:rPr>
      </w:pPr>
      <w:r w:rsidRPr="00EF3979">
        <w:rPr>
          <w:noProof/>
        </w:rPr>
        <w:t>S2</w:t>
      </w:r>
      <w:r w:rsidRPr="00EF3979">
        <w:rPr>
          <w:noProof/>
        </w:rPr>
        <w:tab/>
        <w:t xml:space="preserve">Art. 123 </w:t>
      </w:r>
      <w:bookmarkStart w:id="16" w:name="OLE_LINK8"/>
      <w:r w:rsidRPr="00EF3979">
        <w:rPr>
          <w:noProof/>
        </w:rPr>
        <w:t>GSchV</w:t>
      </w:r>
      <w:bookmarkEnd w:id="16"/>
      <w:r w:rsidRPr="00EF3979">
        <w:rPr>
          <w:noProof/>
        </w:rPr>
        <w:t>: Grundwasserschutzzone im Fassungsbereich S2</w:t>
      </w:r>
      <w:r w:rsidR="00515C01">
        <w:rPr>
          <w:noProof/>
        </w:rPr>
        <w:br/>
      </w:r>
      <w:r w:rsidRPr="00EF3979">
        <w:rPr>
          <w:noProof/>
        </w:rPr>
        <w:t>S3</w:t>
      </w:r>
      <w:r w:rsidRPr="00EF3979">
        <w:rPr>
          <w:noProof/>
        </w:rPr>
        <w:tab/>
        <w:t>Art. 124 GSchV: Grundwasserschutzzone im Fassungsbereich S3</w:t>
      </w:r>
      <w:r w:rsidR="00515C01">
        <w:rPr>
          <w:noProof/>
        </w:rPr>
        <w:br/>
      </w:r>
      <w:r w:rsidRPr="00EF3979">
        <w:rPr>
          <w:noProof/>
        </w:rPr>
        <w:t>AfU</w:t>
      </w:r>
      <w:r w:rsidRPr="00EF3979">
        <w:rPr>
          <w:noProof/>
        </w:rPr>
        <w:tab/>
        <w:t>Amt für Umwelt, Kanton Solothurn</w:t>
      </w:r>
      <w:r w:rsidR="00515C01">
        <w:rPr>
          <w:noProof/>
        </w:rPr>
        <w:br/>
      </w:r>
      <w:r w:rsidRPr="00EF3979">
        <w:rPr>
          <w:noProof/>
        </w:rPr>
        <w:t>ARA</w:t>
      </w:r>
      <w:r w:rsidRPr="00EF3979">
        <w:rPr>
          <w:noProof/>
        </w:rPr>
        <w:tab/>
        <w:t>Abwasser-Reinigungs-Anlage</w:t>
      </w:r>
      <w:r w:rsidR="00515C01">
        <w:rPr>
          <w:noProof/>
        </w:rPr>
        <w:br/>
      </w:r>
      <w:r w:rsidRPr="00EF3979">
        <w:rPr>
          <w:noProof/>
        </w:rPr>
        <w:t>ASTRA</w:t>
      </w:r>
      <w:r w:rsidRPr="00EF3979">
        <w:rPr>
          <w:noProof/>
        </w:rPr>
        <w:tab/>
        <w:t>Bundesamt für Strassen</w:t>
      </w:r>
      <w:r w:rsidR="00515C01">
        <w:rPr>
          <w:noProof/>
        </w:rPr>
        <w:br/>
      </w:r>
      <w:r w:rsidRPr="00EF3979">
        <w:rPr>
          <w:noProof/>
        </w:rPr>
        <w:t>AVT</w:t>
      </w:r>
      <w:r w:rsidRPr="00EF3979">
        <w:rPr>
          <w:noProof/>
        </w:rPr>
        <w:tab/>
        <w:t>Amt für Verkehr und Tiefbau, Kanton Solothurn</w:t>
      </w:r>
      <w:r w:rsidR="00515C01">
        <w:rPr>
          <w:noProof/>
        </w:rPr>
        <w:br/>
      </w:r>
      <w:r w:rsidRPr="00EF3979">
        <w:rPr>
          <w:noProof/>
        </w:rPr>
        <w:t>BAFU</w:t>
      </w:r>
      <w:r w:rsidRPr="00EF3979">
        <w:rPr>
          <w:noProof/>
        </w:rPr>
        <w:tab/>
        <w:t>Bundesamt für Umwelt</w:t>
      </w:r>
      <w:r w:rsidR="00515C01">
        <w:rPr>
          <w:noProof/>
        </w:rPr>
        <w:br/>
      </w:r>
      <w:r w:rsidRPr="00EF3979">
        <w:rPr>
          <w:noProof/>
        </w:rPr>
        <w:t>GEP</w:t>
      </w:r>
      <w:r w:rsidRPr="00EF3979">
        <w:rPr>
          <w:noProof/>
        </w:rPr>
        <w:tab/>
        <w:t>Genereller Entwässerungsplan</w:t>
      </w:r>
      <w:r w:rsidR="00515C01">
        <w:rPr>
          <w:noProof/>
        </w:rPr>
        <w:br/>
      </w:r>
      <w:r w:rsidRPr="00EF3979">
        <w:rPr>
          <w:noProof/>
        </w:rPr>
        <w:t>GSchG</w:t>
      </w:r>
      <w:r w:rsidRPr="00EF3979">
        <w:rPr>
          <w:noProof/>
        </w:rPr>
        <w:tab/>
        <w:t>Gewässer-Schutz-Gesetz</w:t>
      </w:r>
      <w:r w:rsidR="00515C01">
        <w:rPr>
          <w:noProof/>
        </w:rPr>
        <w:br/>
      </w:r>
      <w:r w:rsidRPr="00EF3979">
        <w:rPr>
          <w:noProof/>
        </w:rPr>
        <w:t>GSchV</w:t>
      </w:r>
      <w:r w:rsidRPr="00EF3979">
        <w:rPr>
          <w:noProof/>
        </w:rPr>
        <w:tab/>
        <w:t>Gewässer-Schutz-Verordnung</w:t>
      </w:r>
      <w:r w:rsidR="00515C01">
        <w:rPr>
          <w:noProof/>
        </w:rPr>
        <w:br/>
      </w:r>
      <w:r w:rsidRPr="00EF3979">
        <w:rPr>
          <w:noProof/>
        </w:rPr>
        <w:t>HLF</w:t>
      </w:r>
      <w:r w:rsidRPr="00EF3979">
        <w:rPr>
          <w:noProof/>
        </w:rPr>
        <w:tab/>
        <w:t>Horizontale Linienführung (Strasse)</w:t>
      </w:r>
      <w:r w:rsidR="00515C01">
        <w:rPr>
          <w:noProof/>
        </w:rPr>
        <w:br/>
      </w:r>
      <w:r w:rsidRPr="00EF3979">
        <w:rPr>
          <w:noProof/>
        </w:rPr>
        <w:t>LV</w:t>
      </w:r>
      <w:r w:rsidRPr="00EF3979">
        <w:rPr>
          <w:noProof/>
        </w:rPr>
        <w:tab/>
        <w:t>Langsamverkehr</w:t>
      </w:r>
      <w:r w:rsidR="00515C01">
        <w:rPr>
          <w:noProof/>
        </w:rPr>
        <w:br/>
      </w:r>
      <w:r w:rsidRPr="00EF3979">
        <w:t>MIV</w:t>
      </w:r>
      <w:r w:rsidRPr="00EF3979">
        <w:tab/>
        <w:t>Motorisierter Individualverkehr</w:t>
      </w:r>
      <w:r w:rsidR="00515C01">
        <w:br/>
      </w:r>
      <w:r w:rsidRPr="00EF3979">
        <w:t>ÖV</w:t>
      </w:r>
      <w:r w:rsidRPr="00EF3979">
        <w:tab/>
        <w:t>Öffentlicher Verkehr</w:t>
      </w:r>
      <w:r w:rsidR="00515C01">
        <w:br/>
      </w:r>
      <w:r w:rsidRPr="00EF3979">
        <w:rPr>
          <w:noProof/>
        </w:rPr>
        <w:t>PBD</w:t>
      </w:r>
      <w:r w:rsidRPr="00EF3979">
        <w:rPr>
          <w:noProof/>
        </w:rPr>
        <w:tab/>
        <w:t>Polymerbitumen-Dichtungsbahnen</w:t>
      </w:r>
      <w:r w:rsidR="00515C01">
        <w:rPr>
          <w:noProof/>
        </w:rPr>
        <w:br/>
      </w:r>
      <w:r w:rsidRPr="00EF3979">
        <w:rPr>
          <w:noProof/>
        </w:rPr>
        <w:t>SABA</w:t>
      </w:r>
      <w:r w:rsidRPr="00EF3979">
        <w:rPr>
          <w:noProof/>
        </w:rPr>
        <w:tab/>
        <w:t>Strassenabwasser-Behandlungsanlage</w:t>
      </w:r>
      <w:r w:rsidR="00515C01">
        <w:rPr>
          <w:noProof/>
        </w:rPr>
        <w:br/>
      </w:r>
      <w:r w:rsidRPr="00EF3979">
        <w:rPr>
          <w:noProof/>
        </w:rPr>
        <w:t>UVB</w:t>
      </w:r>
      <w:r w:rsidRPr="00EF3979">
        <w:rPr>
          <w:noProof/>
        </w:rPr>
        <w:tab/>
        <w:t>Umweltverträglichkeitsbericht</w:t>
      </w:r>
      <w:r w:rsidR="00515C01">
        <w:rPr>
          <w:noProof/>
        </w:rPr>
        <w:br/>
      </w:r>
      <w:r w:rsidRPr="00EF3979">
        <w:rPr>
          <w:noProof/>
        </w:rPr>
        <w:t>VLF</w:t>
      </w:r>
      <w:r w:rsidRPr="00EF3979">
        <w:rPr>
          <w:noProof/>
        </w:rPr>
        <w:tab/>
        <w:t>Vertikale Linienführung (Strasse)</w:t>
      </w:r>
      <w:r w:rsidR="00515C01">
        <w:rPr>
          <w:noProof/>
        </w:rPr>
        <w:br/>
      </w:r>
      <w:r w:rsidRPr="00EF3979">
        <w:rPr>
          <w:noProof/>
        </w:rPr>
        <w:t>VSS</w:t>
      </w:r>
      <w:r w:rsidRPr="00EF3979">
        <w:rPr>
          <w:noProof/>
        </w:rPr>
        <w:tab/>
        <w:t>Vereinigung Schweizerischer Strassenfachleute</w:t>
      </w:r>
    </w:p>
    <w:p w:rsidR="008C142D" w:rsidRPr="008C142D" w:rsidRDefault="008C142D" w:rsidP="00515C01">
      <w:pPr>
        <w:pStyle w:val="berschrift2"/>
        <w:rPr>
          <w:noProof/>
        </w:rPr>
      </w:pPr>
      <w:bookmarkStart w:id="17" w:name="_Toc416362764"/>
      <w:bookmarkStart w:id="18" w:name="_Toc2259608"/>
      <w:r w:rsidRPr="008C142D">
        <w:rPr>
          <w:noProof/>
        </w:rPr>
        <w:t>Projektorganisation</w:t>
      </w:r>
      <w:bookmarkEnd w:id="17"/>
      <w:bookmarkEnd w:id="18"/>
    </w:p>
    <w:p w:rsidR="008C142D" w:rsidRPr="00EF3979" w:rsidRDefault="008C142D" w:rsidP="00515C01">
      <w:pPr>
        <w:tabs>
          <w:tab w:val="left" w:pos="1985"/>
        </w:tabs>
        <w:spacing w:after="120"/>
        <w:rPr>
          <w:noProof/>
        </w:rPr>
      </w:pPr>
      <w:r w:rsidRPr="00EF3979">
        <w:rPr>
          <w:noProof/>
        </w:rPr>
        <w:t>Bauherr:</w:t>
      </w:r>
      <w:r w:rsidRPr="00EF3979">
        <w:rPr>
          <w:noProof/>
        </w:rPr>
        <w:tab/>
        <w:t>Amt für Verkehr und Tiefbau, Kanton Solothurn</w:t>
      </w:r>
      <w:r w:rsidR="00EF7DC0">
        <w:rPr>
          <w:noProof/>
        </w:rPr>
        <w:br/>
      </w:r>
      <w:r w:rsidRPr="00EF3979">
        <w:rPr>
          <w:noProof/>
        </w:rPr>
        <w:tab/>
      </w:r>
      <w:r w:rsidR="00EF7DC0">
        <w:rPr>
          <w:noProof/>
        </w:rPr>
        <w:br/>
      </w:r>
      <w:r w:rsidRPr="00EF3979">
        <w:rPr>
          <w:noProof/>
        </w:rPr>
        <w:tab/>
      </w:r>
    </w:p>
    <w:p w:rsidR="008C142D" w:rsidRPr="00EF3979" w:rsidRDefault="00515C01" w:rsidP="00EF7DC0">
      <w:pPr>
        <w:tabs>
          <w:tab w:val="left" w:pos="1985"/>
        </w:tabs>
        <w:spacing w:after="120"/>
        <w:rPr>
          <w:noProof/>
        </w:rPr>
      </w:pPr>
      <w:r>
        <w:rPr>
          <w:noProof/>
        </w:rPr>
        <w:t>Projektverfasser:</w:t>
      </w:r>
      <w:r>
        <w:rPr>
          <w:noProof/>
        </w:rPr>
        <w:tab/>
      </w:r>
      <w:r w:rsidR="00EF7DC0">
        <w:rPr>
          <w:noProof/>
        </w:rPr>
        <w:br/>
      </w:r>
      <w:r w:rsidR="00EF7DC0" w:rsidRPr="00EF3979">
        <w:rPr>
          <w:noProof/>
        </w:rPr>
        <w:tab/>
      </w:r>
      <w:r w:rsidR="00EF7DC0">
        <w:rPr>
          <w:noProof/>
        </w:rPr>
        <w:br/>
      </w:r>
      <w:r w:rsidR="008C142D" w:rsidRPr="00EF3979">
        <w:rPr>
          <w:noProof/>
        </w:rPr>
        <w:tab/>
      </w:r>
    </w:p>
    <w:p w:rsidR="008C142D" w:rsidRPr="00EF3979" w:rsidRDefault="008C142D" w:rsidP="00EF7DC0">
      <w:pPr>
        <w:tabs>
          <w:tab w:val="left" w:pos="1985"/>
        </w:tabs>
        <w:spacing w:after="120"/>
        <w:rPr>
          <w:noProof/>
        </w:rPr>
      </w:pPr>
      <w:r w:rsidRPr="00EF3979">
        <w:rPr>
          <w:noProof/>
        </w:rPr>
        <w:t>Oberbauleitung:</w:t>
      </w:r>
      <w:r w:rsidRPr="00EF3979">
        <w:rPr>
          <w:noProof/>
        </w:rPr>
        <w:tab/>
      </w:r>
      <w:r w:rsidR="00EF7DC0">
        <w:rPr>
          <w:noProof/>
        </w:rPr>
        <w:br/>
      </w:r>
      <w:r w:rsidR="00EF7DC0" w:rsidRPr="00EF3979">
        <w:rPr>
          <w:noProof/>
        </w:rPr>
        <w:tab/>
      </w:r>
      <w:r w:rsidR="00EF7DC0">
        <w:rPr>
          <w:noProof/>
        </w:rPr>
        <w:br/>
      </w:r>
      <w:r w:rsidRPr="00EF3979">
        <w:rPr>
          <w:noProof/>
        </w:rPr>
        <w:tab/>
      </w:r>
    </w:p>
    <w:p w:rsidR="008C142D" w:rsidRPr="00EF3979" w:rsidRDefault="00515C01" w:rsidP="00EF7DC0">
      <w:pPr>
        <w:tabs>
          <w:tab w:val="left" w:pos="1985"/>
        </w:tabs>
        <w:spacing w:after="120"/>
        <w:rPr>
          <w:noProof/>
        </w:rPr>
      </w:pPr>
      <w:r>
        <w:rPr>
          <w:noProof/>
        </w:rPr>
        <w:t>Örtliche Bauleitung:</w:t>
      </w:r>
      <w:r>
        <w:rPr>
          <w:noProof/>
        </w:rPr>
        <w:tab/>
      </w:r>
      <w:r w:rsidR="00EF7DC0">
        <w:rPr>
          <w:noProof/>
        </w:rPr>
        <w:br/>
      </w:r>
      <w:r w:rsidR="00EF7DC0" w:rsidRPr="00EF3979">
        <w:rPr>
          <w:noProof/>
        </w:rPr>
        <w:tab/>
      </w:r>
      <w:r w:rsidR="00EF7DC0">
        <w:rPr>
          <w:noProof/>
        </w:rPr>
        <w:br/>
      </w:r>
      <w:r w:rsidR="008C142D" w:rsidRPr="00EF3979">
        <w:rPr>
          <w:noProof/>
        </w:rPr>
        <w:tab/>
      </w:r>
    </w:p>
    <w:p w:rsidR="008C142D" w:rsidRPr="008C142D" w:rsidRDefault="008C142D" w:rsidP="009076E3">
      <w:pPr>
        <w:pStyle w:val="berschrift1"/>
        <w:pageBreakBefore/>
        <w:widowControl/>
        <w:rPr>
          <w:rFonts w:cs="Arial"/>
          <w:noProof/>
        </w:rPr>
      </w:pPr>
      <w:bookmarkStart w:id="19" w:name="_Toc194724812"/>
      <w:bookmarkStart w:id="20" w:name="_Toc416362765"/>
      <w:bookmarkStart w:id="21" w:name="_Toc2259609"/>
      <w:r w:rsidRPr="008C142D">
        <w:rPr>
          <w:rFonts w:cs="Arial"/>
          <w:noProof/>
        </w:rPr>
        <w:t>Grundsätze</w:t>
      </w:r>
      <w:bookmarkEnd w:id="19"/>
      <w:bookmarkEnd w:id="20"/>
      <w:bookmarkEnd w:id="21"/>
    </w:p>
    <w:p w:rsidR="008C142D" w:rsidRPr="008C142D" w:rsidRDefault="008C142D" w:rsidP="00515C01">
      <w:pPr>
        <w:pStyle w:val="berschrift2"/>
        <w:rPr>
          <w:noProof/>
        </w:rPr>
      </w:pPr>
      <w:bookmarkStart w:id="22" w:name="_Toc194724813"/>
      <w:bookmarkStart w:id="23" w:name="_Toc416362766"/>
      <w:bookmarkStart w:id="24" w:name="_Toc2259610"/>
      <w:r w:rsidRPr="008C142D">
        <w:rPr>
          <w:noProof/>
        </w:rPr>
        <w:t>Durchsetzung des Kontrollplan</w:t>
      </w:r>
      <w:bookmarkEnd w:id="22"/>
      <w:r w:rsidRPr="008C142D">
        <w:rPr>
          <w:noProof/>
        </w:rPr>
        <w:t>es</w:t>
      </w:r>
      <w:bookmarkEnd w:id="23"/>
      <w:bookmarkEnd w:id="24"/>
    </w:p>
    <w:p w:rsidR="008C142D" w:rsidRPr="00EF3979" w:rsidRDefault="008C142D" w:rsidP="00254CE3">
      <w:pPr>
        <w:spacing w:after="120"/>
        <w:rPr>
          <w:noProof/>
        </w:rPr>
      </w:pPr>
      <w:r w:rsidRPr="00EF3979">
        <w:rPr>
          <w:noProof/>
        </w:rPr>
        <w:t xml:space="preserve">Für die Durchsetzung des </w:t>
      </w:r>
      <w:r w:rsidRPr="00254CE3">
        <w:rPr>
          <w:i/>
          <w:noProof/>
        </w:rPr>
        <w:t>Kontrollplanes</w:t>
      </w:r>
      <w:r w:rsidRPr="00EF3979">
        <w:rPr>
          <w:noProof/>
        </w:rPr>
        <w:t xml:space="preserve"> ist grundsätzlich die Bauleitung verantwortlich. Sie ist dafür besorgt, dass auf der Basis des </w:t>
      </w:r>
      <w:r w:rsidRPr="00254CE3">
        <w:rPr>
          <w:i/>
          <w:noProof/>
        </w:rPr>
        <w:t>Kontrollplanes</w:t>
      </w:r>
      <w:r w:rsidRPr="00EF3979">
        <w:rPr>
          <w:noProof/>
        </w:rPr>
        <w:t xml:space="preserve"> entsprechende Formulare und Checklisten erstellt werden, welche eine übersichtliche und vollständige Sammlung der Ergebnisse erlauben. Zusätzliche Kontrollen oder Anpassungen des </w:t>
      </w:r>
      <w:r w:rsidRPr="00254CE3">
        <w:rPr>
          <w:i/>
          <w:noProof/>
        </w:rPr>
        <w:t>Kontrollplanes</w:t>
      </w:r>
      <w:r w:rsidRPr="00EF3979">
        <w:rPr>
          <w:noProof/>
        </w:rPr>
        <w:t xml:space="preserve"> können von der Bauleitung jederzeit angeordnet werden.</w:t>
      </w:r>
    </w:p>
    <w:p w:rsidR="008C142D" w:rsidRPr="008C142D" w:rsidRDefault="008C142D" w:rsidP="00515C01">
      <w:pPr>
        <w:pStyle w:val="berschrift2"/>
        <w:rPr>
          <w:noProof/>
        </w:rPr>
      </w:pPr>
      <w:bookmarkStart w:id="25" w:name="_Toc194724814"/>
      <w:bookmarkStart w:id="26" w:name="_Toc416362767"/>
      <w:bookmarkStart w:id="27" w:name="_Toc2259611"/>
      <w:r w:rsidRPr="008C142D">
        <w:rPr>
          <w:noProof/>
        </w:rPr>
        <w:t>Angaben über Kontrollen</w:t>
      </w:r>
      <w:bookmarkEnd w:id="25"/>
      <w:bookmarkEnd w:id="26"/>
      <w:bookmarkEnd w:id="27"/>
    </w:p>
    <w:p w:rsidR="008C142D" w:rsidRPr="00EF3979" w:rsidRDefault="008C142D" w:rsidP="00254CE3">
      <w:pPr>
        <w:spacing w:after="120"/>
        <w:rPr>
          <w:noProof/>
        </w:rPr>
      </w:pPr>
      <w:r w:rsidRPr="00EF3979">
        <w:rPr>
          <w:noProof/>
        </w:rPr>
        <w:t>Die in den nachfolgenden Abschnitten definierten Kontrollen der Bauleitung / des Projektverfassern haben stichprobenartigen Charakter. Sie entbinden den Unternehmer nicht von der Pflicht, laufende Prüfungen durchzuführen, welche in einem vom Bauherrn akzeptierten Prüfplan festgelegt sind. Es ist grundsätzlich Sache des Unternehmers, ständig nachzuweisen, dass die vom Bauherrn festgelegten Anforderungen erfüllt sind. Der Unternehmer ist verpflichtet, Bauteile, die nicht den Anforderungen entsprechen, auf seine Kosten in Stand zu setzen, gegebenenfalls abzubrechen und neu zu errichten.</w:t>
      </w:r>
    </w:p>
    <w:p w:rsidR="008C142D" w:rsidRPr="008C142D" w:rsidRDefault="008C142D" w:rsidP="00515C01">
      <w:pPr>
        <w:pStyle w:val="berschrift2"/>
        <w:rPr>
          <w:noProof/>
        </w:rPr>
      </w:pPr>
      <w:bookmarkStart w:id="28" w:name="_Toc416362768"/>
      <w:bookmarkStart w:id="29" w:name="_Toc2259612"/>
      <w:r w:rsidRPr="008C142D">
        <w:rPr>
          <w:noProof/>
        </w:rPr>
        <w:t>Definitionen</w:t>
      </w:r>
      <w:bookmarkEnd w:id="28"/>
      <w:bookmarkEnd w:id="29"/>
    </w:p>
    <w:p w:rsidR="008C142D" w:rsidRPr="00EF3979" w:rsidRDefault="008C142D" w:rsidP="00254CE3">
      <w:pPr>
        <w:spacing w:after="120"/>
        <w:rPr>
          <w:noProof/>
        </w:rPr>
      </w:pPr>
      <w:r w:rsidRPr="008C142D">
        <w:rPr>
          <w:noProof/>
        </w:rPr>
        <w:t>Prüfung zum Eignungsnachweis der Baustoffe (EP)</w:t>
      </w:r>
      <w:r w:rsidRPr="008C142D">
        <w:rPr>
          <w:noProof/>
        </w:rPr>
        <w:br/>
      </w:r>
      <w:r w:rsidRPr="00EF3979">
        <w:rPr>
          <w:noProof/>
        </w:rPr>
        <w:t xml:space="preserve">Mittels der Eignungsprüfung ist vor Beginn der Arbeiten nachzuweisen, dass die Baustoffe die Anforderungen für den vorgesehenen Verwendungszweck erfüllen. </w:t>
      </w:r>
    </w:p>
    <w:p w:rsidR="008C142D" w:rsidRPr="00EF3979" w:rsidRDefault="008C142D" w:rsidP="00254CE3">
      <w:pPr>
        <w:spacing w:after="120"/>
        <w:rPr>
          <w:noProof/>
        </w:rPr>
      </w:pPr>
      <w:r w:rsidRPr="008C142D">
        <w:rPr>
          <w:noProof/>
        </w:rPr>
        <w:t>Eigenkontrollen Bauunternehmer (EK)</w:t>
      </w:r>
      <w:r w:rsidRPr="008C142D">
        <w:rPr>
          <w:noProof/>
        </w:rPr>
        <w:br/>
      </w:r>
      <w:r w:rsidRPr="00EF3979">
        <w:rPr>
          <w:noProof/>
        </w:rPr>
        <w:t xml:space="preserve">Die Eigenkontrollen sind als Eigenüberwachung zu verstehen. </w:t>
      </w:r>
    </w:p>
    <w:p w:rsidR="008C142D" w:rsidRPr="00EF3979" w:rsidRDefault="008C142D" w:rsidP="00254CE3">
      <w:pPr>
        <w:spacing w:after="120"/>
        <w:rPr>
          <w:noProof/>
        </w:rPr>
      </w:pPr>
      <w:r w:rsidRPr="008C142D">
        <w:rPr>
          <w:noProof/>
        </w:rPr>
        <w:t>Fremdkontrollen (FK)</w:t>
      </w:r>
      <w:r w:rsidRPr="00EF3979">
        <w:rPr>
          <w:noProof/>
        </w:rPr>
        <w:br/>
        <w:t>Der Bauherr kann bei Bedarf mittels Stichproben Fremdkontrollen anordnen. So werden beispielsweise die Festbetoneigenschaften durch den Bauherrn durch Fremdprüfungen der Würfeldruckfestigkeit verifiziert. Stichproben können durch die OBL und durch die BL jederzeit angeordnet werden. Die Koordination obliegt stets der BL.</w:t>
      </w:r>
    </w:p>
    <w:p w:rsidR="008C142D" w:rsidRPr="008C142D" w:rsidRDefault="008C142D" w:rsidP="00515C01">
      <w:pPr>
        <w:pStyle w:val="berschrift2"/>
        <w:rPr>
          <w:noProof/>
        </w:rPr>
      </w:pPr>
      <w:bookmarkStart w:id="30" w:name="_Toc194724815"/>
      <w:bookmarkStart w:id="31" w:name="_Toc416362769"/>
      <w:bookmarkStart w:id="32" w:name="_Toc2259613"/>
      <w:r w:rsidRPr="008C142D">
        <w:rPr>
          <w:noProof/>
        </w:rPr>
        <w:t>Informationsfluss</w:t>
      </w:r>
      <w:bookmarkEnd w:id="30"/>
      <w:bookmarkEnd w:id="31"/>
      <w:bookmarkEnd w:id="32"/>
    </w:p>
    <w:p w:rsidR="008C142D" w:rsidRPr="00EF3979" w:rsidRDefault="008C142D" w:rsidP="00254CE3">
      <w:pPr>
        <w:spacing w:after="120"/>
        <w:rPr>
          <w:noProof/>
        </w:rPr>
      </w:pPr>
      <w:r w:rsidRPr="00EF3979">
        <w:rPr>
          <w:noProof/>
        </w:rPr>
        <w:t xml:space="preserve">Die Bauleitung ist für die Umsetzung des </w:t>
      </w:r>
      <w:r w:rsidRPr="008C142D">
        <w:rPr>
          <w:noProof/>
        </w:rPr>
        <w:t>Kontrollplanes</w:t>
      </w:r>
      <w:r w:rsidRPr="00EF3979">
        <w:rPr>
          <w:noProof/>
        </w:rPr>
        <w:t xml:space="preserve"> besorgt. Sie ist dafür verantwortlich, dass ein Konzept für den Informationsfluss erarbeitet wird:</w:t>
      </w:r>
    </w:p>
    <w:p w:rsidR="008C142D" w:rsidRPr="008C142D" w:rsidRDefault="008C142D" w:rsidP="00254CE3">
      <w:pPr>
        <w:pStyle w:val="Listenabsatz"/>
        <w:numPr>
          <w:ilvl w:val="0"/>
          <w:numId w:val="37"/>
        </w:numPr>
        <w:spacing w:after="120"/>
        <w:ind w:left="284" w:hanging="284"/>
        <w:contextualSpacing w:val="0"/>
        <w:rPr>
          <w:noProof/>
        </w:rPr>
      </w:pPr>
      <w:r w:rsidRPr="008C142D">
        <w:rPr>
          <w:noProof/>
        </w:rPr>
        <w:t>Anordnung von Kontrollen, Protokolle von Prüfungen sowie die Resultate sind in schriftlicher Form festzuhalten. Diese Dokumente sind mit allen notwendigen Angaben zu versehen, welche die Rückverfolgbarkeit gewährleisten.</w:t>
      </w:r>
    </w:p>
    <w:p w:rsidR="008C142D" w:rsidRPr="008C142D" w:rsidRDefault="008C142D" w:rsidP="00254CE3">
      <w:pPr>
        <w:pStyle w:val="Listenabsatz"/>
        <w:numPr>
          <w:ilvl w:val="0"/>
          <w:numId w:val="37"/>
        </w:numPr>
        <w:spacing w:after="120"/>
        <w:ind w:left="284" w:hanging="284"/>
        <w:contextualSpacing w:val="0"/>
        <w:rPr>
          <w:noProof/>
        </w:rPr>
      </w:pPr>
      <w:r w:rsidRPr="008C142D">
        <w:rPr>
          <w:noProof/>
        </w:rPr>
        <w:t>Die Resultate sämtlicher Prüfungen sind vom Unternehmer unverzüglich der Bauleitung weiterzuleiten.</w:t>
      </w:r>
    </w:p>
    <w:p w:rsidR="008C142D" w:rsidRPr="008C142D" w:rsidRDefault="008C142D" w:rsidP="00254CE3">
      <w:pPr>
        <w:pStyle w:val="Listenabsatz"/>
        <w:numPr>
          <w:ilvl w:val="0"/>
          <w:numId w:val="37"/>
        </w:numPr>
        <w:spacing w:after="120"/>
        <w:ind w:left="284" w:hanging="284"/>
        <w:contextualSpacing w:val="0"/>
        <w:rPr>
          <w:noProof/>
        </w:rPr>
      </w:pPr>
      <w:r w:rsidRPr="008C142D">
        <w:rPr>
          <w:noProof/>
        </w:rPr>
        <w:t>Die Beurteilung der Resultate erfolgt laufend durch die Bauleitung.</w:t>
      </w:r>
    </w:p>
    <w:p w:rsidR="008C142D" w:rsidRPr="008C142D" w:rsidRDefault="008C142D" w:rsidP="00254CE3">
      <w:pPr>
        <w:pStyle w:val="Listenabsatz"/>
        <w:numPr>
          <w:ilvl w:val="0"/>
          <w:numId w:val="37"/>
        </w:numPr>
        <w:spacing w:after="120"/>
        <w:ind w:left="284" w:hanging="284"/>
        <w:contextualSpacing w:val="0"/>
        <w:rPr>
          <w:noProof/>
        </w:rPr>
      </w:pPr>
      <w:r w:rsidRPr="008C142D">
        <w:rPr>
          <w:noProof/>
        </w:rPr>
        <w:t>Der Unternehmer informiert die Bauleitung bei Abweichungen der Ergebnisse von den Anforderungen.</w:t>
      </w:r>
    </w:p>
    <w:p w:rsidR="008C142D" w:rsidRPr="008C142D" w:rsidRDefault="008C142D" w:rsidP="00254CE3">
      <w:pPr>
        <w:pStyle w:val="Listenabsatz"/>
        <w:numPr>
          <w:ilvl w:val="0"/>
          <w:numId w:val="37"/>
        </w:numPr>
        <w:spacing w:after="120"/>
        <w:ind w:left="284" w:hanging="284"/>
        <w:contextualSpacing w:val="0"/>
        <w:rPr>
          <w:noProof/>
        </w:rPr>
      </w:pPr>
      <w:r w:rsidRPr="008C142D">
        <w:rPr>
          <w:noProof/>
        </w:rPr>
        <w:t>Alle schriftlichen Resultate der Kontrollen sind vor der Abnahme des Bauwerkes dem Bauherrn zur Verfügung zu stellen.</w:t>
      </w:r>
    </w:p>
    <w:p w:rsidR="008C142D" w:rsidRPr="008C142D" w:rsidRDefault="008C142D" w:rsidP="00254CE3">
      <w:pPr>
        <w:pStyle w:val="Listenabsatz"/>
        <w:numPr>
          <w:ilvl w:val="0"/>
          <w:numId w:val="37"/>
        </w:numPr>
        <w:spacing w:after="120"/>
        <w:ind w:left="284" w:hanging="284"/>
        <w:contextualSpacing w:val="0"/>
        <w:rPr>
          <w:noProof/>
        </w:rPr>
      </w:pPr>
      <w:r w:rsidRPr="008C142D">
        <w:rPr>
          <w:noProof/>
        </w:rPr>
        <w:t>Mit der Baudokumentation werden die Prüfresultate dem Bauherrn weitergeleitet (zwecks Überwachung und Unterhalt des Bauwerkes in der Nutzungsphase).</w:t>
      </w:r>
    </w:p>
    <w:p w:rsidR="008C142D" w:rsidRPr="008C142D" w:rsidRDefault="008C142D" w:rsidP="00515C01">
      <w:pPr>
        <w:pStyle w:val="berschrift2"/>
        <w:rPr>
          <w:noProof/>
        </w:rPr>
      </w:pPr>
      <w:bookmarkStart w:id="33" w:name="_Toc194724816"/>
      <w:bookmarkStart w:id="34" w:name="_Toc416362770"/>
      <w:bookmarkStart w:id="35" w:name="_Toc2259614"/>
      <w:r w:rsidRPr="008C142D">
        <w:rPr>
          <w:noProof/>
        </w:rPr>
        <w:t>Kostenregelung</w:t>
      </w:r>
      <w:bookmarkEnd w:id="33"/>
      <w:bookmarkEnd w:id="34"/>
      <w:bookmarkEnd w:id="35"/>
    </w:p>
    <w:p w:rsidR="008C142D" w:rsidRPr="00EF3979" w:rsidRDefault="008C142D" w:rsidP="00254CE3">
      <w:pPr>
        <w:spacing w:after="120"/>
        <w:rPr>
          <w:noProof/>
        </w:rPr>
      </w:pPr>
      <w:r w:rsidRPr="00EF3979">
        <w:rPr>
          <w:noProof/>
        </w:rPr>
        <w:t>Die nachstehende Kostenregelung bezieht sich generell auf alle umfassten Arbeitsgattungen respektive Materialien und Bauteile.</w:t>
      </w:r>
    </w:p>
    <w:p w:rsidR="008C142D" w:rsidRPr="008C142D" w:rsidRDefault="008C142D" w:rsidP="00254CE3">
      <w:pPr>
        <w:pStyle w:val="Listenabsatz"/>
        <w:numPr>
          <w:ilvl w:val="0"/>
          <w:numId w:val="37"/>
        </w:numPr>
        <w:spacing w:after="120"/>
        <w:ind w:left="284" w:hanging="284"/>
        <w:contextualSpacing w:val="0"/>
        <w:rPr>
          <w:noProof/>
        </w:rPr>
      </w:pPr>
      <w:r w:rsidRPr="008C142D">
        <w:rPr>
          <w:noProof/>
        </w:rPr>
        <w:t>Vorversuche (z.B. Betonvorversuche), Eignungsprüfungen und Beschaffung von Prüfattesten für Materialien, Bauverfahren etc.:</w:t>
      </w:r>
      <w:r w:rsidRPr="008C142D">
        <w:rPr>
          <w:noProof/>
        </w:rPr>
        <w:br/>
      </w:r>
      <w:r w:rsidRPr="008C142D">
        <w:rPr>
          <w:noProof/>
        </w:rPr>
        <w:fldChar w:fldCharType="begin"/>
      </w:r>
      <w:r w:rsidRPr="008C142D">
        <w:rPr>
          <w:noProof/>
        </w:rPr>
        <w:instrText>SYMBOL 174 \f "Symbol" \s 11</w:instrText>
      </w:r>
      <w:r w:rsidRPr="008C142D">
        <w:rPr>
          <w:noProof/>
        </w:rPr>
        <w:fldChar w:fldCharType="end"/>
      </w:r>
      <w:r w:rsidRPr="008C142D">
        <w:rPr>
          <w:noProof/>
        </w:rPr>
        <w:tab/>
        <w:t>Kosten zulasten des Unternehmers; Kosten sind in den Einheitspreisen einzurechnen.</w:t>
      </w:r>
    </w:p>
    <w:p w:rsidR="00254CE3" w:rsidRDefault="008C142D" w:rsidP="00254CE3">
      <w:pPr>
        <w:pStyle w:val="Listenabsatz"/>
        <w:numPr>
          <w:ilvl w:val="0"/>
          <w:numId w:val="37"/>
        </w:numPr>
        <w:spacing w:after="120"/>
        <w:ind w:left="284" w:hanging="284"/>
        <w:contextualSpacing w:val="0"/>
        <w:rPr>
          <w:noProof/>
        </w:rPr>
      </w:pPr>
      <w:r w:rsidRPr="008C142D">
        <w:rPr>
          <w:noProof/>
        </w:rPr>
        <w:t>Laufende Eigenkontrollen (z.B. Frischbetonkontrollen) gemäss Prüfplan des Unternehmers mit ständiger Nachweiserbringung der Einhaltung der verlangten Anforderungen:</w:t>
      </w:r>
      <w:r w:rsidRPr="008C142D">
        <w:rPr>
          <w:noProof/>
        </w:rPr>
        <w:br/>
      </w:r>
      <w:r w:rsidRPr="008C142D">
        <w:rPr>
          <w:noProof/>
        </w:rPr>
        <w:fldChar w:fldCharType="begin"/>
      </w:r>
      <w:r w:rsidRPr="008C142D">
        <w:rPr>
          <w:noProof/>
        </w:rPr>
        <w:instrText>SYMBOL 174 \f "Symbol" \s 11</w:instrText>
      </w:r>
      <w:r w:rsidRPr="008C142D">
        <w:rPr>
          <w:noProof/>
        </w:rPr>
        <w:fldChar w:fldCharType="end"/>
      </w:r>
      <w:r w:rsidRPr="008C142D">
        <w:rPr>
          <w:noProof/>
        </w:rPr>
        <w:tab/>
        <w:t>Kosten zulasten des Unternehmers; Kosten sind in den Einheitspreisen einzurechnen.</w:t>
      </w:r>
    </w:p>
    <w:p w:rsidR="00254CE3" w:rsidRDefault="008C142D" w:rsidP="00FD5482">
      <w:pPr>
        <w:pStyle w:val="Listenabsatz"/>
        <w:numPr>
          <w:ilvl w:val="0"/>
          <w:numId w:val="37"/>
        </w:numPr>
        <w:tabs>
          <w:tab w:val="left" w:pos="567"/>
        </w:tabs>
        <w:spacing w:after="120"/>
        <w:ind w:left="284" w:hanging="284"/>
        <w:contextualSpacing w:val="0"/>
        <w:rPr>
          <w:noProof/>
        </w:rPr>
      </w:pPr>
      <w:r w:rsidRPr="008C142D">
        <w:rPr>
          <w:noProof/>
        </w:rPr>
        <w:t xml:space="preserve">Prüfungen durch den Bauherrn festgelegt (Anordnung durch Bauleitung; Art und Anzahl gemäss </w:t>
      </w:r>
      <w:r w:rsidRPr="00450145">
        <w:rPr>
          <w:i/>
          <w:noProof/>
        </w:rPr>
        <w:t>Kontrollplan</w:t>
      </w:r>
      <w:r w:rsidRPr="008C142D">
        <w:rPr>
          <w:noProof/>
        </w:rPr>
        <w:t xml:space="preserve"> oder auf Anweisung):</w:t>
      </w:r>
      <w:r w:rsidR="00450145">
        <w:rPr>
          <w:noProof/>
        </w:rPr>
        <w:br/>
        <w:t>1.</w:t>
      </w:r>
      <w:r w:rsidR="00450145">
        <w:rPr>
          <w:noProof/>
        </w:rPr>
        <w:tab/>
      </w:r>
      <w:r w:rsidRPr="008C142D">
        <w:rPr>
          <w:noProof/>
        </w:rPr>
        <w:t>Probeentnahmen vorgängig oder gleichzeitig mit dem Erstellen von Bauteilen (z.B. Betonwürfel): Das Herstellen von Materialproben inkl. Transport zur Prüfstelle des Bauherrn; Kosten zulasten des Bauherrn (entsprechende Positionen sind im Leistungsverzeichnis ausgesetzt).</w:t>
      </w:r>
      <w:r w:rsidR="00450145">
        <w:rPr>
          <w:noProof/>
        </w:rPr>
        <w:br/>
        <w:t>2.</w:t>
      </w:r>
      <w:r w:rsidR="00450145">
        <w:rPr>
          <w:noProof/>
        </w:rPr>
        <w:tab/>
      </w:r>
      <w:r w:rsidRPr="008C142D">
        <w:rPr>
          <w:noProof/>
        </w:rPr>
        <w:t>Probeentnahmen an erstellten Bauteilen oder am fertigen Bauteil oder Bauwerk (z.B. Beton-Bohrkerne):</w:t>
      </w:r>
      <w:r w:rsidR="00450145">
        <w:rPr>
          <w:noProof/>
        </w:rPr>
        <w:br/>
      </w:r>
      <w:r w:rsidR="00450145">
        <w:rPr>
          <w:noProof/>
        </w:rPr>
        <w:br/>
      </w:r>
      <w:r w:rsidRPr="008C142D">
        <w:rPr>
          <w:noProof/>
        </w:rPr>
        <w:t>Fall 1: Anforderungen erfüllt: Kosten zulasten des Bauherrn (entsprechende Positionen sind im Leistungsverzeichnis ausgesetzt).</w:t>
      </w:r>
      <w:r w:rsidR="00450145">
        <w:rPr>
          <w:noProof/>
        </w:rPr>
        <w:br/>
      </w:r>
      <w:r w:rsidRPr="008C142D">
        <w:rPr>
          <w:noProof/>
        </w:rPr>
        <w:br/>
        <w:t>Fall 2: Anforderungen nicht erfüllt: Kosten zulasten des Unternehmers.</w:t>
      </w:r>
      <w:r w:rsidR="00450145">
        <w:rPr>
          <w:noProof/>
        </w:rPr>
        <w:br/>
      </w:r>
      <w:r w:rsidR="00450145">
        <w:rPr>
          <w:noProof/>
        </w:rPr>
        <w:br/>
      </w:r>
      <w:r w:rsidRPr="008C142D">
        <w:rPr>
          <w:noProof/>
        </w:rPr>
        <w:t>Kosten für Prüfungen von Proben 1 und 2:</w:t>
      </w:r>
      <w:r w:rsidRPr="008C142D">
        <w:rPr>
          <w:noProof/>
        </w:rPr>
        <w:br/>
        <w:t>Fall 1: Anforderungen erfüllt: Kosten zulasten des Bauherrn.</w:t>
      </w:r>
      <w:r w:rsidRPr="008C142D">
        <w:rPr>
          <w:noProof/>
        </w:rPr>
        <w:br/>
        <w:t>Fall 2: Anforderungen nicht erfüllt: Kosten zulasten des Unternehmers.</w:t>
      </w:r>
    </w:p>
    <w:p w:rsidR="008C142D" w:rsidRPr="008C142D" w:rsidRDefault="008C142D" w:rsidP="000E04AE">
      <w:pPr>
        <w:pStyle w:val="Listenabsatz"/>
        <w:numPr>
          <w:ilvl w:val="0"/>
          <w:numId w:val="37"/>
        </w:numPr>
        <w:spacing w:after="120"/>
        <w:ind w:left="284" w:hanging="284"/>
        <w:contextualSpacing w:val="0"/>
        <w:rPr>
          <w:noProof/>
        </w:rPr>
      </w:pPr>
      <w:r w:rsidRPr="008C142D">
        <w:rPr>
          <w:noProof/>
        </w:rPr>
        <w:t>Massnahmen bei nicht Erfüllung der Anforderungen</w:t>
      </w:r>
      <w:r w:rsidRPr="008C142D">
        <w:rPr>
          <w:noProof/>
        </w:rPr>
        <w:br/>
        <w:t>Falls die erzielten Resultate nicht den Anforderungen entsprechen, muss der Unternehmer für die gesamten daraus entstehenden Massnahmen (z.B. für Rückweisung von Materialien oder für das Abbrechen und Neuerstellen von Bauteilen etc.) aufkommen.</w:t>
      </w:r>
      <w:r w:rsidR="00450145">
        <w:rPr>
          <w:noProof/>
        </w:rPr>
        <w:br/>
      </w:r>
      <w:r w:rsidR="00450145">
        <w:rPr>
          <w:noProof/>
        </w:rPr>
        <w:br/>
      </w:r>
      <w:r w:rsidRPr="008C142D">
        <w:rPr>
          <w:noProof/>
        </w:rPr>
        <w:t>Die Massnahmen beim Nichterreichen der vertraglichen Qualität sind in den Qualitätsvorgaben bzw. den Weisungen des AVT festgehalten. Diese ergänzen die Bestimmungen der Norm SIA 118 und der Normen SIA 118/262, SIA 118/263 und SIA 118/267, siehe auch Dokument C, objektbezogene Vertragsbedingungen der Bauausführung.</w:t>
      </w:r>
    </w:p>
    <w:p w:rsidR="008C142D" w:rsidRPr="008C142D" w:rsidRDefault="008C142D" w:rsidP="009076E3">
      <w:pPr>
        <w:pStyle w:val="berschrift1"/>
        <w:pageBreakBefore/>
        <w:widowControl/>
        <w:rPr>
          <w:rFonts w:cs="Arial"/>
          <w:noProof/>
        </w:rPr>
      </w:pPr>
      <w:bookmarkStart w:id="36" w:name="_Toc416362771"/>
      <w:bookmarkStart w:id="37" w:name="_Toc2259615"/>
      <w:r w:rsidRPr="008C142D">
        <w:rPr>
          <w:rFonts w:cs="Arial"/>
          <w:noProof/>
        </w:rPr>
        <w:t>Materialien für den Neubau</w:t>
      </w:r>
      <w:bookmarkEnd w:id="36"/>
      <w:bookmarkEnd w:id="37"/>
      <w:r w:rsidRPr="008C142D">
        <w:rPr>
          <w:rFonts w:cs="Arial"/>
          <w:noProof/>
        </w:rPr>
        <w:t xml:space="preserve"> </w:t>
      </w:r>
    </w:p>
    <w:p w:rsidR="008C142D" w:rsidRPr="00EF3979" w:rsidRDefault="008C142D" w:rsidP="00254CE3">
      <w:pPr>
        <w:spacing w:after="120"/>
        <w:rPr>
          <w:noProof/>
        </w:rPr>
      </w:pPr>
      <w:r w:rsidRPr="00EF3979">
        <w:rPr>
          <w:noProof/>
        </w:rPr>
        <w:t>Die geforderten Eigenschaften der wichtigsten Materialen sind im Anhang „Richtlinien Strassenverkehrsanlagen, Kunstbauten KB / Qualitätsvorgaben, und Fahrbahn und Wege FW / Beläge und Fun</w:t>
      </w:r>
      <w:r w:rsidR="00450145">
        <w:rPr>
          <w:noProof/>
        </w:rPr>
        <w:t>dationsmaterialien“ aufgeführt.</w:t>
      </w:r>
    </w:p>
    <w:p w:rsidR="008C142D" w:rsidRPr="008C142D" w:rsidRDefault="008C142D" w:rsidP="008C142D">
      <w:pPr>
        <w:pStyle w:val="berschrift1"/>
        <w:widowControl/>
        <w:rPr>
          <w:rFonts w:cs="Arial"/>
          <w:noProof/>
        </w:rPr>
      </w:pPr>
      <w:bookmarkStart w:id="38" w:name="_Toc416362772"/>
      <w:bookmarkStart w:id="39" w:name="_Toc2259616"/>
      <w:r w:rsidRPr="008C142D">
        <w:rPr>
          <w:rFonts w:cs="Arial"/>
          <w:noProof/>
        </w:rPr>
        <w:t>Kontrollen</w:t>
      </w:r>
      <w:bookmarkEnd w:id="38"/>
      <w:bookmarkEnd w:id="39"/>
      <w:r w:rsidRPr="008C142D">
        <w:rPr>
          <w:rFonts w:cs="Arial"/>
          <w:noProof/>
        </w:rPr>
        <w:t xml:space="preserve"> </w:t>
      </w:r>
    </w:p>
    <w:p w:rsidR="008C142D" w:rsidRPr="008C142D" w:rsidRDefault="008C142D" w:rsidP="00515C01">
      <w:pPr>
        <w:pStyle w:val="berschrift2"/>
        <w:rPr>
          <w:noProof/>
        </w:rPr>
      </w:pPr>
      <w:bookmarkStart w:id="40" w:name="_Toc416362773"/>
      <w:bookmarkStart w:id="41" w:name="_Toc2259617"/>
      <w:r w:rsidRPr="008C142D">
        <w:rPr>
          <w:noProof/>
        </w:rPr>
        <w:t>Allgemein</w:t>
      </w:r>
      <w:bookmarkEnd w:id="40"/>
      <w:bookmarkEnd w:id="41"/>
    </w:p>
    <w:p w:rsidR="008C142D" w:rsidRPr="00EF3979" w:rsidRDefault="008C142D" w:rsidP="00254CE3">
      <w:pPr>
        <w:spacing w:after="120"/>
        <w:rPr>
          <w:noProof/>
        </w:rPr>
      </w:pPr>
      <w:r w:rsidRPr="00EF3979">
        <w:rPr>
          <w:noProof/>
        </w:rPr>
        <w:t>Die vom Bauherrn geforderten Kontrollen sind zusammen mit weitergehenden Prüfungen zur Sicherstellung des Einhaltens der Regeln der Baukunde im Folgenden detailliert angegeben. Die vom Unternehmer vorzunehmenden Eigenprüfungen sind in diesem Dokument nur soweit angegeben, als dass diese zwingend auszuführen sind. Die Liste gestattet dem Unternehmer jedoch nicht, seine Prüfungen nur auf die im folgenden Abschnitt aufgeführten Punkte zu beschränken. Sämtliche zur Erfüllung der verlangten Anforderungen notwendigen Eigenkontrollen sind nach Auftragsvergabe zu ergänzen und auszuführen. Die zu den Ausschreibungsunterlagen für Bauarbeiten, Doku</w:t>
      </w:r>
      <w:r w:rsidR="00450145">
        <w:rPr>
          <w:noProof/>
        </w:rPr>
        <w:t>ment C, sind dabei zu beachten.</w:t>
      </w:r>
    </w:p>
    <w:p w:rsidR="008C142D" w:rsidRPr="00EF3979" w:rsidRDefault="008C142D" w:rsidP="00254CE3">
      <w:pPr>
        <w:spacing w:after="120"/>
        <w:rPr>
          <w:noProof/>
        </w:rPr>
      </w:pPr>
      <w:r w:rsidRPr="00EF3979">
        <w:rPr>
          <w:noProof/>
        </w:rPr>
        <w:t>Die Ausführungskontrollen dienen:</w:t>
      </w:r>
    </w:p>
    <w:p w:rsidR="008C142D" w:rsidRPr="008C142D" w:rsidRDefault="008C142D" w:rsidP="00450145">
      <w:pPr>
        <w:pStyle w:val="Listenabsatz"/>
        <w:numPr>
          <w:ilvl w:val="0"/>
          <w:numId w:val="37"/>
        </w:numPr>
        <w:spacing w:after="120"/>
        <w:ind w:left="284" w:hanging="284"/>
        <w:contextualSpacing w:val="0"/>
        <w:rPr>
          <w:noProof/>
        </w:rPr>
      </w:pPr>
      <w:r w:rsidRPr="008C142D">
        <w:rPr>
          <w:noProof/>
        </w:rPr>
        <w:t>der Gewährleistung der Eigenschaften der Baustoffe, welche für die Tragsicherheit und das Verformungsverhalten des Tagwerks relevant sind.</w:t>
      </w:r>
    </w:p>
    <w:p w:rsidR="008C142D" w:rsidRPr="008C142D" w:rsidRDefault="008C142D" w:rsidP="00450145">
      <w:pPr>
        <w:pStyle w:val="Listenabsatz"/>
        <w:numPr>
          <w:ilvl w:val="0"/>
          <w:numId w:val="37"/>
        </w:numPr>
        <w:spacing w:after="120"/>
        <w:ind w:left="284" w:hanging="284"/>
        <w:contextualSpacing w:val="0"/>
        <w:rPr>
          <w:noProof/>
        </w:rPr>
      </w:pPr>
      <w:r w:rsidRPr="008C142D">
        <w:rPr>
          <w:noProof/>
        </w:rPr>
        <w:t>der Sicherstellung der in der Nutzungsvereinbarung definierten Anforderungen hinsichtlich vorgesehener Nutzung, Nutzungsdauer, Betrieb und Unterhalt.</w:t>
      </w:r>
    </w:p>
    <w:p w:rsidR="008C142D" w:rsidRPr="008C142D" w:rsidRDefault="008C142D" w:rsidP="00450145">
      <w:pPr>
        <w:pStyle w:val="Listenabsatz"/>
        <w:numPr>
          <w:ilvl w:val="0"/>
          <w:numId w:val="37"/>
        </w:numPr>
        <w:spacing w:after="120"/>
        <w:ind w:left="284" w:hanging="284"/>
        <w:contextualSpacing w:val="0"/>
        <w:rPr>
          <w:noProof/>
        </w:rPr>
      </w:pPr>
      <w:r w:rsidRPr="008C142D">
        <w:rPr>
          <w:noProof/>
        </w:rPr>
        <w:t>der Vermeidung oder frühzeitigen Erkennung von Ausführungsfehlern.</w:t>
      </w:r>
    </w:p>
    <w:p w:rsidR="008C142D" w:rsidRPr="008C142D" w:rsidRDefault="008C142D" w:rsidP="00450145">
      <w:pPr>
        <w:pStyle w:val="Listenabsatz"/>
        <w:numPr>
          <w:ilvl w:val="0"/>
          <w:numId w:val="37"/>
        </w:numPr>
        <w:spacing w:after="120"/>
        <w:ind w:left="284" w:hanging="284"/>
        <w:contextualSpacing w:val="0"/>
        <w:rPr>
          <w:noProof/>
        </w:rPr>
      </w:pPr>
      <w:r w:rsidRPr="008C142D">
        <w:rPr>
          <w:noProof/>
        </w:rPr>
        <w:t>der Überprüfung der für die Projektierung getroffenen Annahmen.</w:t>
      </w:r>
    </w:p>
    <w:p w:rsidR="008C142D" w:rsidRPr="008C142D" w:rsidRDefault="008C142D" w:rsidP="00450145">
      <w:pPr>
        <w:pStyle w:val="Listenabsatz"/>
        <w:numPr>
          <w:ilvl w:val="0"/>
          <w:numId w:val="37"/>
        </w:numPr>
        <w:spacing w:after="120"/>
        <w:ind w:left="284" w:hanging="284"/>
        <w:contextualSpacing w:val="0"/>
        <w:rPr>
          <w:noProof/>
        </w:rPr>
      </w:pPr>
      <w:r w:rsidRPr="008C142D">
        <w:rPr>
          <w:noProof/>
        </w:rPr>
        <w:t>der Überprüfung der Übereinstimmung zwischen Ausführungsplänen und deren Umsetzung.</w:t>
      </w:r>
    </w:p>
    <w:p w:rsidR="008C142D" w:rsidRPr="00EF3979" w:rsidRDefault="008C142D" w:rsidP="00254CE3">
      <w:pPr>
        <w:spacing w:after="120"/>
        <w:rPr>
          <w:noProof/>
        </w:rPr>
      </w:pPr>
      <w:r w:rsidRPr="00EF3979">
        <w:rPr>
          <w:noProof/>
        </w:rPr>
        <w:t xml:space="preserve">Die nachfolgend aufgeführten Kontrollen werden nach Arbeitsgattung gegliedert. </w:t>
      </w:r>
    </w:p>
    <w:p w:rsidR="008C142D" w:rsidRPr="00EF3979" w:rsidRDefault="008C142D" w:rsidP="00254CE3">
      <w:pPr>
        <w:spacing w:after="120"/>
        <w:rPr>
          <w:noProof/>
        </w:rPr>
      </w:pPr>
      <w:r w:rsidRPr="008C142D">
        <w:rPr>
          <w:noProof/>
        </w:rPr>
        <w:t>Kostenregelung:</w:t>
      </w:r>
      <w:r w:rsidR="00450145">
        <w:rPr>
          <w:noProof/>
        </w:rPr>
        <w:br/>
      </w:r>
      <w:r w:rsidRPr="00EF3979">
        <w:rPr>
          <w:noProof/>
        </w:rPr>
        <w:t>(1) bedeutet, dass die Prüfung in die Einheitspreise einzurechnen ist.</w:t>
      </w:r>
      <w:r w:rsidR="00254CE3">
        <w:rPr>
          <w:noProof/>
        </w:rPr>
        <w:br/>
      </w:r>
      <w:r w:rsidRPr="00EF3979">
        <w:rPr>
          <w:noProof/>
        </w:rPr>
        <w:t>(2) bedeutet, dass die Prüfung als separate Position im Leistungsverzeichnis enthalten ist.</w:t>
      </w:r>
    </w:p>
    <w:p w:rsidR="008C142D" w:rsidRDefault="008C142D" w:rsidP="008C142D">
      <w:pPr>
        <w:rPr>
          <w:noProof/>
        </w:rPr>
      </w:pPr>
    </w:p>
    <w:p w:rsidR="008C142D" w:rsidRPr="008C142D" w:rsidRDefault="008C142D" w:rsidP="008C142D">
      <w:pPr>
        <w:sectPr w:rsidR="008C142D" w:rsidRPr="008C142D" w:rsidSect="0082034B">
          <w:pgSz w:w="11906" w:h="16838" w:code="9"/>
          <w:pgMar w:top="1843" w:right="1191" w:bottom="851" w:left="1247" w:header="737" w:footer="567" w:gutter="0"/>
          <w:cols w:space="708"/>
          <w:titlePg/>
          <w:docGrid w:linePitch="360"/>
        </w:sectPr>
      </w:pPr>
    </w:p>
    <w:p w:rsidR="00CB502F" w:rsidRPr="009135B5" w:rsidRDefault="00CB502F" w:rsidP="00CB502F">
      <w:pPr>
        <w:pStyle w:val="berschrift2"/>
        <w:rPr>
          <w:rFonts w:cs="Arial"/>
          <w:noProof/>
        </w:rPr>
      </w:pPr>
      <w:bookmarkStart w:id="42" w:name="_Toc2255328"/>
      <w:bookmarkStart w:id="43" w:name="_Toc358184571"/>
      <w:bookmarkStart w:id="44" w:name="_Toc358797013"/>
      <w:bookmarkStart w:id="45" w:name="_Toc417907762"/>
      <w:bookmarkStart w:id="46" w:name="_Toc2259618"/>
      <w:bookmarkStart w:id="47" w:name="_Toc194724822"/>
      <w:r w:rsidRPr="009135B5">
        <w:rPr>
          <w:rFonts w:cs="Arial"/>
          <w:noProof/>
        </w:rPr>
        <w:t>Vorbereitungsarbeiten</w:t>
      </w:r>
      <w:bookmarkEnd w:id="42"/>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70"/>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cantSplit/>
        </w:trPr>
        <w:tc>
          <w:tcPr>
            <w:tcW w:w="15366" w:type="dxa"/>
            <w:gridSpan w:val="8"/>
            <w:tcBorders>
              <w:top w:val="single" w:sz="4" w:space="0" w:color="auto"/>
              <w:left w:val="single" w:sz="4" w:space="0" w:color="auto"/>
              <w:bottom w:val="single" w:sz="8"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Sicherung der Umgebung</w:t>
            </w:r>
          </w:p>
        </w:tc>
      </w:tr>
      <w:tr w:rsidR="00CB502F" w:rsidRPr="009135B5" w:rsidTr="00A33CA9">
        <w:trPr>
          <w:cantSplit/>
        </w:trPr>
        <w:tc>
          <w:tcPr>
            <w:tcW w:w="2740"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Nachbargebäude, baulicher Zustand Gemeindestrasse, benachbarte Anlagen</w:t>
            </w:r>
          </w:p>
        </w:tc>
        <w:tc>
          <w:tcPr>
            <w:tcW w:w="2693"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vorsorgliche Beweisaufnahme (Rissprotokoll)</w:t>
            </w:r>
          </w:p>
        </w:tc>
        <w:tc>
          <w:tcPr>
            <w:tcW w:w="1984"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Vorgaben AVT</w:t>
            </w:r>
          </w:p>
        </w:tc>
        <w:tc>
          <w:tcPr>
            <w:tcW w:w="1985"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w:t>
            </w:r>
          </w:p>
        </w:tc>
        <w:tc>
          <w:tcPr>
            <w:tcW w:w="1984"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AVT</w:t>
            </w:r>
          </w:p>
        </w:tc>
        <w:tc>
          <w:tcPr>
            <w:tcW w:w="1559"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70"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Bericht vor Baubeginn</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Nachbargebäude, baulicher Zustand Gemeindestrasse, benachbarte Anlagen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Nivellement, geodätische Aufnahme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Vorgaben AVT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AVT</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Bericht vor Baubeginn</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Wasserhaltung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baubedingten Hochwasserschäden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erfolgter Installation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täglich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Verkehrsführung</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Baustellensignalisation</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 durch AVT bzw. Kreisbauamt II</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Vorgaben AVT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Öffentlicher Verkehr, Baustellenverkehr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Information der Bevölkerung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neuer Verkehrsführung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AVT</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proofErr w:type="spellStart"/>
            <w:r w:rsidRPr="009135B5">
              <w:rPr>
                <w:rFonts w:cs="Arial"/>
                <w:b/>
                <w:i/>
                <w:sz w:val="18"/>
                <w:szCs w:val="18"/>
              </w:rPr>
              <w:t>Baustellensignalisation</w:t>
            </w:r>
            <w:proofErr w:type="spellEnd"/>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Erstellen der </w:t>
            </w:r>
            <w:proofErr w:type="spellStart"/>
            <w:r w:rsidRPr="009135B5">
              <w:rPr>
                <w:rFonts w:cs="Arial"/>
                <w:sz w:val="18"/>
                <w:szCs w:val="18"/>
              </w:rPr>
              <w:t>Baustellensignalisation</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 durch AVT bzw. Kreisbauamt II</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Vorgaben AVT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bei jeder einzelnen Verkehrsphase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täglich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Unterhalt </w:t>
            </w:r>
            <w:proofErr w:type="spellStart"/>
            <w:r w:rsidRPr="009135B5">
              <w:rPr>
                <w:rFonts w:cs="Arial"/>
                <w:sz w:val="18"/>
                <w:szCs w:val="18"/>
              </w:rPr>
              <w:t>Baustellensignalisation</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Vorgaben AVT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täglich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Absteckung</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Versicherung und Überwachung der Fixpunkte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Unversehrtheit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mindestens alle 14 Tage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Absprache mit PV/BL</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Absteckung der Achse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Erstellung von Referenzachse, Höhenfixpunkt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Absteckung gemäss Absteckungsplan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 und bei Veränderungen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Meldungen BL</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Absteckungsprotokoll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Detailabsteckung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Erstellen Referenzachse, Höhenfixpunkte, Versicherungen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Absteckung gemäss Ausführungsprojekt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 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Fixpunktnetz</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Versichern des vorhandenen Fixpunktnetzes</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Versichern der Fixpunkte  Planung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BL / Vermesser</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Plan Fixpunktnetz</w:t>
            </w:r>
          </w:p>
        </w:tc>
      </w:tr>
      <w:tr w:rsidR="00CB502F" w:rsidRPr="009135B5" w:rsidTr="00A33CA9">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Bestehende Leitungen</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 Strom, Gas, Kommunikation, etc.</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(Werkleitungskataster) in Rücksprache mit den Werken, Sondierungen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Unversehrtheit, Lokalisierung der Leitungen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und während des Baus 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täglich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Absprache mit PV/BL Werkeigentümern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Pr>
                <w:rFonts w:cs="Arial"/>
                <w:sz w:val="18"/>
                <w:szCs w:val="18"/>
              </w:rPr>
              <w:t>Tagesrapport</w:t>
            </w:r>
            <w:r>
              <w:rPr>
                <w:rFonts w:cs="Arial"/>
                <w:sz w:val="18"/>
                <w:szCs w:val="18"/>
              </w:rPr>
              <w:br/>
            </w:r>
            <w:r w:rsidRPr="009135B5">
              <w:rPr>
                <w:rFonts w:cs="Arial"/>
                <w:sz w:val="18"/>
                <w:szCs w:val="18"/>
              </w:rPr>
              <w:t>Einzeichnen in Werkleitungsplä</w:t>
            </w:r>
            <w:r>
              <w:rPr>
                <w:rFonts w:cs="Arial"/>
                <w:sz w:val="18"/>
                <w:szCs w:val="18"/>
              </w:rPr>
              <w:softHyphen/>
            </w:r>
            <w:r w:rsidRPr="009135B5">
              <w:rPr>
                <w:rFonts w:cs="Arial"/>
                <w:sz w:val="18"/>
                <w:szCs w:val="18"/>
              </w:rPr>
              <w:t>ne (Lage, Höhe)</w:t>
            </w:r>
          </w:p>
        </w:tc>
      </w:tr>
      <w:tr w:rsidR="00CB502F" w:rsidRPr="009135B5" w:rsidTr="00A33CA9">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Bauen unter Verkehr</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Kantonsstrasse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Arbeitssicherheit 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Gefährdung der Arbeiter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tägliche Prüfung durch Sicherheitsverantwortlichen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Pr>
                <w:rFonts w:cs="Arial"/>
                <w:sz w:val="18"/>
                <w:szCs w:val="18"/>
              </w:rPr>
              <w:t>Tagesrapport</w:t>
            </w:r>
            <w:r w:rsidRPr="009135B5">
              <w:rPr>
                <w:rFonts w:cs="Arial"/>
                <w:sz w:val="18"/>
                <w:szCs w:val="18"/>
              </w:rPr>
              <w:br/>
              <w:t>Bausitzungspro</w:t>
            </w:r>
            <w:r>
              <w:rPr>
                <w:rFonts w:cs="Arial"/>
                <w:sz w:val="18"/>
                <w:szCs w:val="18"/>
              </w:rPr>
              <w:softHyphen/>
            </w:r>
            <w:r w:rsidRPr="009135B5">
              <w:rPr>
                <w:rFonts w:cs="Arial"/>
                <w:sz w:val="18"/>
                <w:szCs w:val="18"/>
              </w:rPr>
              <w:t>tokoll</w:t>
            </w:r>
          </w:p>
        </w:tc>
      </w:tr>
      <w:tr w:rsidR="00CB502F" w:rsidRPr="009135B5" w:rsidTr="00A33CA9">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während Bautätigkeit</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Bauen unter Verkehr auf Kantonsstrasse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Prüfun</w:t>
            </w:r>
            <w:r>
              <w:rPr>
                <w:rFonts w:cs="Arial"/>
                <w:sz w:val="18"/>
                <w:szCs w:val="18"/>
              </w:rPr>
              <w:t>g Konzept</w:t>
            </w:r>
            <w:r>
              <w:rPr>
                <w:rFonts w:cs="Arial"/>
                <w:sz w:val="18"/>
                <w:szCs w:val="18"/>
              </w:rPr>
              <w:br/>
              <w:t>Verkehrsführung und Bauetappen</w:t>
            </w:r>
            <w:r w:rsidRPr="009135B5">
              <w:rPr>
                <w:rFonts w:cs="Arial"/>
                <w:sz w:val="18"/>
                <w:szCs w:val="18"/>
              </w:rPr>
              <w:b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minimale Behinderung des Str</w:t>
            </w:r>
            <w:r>
              <w:rPr>
                <w:rFonts w:cs="Arial"/>
                <w:sz w:val="18"/>
                <w:szCs w:val="18"/>
              </w:rPr>
              <w:t>assenverkehrs (MIV / ÖV / Velo)</w:t>
            </w:r>
            <w:r w:rsidRPr="009135B5">
              <w:rPr>
                <w:rFonts w:cs="Arial"/>
                <w:sz w:val="18"/>
                <w:szCs w:val="18"/>
              </w:rPr>
              <w:br/>
              <w:t>Abgestimmtes</w:t>
            </w:r>
            <w:r>
              <w:rPr>
                <w:rFonts w:cs="Arial"/>
                <w:sz w:val="18"/>
                <w:szCs w:val="18"/>
              </w:rPr>
              <w:t xml:space="preserve"> Bauprogramm gute Kommunikation</w:t>
            </w:r>
            <w:r w:rsidRPr="009135B5">
              <w:rPr>
                <w:rFonts w:cs="Arial"/>
                <w:sz w:val="18"/>
                <w:szCs w:val="18"/>
              </w:rPr>
              <w:br/>
              <w:t>Merkblatt für Bauen unter Verkehr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Konzept in Q-Plan Unternehmer, tägliche Prüfung durch Sicherheitsverantwort</w:t>
            </w:r>
            <w:r>
              <w:rPr>
                <w:rFonts w:cs="Arial"/>
                <w:sz w:val="18"/>
                <w:szCs w:val="18"/>
              </w:rPr>
              <w:softHyphen/>
            </w:r>
            <w:r w:rsidRPr="009135B5">
              <w:rPr>
                <w:rFonts w:cs="Arial"/>
                <w:sz w:val="18"/>
                <w:szCs w:val="18"/>
              </w:rPr>
              <w:t>lichen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Pr>
                <w:rFonts w:cs="Arial"/>
                <w:sz w:val="18"/>
                <w:szCs w:val="18"/>
              </w:rPr>
              <w:t>Tagesrapport</w:t>
            </w:r>
            <w:r w:rsidRPr="009135B5">
              <w:rPr>
                <w:rFonts w:cs="Arial"/>
                <w:sz w:val="18"/>
                <w:szCs w:val="18"/>
              </w:rPr>
              <w:br/>
              <w:t>Bausitzung</w:t>
            </w:r>
          </w:p>
        </w:tc>
      </w:tr>
    </w:tbl>
    <w:p w:rsidR="00CB502F" w:rsidRPr="009135B5" w:rsidRDefault="00CB502F" w:rsidP="00CB502F">
      <w:pPr>
        <w:pStyle w:val="berschrift2"/>
        <w:pageBreakBefore/>
        <w:rPr>
          <w:rFonts w:cs="Arial"/>
          <w:noProof/>
        </w:rPr>
      </w:pPr>
      <w:bookmarkStart w:id="48" w:name="_Toc2255329"/>
      <w:r w:rsidRPr="009135B5">
        <w:rPr>
          <w:rFonts w:cs="Arial"/>
          <w:noProof/>
        </w:rPr>
        <w:t>Erdarbeiten</w:t>
      </w:r>
      <w:bookmarkEnd w:id="48"/>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70"/>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Baugrubenaushub / Aushub</w:t>
            </w:r>
          </w:p>
        </w:tc>
      </w:tr>
      <w:tr w:rsidR="00CB502F" w:rsidRPr="009135B5" w:rsidTr="00A33CA9">
        <w:trPr>
          <w:cantSplit/>
        </w:trPr>
        <w:tc>
          <w:tcPr>
            <w:tcW w:w="2740"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Lagegenauigkeit Höhe / Lage</w:t>
            </w:r>
          </w:p>
        </w:tc>
        <w:tc>
          <w:tcPr>
            <w:tcW w:w="2693"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Nivellement</w:t>
            </w:r>
          </w:p>
          <w:p w:rsidR="00CB502F" w:rsidRPr="009135B5" w:rsidRDefault="00CB502F" w:rsidP="00A33CA9">
            <w:pPr>
              <w:spacing w:after="60"/>
              <w:rPr>
                <w:rFonts w:cs="Arial"/>
                <w:sz w:val="18"/>
                <w:szCs w:val="18"/>
              </w:rPr>
            </w:pPr>
            <w:r w:rsidRPr="009135B5">
              <w:rPr>
                <w:rFonts w:cs="Arial"/>
                <w:sz w:val="18"/>
                <w:szCs w:val="18"/>
              </w:rPr>
              <w:t>geodätische Aufnahme</w:t>
            </w:r>
          </w:p>
        </w:tc>
        <w:tc>
          <w:tcPr>
            <w:tcW w:w="1984"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3cm</w:t>
            </w:r>
          </w:p>
          <w:p w:rsidR="00CB502F" w:rsidRPr="009135B5" w:rsidRDefault="00CB502F" w:rsidP="00A33CA9">
            <w:pPr>
              <w:spacing w:after="60"/>
              <w:rPr>
                <w:rFonts w:cs="Arial"/>
                <w:sz w:val="18"/>
                <w:szCs w:val="18"/>
              </w:rPr>
            </w:pPr>
            <w:r w:rsidRPr="009135B5">
              <w:rPr>
                <w:rFonts w:cs="Arial"/>
                <w:sz w:val="18"/>
                <w:szCs w:val="18"/>
              </w:rPr>
              <w:t>± 10cm</w:t>
            </w:r>
          </w:p>
        </w:tc>
        <w:tc>
          <w:tcPr>
            <w:tcW w:w="1985"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 vollständig</w:t>
            </w:r>
          </w:p>
        </w:tc>
        <w:tc>
          <w:tcPr>
            <w:tcW w:w="851"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Nachbearbeitung</w:t>
            </w:r>
          </w:p>
        </w:tc>
        <w:tc>
          <w:tcPr>
            <w:tcW w:w="1570" w:type="dxa"/>
            <w:tcBorders>
              <w:top w:val="single" w:sz="8"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Messprotokoll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Sohlenzustand</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Auflockerungen und Ausschwemmungen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vergleiche Angaben BU</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Einbringen der Sauberkeitsschicht / sämtliche Fundationen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Materialersatz / Wasserhaltung in Absprache mit BL</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Sauberkeitsschicht Höhe / Lage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Nivellement</w:t>
            </w:r>
          </w:p>
          <w:p w:rsidR="00CB502F" w:rsidRPr="009135B5" w:rsidRDefault="00CB502F" w:rsidP="00A33CA9">
            <w:pPr>
              <w:spacing w:after="60"/>
              <w:rPr>
                <w:rFonts w:cs="Arial"/>
                <w:sz w:val="18"/>
                <w:szCs w:val="18"/>
              </w:rPr>
            </w:pPr>
            <w:r w:rsidRPr="009135B5">
              <w:rPr>
                <w:rFonts w:cs="Arial"/>
                <w:sz w:val="18"/>
                <w:szCs w:val="18"/>
              </w:rPr>
              <w:t>geodätische Aufnahme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-2cm &gt; </w:t>
            </w:r>
            <w:proofErr w:type="spellStart"/>
            <w:r w:rsidRPr="009135B5">
              <w:rPr>
                <w:rFonts w:cs="Arial"/>
                <w:sz w:val="18"/>
                <w:szCs w:val="18"/>
              </w:rPr>
              <w:t>Hist-Hsoll</w:t>
            </w:r>
            <w:proofErr w:type="spellEnd"/>
            <w:r w:rsidRPr="009135B5">
              <w:rPr>
                <w:rFonts w:cs="Arial"/>
                <w:sz w:val="18"/>
                <w:szCs w:val="18"/>
              </w:rPr>
              <w:t xml:space="preserve"> &gt; 1cm</w:t>
            </w:r>
          </w:p>
          <w:p w:rsidR="00CB502F" w:rsidRPr="009135B5" w:rsidRDefault="00CB502F" w:rsidP="00A33CA9">
            <w:pPr>
              <w:spacing w:after="60"/>
              <w:rPr>
                <w:rFonts w:cs="Arial"/>
                <w:sz w:val="18"/>
                <w:szCs w:val="18"/>
              </w:rPr>
            </w:pPr>
            <w:r w:rsidRPr="009135B5">
              <w:rPr>
                <w:rFonts w:cs="Arial"/>
                <w:sz w:val="18"/>
                <w:szCs w:val="18"/>
              </w:rPr>
              <w:t>± 10cm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 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Baugrubenentwässerung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keine </w:t>
            </w:r>
            <w:proofErr w:type="spellStart"/>
            <w:r w:rsidRPr="009135B5">
              <w:rPr>
                <w:rFonts w:cs="Arial"/>
                <w:sz w:val="18"/>
                <w:szCs w:val="18"/>
              </w:rPr>
              <w:t>Morastbildung</w:t>
            </w:r>
            <w:proofErr w:type="spellEnd"/>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periodisch</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 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Richtigstellung</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Materialeigenschaften des Bodens</w:t>
            </w:r>
          </w:p>
        </w:tc>
        <w:tc>
          <w:tcPr>
            <w:tcW w:w="2693"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Vergleich mit geologisch / geotechn</w:t>
            </w:r>
            <w:r>
              <w:rPr>
                <w:rFonts w:cs="Arial"/>
                <w:sz w:val="18"/>
                <w:szCs w:val="18"/>
              </w:rPr>
              <w:t>ischer</w:t>
            </w:r>
            <w:r w:rsidRPr="009135B5">
              <w:rPr>
                <w:rFonts w:cs="Arial"/>
                <w:sz w:val="18"/>
                <w:szCs w:val="18"/>
              </w:rPr>
              <w:t xml:space="preserve"> Prognose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Werte nicht schlechter als bei Prognose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w:t>
            </w:r>
          </w:p>
        </w:tc>
        <w:tc>
          <w:tcPr>
            <w:tcW w:w="1559"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Böschungsnei</w:t>
            </w:r>
            <w:r>
              <w:rPr>
                <w:rFonts w:cs="Arial"/>
                <w:sz w:val="18"/>
                <w:szCs w:val="18"/>
              </w:rPr>
              <w:softHyphen/>
            </w:r>
            <w:r w:rsidRPr="009135B5">
              <w:rPr>
                <w:rFonts w:cs="Arial"/>
                <w:sz w:val="18"/>
                <w:szCs w:val="18"/>
              </w:rPr>
              <w:t>gung oder Böschungssiche</w:t>
            </w:r>
            <w:r>
              <w:rPr>
                <w:rFonts w:cs="Arial"/>
                <w:sz w:val="18"/>
                <w:szCs w:val="18"/>
              </w:rPr>
              <w:softHyphen/>
            </w:r>
            <w:r w:rsidRPr="009135B5">
              <w:rPr>
                <w:rFonts w:cs="Arial"/>
                <w:sz w:val="18"/>
                <w:szCs w:val="18"/>
              </w:rPr>
              <w:t>rung anpassen</w:t>
            </w:r>
          </w:p>
          <w:p w:rsidR="00CB502F" w:rsidRPr="009135B5" w:rsidRDefault="00CB502F" w:rsidP="00A33CA9">
            <w:pPr>
              <w:spacing w:after="60"/>
              <w:rPr>
                <w:rFonts w:cs="Arial"/>
                <w:sz w:val="18"/>
                <w:szCs w:val="18"/>
              </w:rPr>
            </w:pPr>
            <w:r w:rsidRPr="009135B5">
              <w:rPr>
                <w:rFonts w:cs="Arial"/>
                <w:sz w:val="18"/>
                <w:szCs w:val="18"/>
              </w:rPr>
              <w:t xml:space="preserve">Grabenaushub oder </w:t>
            </w:r>
            <w:proofErr w:type="spellStart"/>
            <w:r w:rsidRPr="009135B5">
              <w:rPr>
                <w:rFonts w:cs="Arial"/>
                <w:sz w:val="18"/>
                <w:szCs w:val="18"/>
              </w:rPr>
              <w:t>Grabenspries</w:t>
            </w:r>
            <w:r>
              <w:rPr>
                <w:rFonts w:cs="Arial"/>
                <w:sz w:val="18"/>
                <w:szCs w:val="18"/>
              </w:rPr>
              <w:softHyphen/>
            </w:r>
            <w:r w:rsidRPr="009135B5">
              <w:rPr>
                <w:rFonts w:cs="Arial"/>
                <w:sz w:val="18"/>
                <w:szCs w:val="18"/>
              </w:rPr>
              <w:t>sung</w:t>
            </w:r>
            <w:proofErr w:type="spellEnd"/>
            <w:r w:rsidRPr="009135B5">
              <w:rPr>
                <w:rFonts w:cs="Arial"/>
                <w:sz w:val="18"/>
                <w:szCs w:val="18"/>
              </w:rPr>
              <w:t xml:space="preserve"> anpassen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vMerge/>
            <w:tcBorders>
              <w:left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ev. Entnahme von Proben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Werte nicht schlechter als bei Prognose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BL</w:t>
            </w:r>
          </w:p>
        </w:tc>
        <w:tc>
          <w:tcPr>
            <w:tcW w:w="1559"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vMerge/>
            <w:tcBorders>
              <w:left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 zur Wiederverwendung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ev. Entnahme von Proben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geeignet zur Wiederverwendung mit oder ohne Stabilisierung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BL</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Abtransport in endgültige Deponie</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Altlastverdachtsfläche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bei Verdacht Materialentnahme und Beprobung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Verunreinigungen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bei Verdacht von Verunreinigung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 BL</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Probenahme, fachgerechte Entsorgung des verschmutzten Materials</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Felsabtrag / Felsreinigung</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Abtragsgenauigkeit</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Nivellement</w:t>
            </w:r>
          </w:p>
          <w:p w:rsidR="00CB502F" w:rsidRPr="009135B5" w:rsidRDefault="00CB502F" w:rsidP="00A33CA9">
            <w:pPr>
              <w:spacing w:after="60"/>
              <w:rPr>
                <w:rFonts w:cs="Arial"/>
                <w:sz w:val="18"/>
                <w:szCs w:val="18"/>
              </w:rPr>
            </w:pPr>
            <w:r w:rsidRPr="009135B5">
              <w:rPr>
                <w:rFonts w:cs="Arial"/>
                <w:sz w:val="18"/>
                <w:szCs w:val="18"/>
              </w:rPr>
              <w:t>geodätische Aufnahme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3cm</w:t>
            </w:r>
          </w:p>
          <w:p w:rsidR="00CB502F" w:rsidRPr="009135B5" w:rsidRDefault="00CB502F" w:rsidP="00A33CA9">
            <w:pPr>
              <w:spacing w:after="60"/>
              <w:rPr>
                <w:rFonts w:cs="Arial"/>
                <w:sz w:val="18"/>
                <w:szCs w:val="18"/>
              </w:rPr>
            </w:pPr>
            <w:r w:rsidRPr="009135B5">
              <w:rPr>
                <w:rFonts w:cs="Arial"/>
                <w:sz w:val="18"/>
                <w:szCs w:val="18"/>
              </w:rPr>
              <w:t>± 10cm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 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Nachbearbeitung</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Messprotokoll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Stabilität Fels nach Abtrag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Standsicher, keine Felsstürze, Sicherheit erfüllt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Kontrolle und Freigabe durch geologische Begleitung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 Absprache mit BL und Geologe</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Qualität Aushubplanum</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Pr>
                <w:rFonts w:cs="Arial"/>
                <w:sz w:val="18"/>
                <w:szCs w:val="18"/>
              </w:rPr>
              <w:t>Vergleich mit geo</w:t>
            </w:r>
            <w:r w:rsidRPr="009135B5">
              <w:rPr>
                <w:rFonts w:cs="Arial"/>
                <w:sz w:val="18"/>
                <w:szCs w:val="18"/>
              </w:rPr>
              <w:t xml:space="preserve">technischer Prognose, keine Auflockerung, Verhindern von Quellen in tonig, </w:t>
            </w:r>
            <w:proofErr w:type="spellStart"/>
            <w:r w:rsidRPr="009135B5">
              <w:rPr>
                <w:rFonts w:cs="Arial"/>
                <w:sz w:val="18"/>
                <w:szCs w:val="18"/>
              </w:rPr>
              <w:t>siltigem</w:t>
            </w:r>
            <w:proofErr w:type="spellEnd"/>
            <w:r w:rsidRPr="009135B5">
              <w:rPr>
                <w:rFonts w:cs="Arial"/>
                <w:sz w:val="18"/>
                <w:szCs w:val="18"/>
              </w:rPr>
              <w:t xml:space="preserve"> Baugrund</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Fundationen und Betonsporne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Fundationen und Betonsporne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 xml:space="preserve">BL (2)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Verfüllen von Klüften Einbauschutz</w:t>
            </w:r>
            <w:r>
              <w:rPr>
                <w:rFonts w:cs="Arial"/>
                <w:sz w:val="18"/>
                <w:szCs w:val="18"/>
              </w:rPr>
              <w:softHyphen/>
            </w:r>
            <w:r w:rsidRPr="009135B5">
              <w:rPr>
                <w:rFonts w:cs="Arial"/>
                <w:sz w:val="18"/>
                <w:szCs w:val="18"/>
              </w:rPr>
              <w:t>schicht usw. in Absprache mit BL und Geologe</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Böschungssicherung</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Böschungen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Oberboden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Steine im Oberboden nach dem Anlegen der Böschung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bei der Abnahme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Steine herauslesen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Länge, Höhe, Tiefe, Neigung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Einmessen / Winkelmesser</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 2 % Abweichung gegenüber </w:t>
            </w:r>
            <w:proofErr w:type="spellStart"/>
            <w:r w:rsidRPr="009135B5">
              <w:rPr>
                <w:rFonts w:cs="Arial"/>
                <w:sz w:val="18"/>
                <w:szCs w:val="18"/>
              </w:rPr>
              <w:t>Planmass</w:t>
            </w:r>
            <w:proofErr w:type="spellEnd"/>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alle 10 m</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Nachbesserung Sicherungsmass</w:t>
            </w:r>
            <w:r>
              <w:rPr>
                <w:rFonts w:cs="Arial"/>
                <w:sz w:val="18"/>
                <w:szCs w:val="18"/>
              </w:rPr>
              <w:softHyphen/>
            </w:r>
            <w:r w:rsidRPr="009135B5">
              <w:rPr>
                <w:rFonts w:cs="Arial"/>
                <w:sz w:val="18"/>
                <w:szCs w:val="18"/>
              </w:rPr>
              <w:t>nahmen bei Überschreiten der Toleranzen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Geländeoberfläche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Einsenkungen</w:t>
            </w:r>
            <w:r w:rsidRPr="009135B5">
              <w:rPr>
                <w:rFonts w:cs="Arial"/>
                <w:sz w:val="18"/>
                <w:szCs w:val="18"/>
              </w:rPr>
              <w:br/>
              <w:t xml:space="preserve">keine Risse in angrenzenden Strassen </w:t>
            </w:r>
            <w:r w:rsidRPr="009135B5">
              <w:rPr>
                <w:rFonts w:cs="Arial"/>
                <w:sz w:val="18"/>
                <w:szCs w:val="18"/>
              </w:rPr>
              <w:br/>
              <w:t>keine Anrisse an der Böschungsoberkante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während Aushub </w:t>
            </w:r>
            <w:r w:rsidRPr="009135B5">
              <w:rPr>
                <w:rFonts w:cs="Arial"/>
                <w:sz w:val="18"/>
                <w:szCs w:val="18"/>
              </w:rPr>
              <w:br/>
              <w:t>periodisch während ganzer Bauzeit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Anpassen der Aushubgeometrie (Etappenlänge und -höhe) </w:t>
            </w:r>
            <w:r w:rsidRPr="009135B5">
              <w:rPr>
                <w:rFonts w:cs="Arial"/>
                <w:sz w:val="18"/>
                <w:szCs w:val="18"/>
              </w:rPr>
              <w:br/>
              <w:t xml:space="preserve">zurückversetzen von Deponien / Baupisten Abdeckung der Böschung </w:t>
            </w:r>
            <w:r w:rsidRPr="009135B5">
              <w:rPr>
                <w:rFonts w:cs="Arial"/>
                <w:sz w:val="18"/>
                <w:szCs w:val="18"/>
              </w:rPr>
              <w:br/>
              <w:t>Ergreifen von baulichen Massnahmen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Tagesrapporte / Baujournal </w:t>
            </w:r>
            <w:r w:rsidRPr="009135B5">
              <w:rPr>
                <w:rFonts w:cs="Arial"/>
                <w:sz w:val="18"/>
                <w:szCs w:val="18"/>
              </w:rPr>
              <w:br/>
              <w:t>Sitzungsprotokoll BL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Wasseraustritte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 Ausschwemmen (Erosion) der Böschung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allfälliges Schichtwasser fassen und in Baugrubenent</w:t>
            </w:r>
            <w:r>
              <w:rPr>
                <w:rFonts w:cs="Arial"/>
                <w:sz w:val="18"/>
                <w:szCs w:val="18"/>
              </w:rPr>
              <w:softHyphen/>
            </w:r>
            <w:r w:rsidRPr="009135B5">
              <w:rPr>
                <w:rFonts w:cs="Arial"/>
                <w:sz w:val="18"/>
                <w:szCs w:val="18"/>
              </w:rPr>
              <w:t>wässerung einleiten, Drainagemass</w:t>
            </w:r>
            <w:r>
              <w:rPr>
                <w:rFonts w:cs="Arial"/>
                <w:sz w:val="18"/>
                <w:szCs w:val="18"/>
              </w:rPr>
              <w:softHyphen/>
            </w:r>
            <w:r w:rsidRPr="009135B5">
              <w:rPr>
                <w:rFonts w:cs="Arial"/>
                <w:sz w:val="18"/>
                <w:szCs w:val="18"/>
              </w:rPr>
              <w:t xml:space="preserve">nahme, Reduktion der Standzeiten, Abdecken der Böschung, Anpassen der Aushubgeometrie (Etappenlänge und -höhe) </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Böschungsstabilität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Rutschungen, keine instabilen Böschungspartien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während Aushub</w:t>
            </w:r>
            <w:r w:rsidRPr="009135B5">
              <w:rPr>
                <w:rFonts w:cs="Arial"/>
                <w:sz w:val="18"/>
                <w:szCs w:val="18"/>
              </w:rPr>
              <w:br/>
              <w:t>periodisch während ganzer Bauzeit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Anpassen der Aushubgeometrie (Etappenlänge und -höhe), zurückversetzen von Deponien / Baupisten, Abdeckung der Böschung </w:t>
            </w:r>
            <w:r w:rsidRPr="009135B5">
              <w:rPr>
                <w:rFonts w:cs="Arial"/>
                <w:sz w:val="18"/>
                <w:szCs w:val="18"/>
              </w:rPr>
              <w:br/>
              <w:t xml:space="preserve">Ergreifen von Sofortsicherungsmassnahmen, Umstellen </w:t>
            </w:r>
            <w:proofErr w:type="spellStart"/>
            <w:r w:rsidRPr="009135B5">
              <w:rPr>
                <w:rFonts w:cs="Arial"/>
                <w:sz w:val="18"/>
                <w:szCs w:val="18"/>
              </w:rPr>
              <w:t>Baugrubenverbau</w:t>
            </w:r>
            <w:proofErr w:type="spellEnd"/>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 der Verkehrsabsperrungen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Abstand zur Böschungsoberkante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Messband</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Abstand gemäss Plan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Pr>
                <w:rFonts w:cs="Arial"/>
                <w:sz w:val="18"/>
                <w:szCs w:val="18"/>
              </w:rPr>
              <w:t>BL</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Richtigstellen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cantSplit/>
        </w:trPr>
        <w:tc>
          <w:tcPr>
            <w:tcW w:w="15366"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proofErr w:type="spellStart"/>
            <w:r w:rsidRPr="009135B5">
              <w:rPr>
                <w:rFonts w:cs="Arial"/>
                <w:b/>
                <w:i/>
                <w:sz w:val="18"/>
                <w:szCs w:val="18"/>
              </w:rPr>
              <w:t>Spritzbetonverbau</w:t>
            </w:r>
            <w:proofErr w:type="spellEnd"/>
            <w:r w:rsidRPr="009135B5">
              <w:rPr>
                <w:rFonts w:cs="Arial"/>
                <w:b/>
                <w:i/>
                <w:sz w:val="18"/>
                <w:szCs w:val="18"/>
              </w:rPr>
              <w:t xml:space="preserve"> (siehe auch Qualitätsvorgaben Spritzbeton)</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Staubentwicklung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Sichtbehinderungen   kein Rückprall auf umliegende Strassen und Gebäude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Abschirmen der Baustelle </w:t>
            </w:r>
            <w:r w:rsidRPr="009135B5">
              <w:rPr>
                <w:rFonts w:cs="Arial"/>
                <w:sz w:val="18"/>
                <w:szCs w:val="18"/>
              </w:rPr>
              <w:br/>
              <w:t>Staubbinder zusetzen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cantSplit/>
        </w:trPr>
        <w:tc>
          <w:tcPr>
            <w:tcW w:w="2740"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Spritzbeton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Festigkeit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Druckfestigkeit an Versuchsfläche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gemäss SIA 198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auf Versuchsfläche gespritzt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Betonrezeptur und/oder Arbeitstechnik anpassen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cantSplit/>
        </w:trPr>
        <w:tc>
          <w:tcPr>
            <w:tcW w:w="2740"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Festigkeit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Druckfestigkeit an Borkernen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gemäss SIA 198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1 </w:t>
            </w:r>
            <w:proofErr w:type="spellStart"/>
            <w:r w:rsidRPr="009135B5">
              <w:rPr>
                <w:rFonts w:cs="Arial"/>
                <w:sz w:val="18"/>
                <w:szCs w:val="18"/>
              </w:rPr>
              <w:t>Stk</w:t>
            </w:r>
            <w:proofErr w:type="spellEnd"/>
            <w:r w:rsidRPr="009135B5">
              <w:rPr>
                <w:rFonts w:cs="Arial"/>
                <w:sz w:val="18"/>
                <w:szCs w:val="18"/>
              </w:rPr>
              <w:t>. / Nagelwand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Betonrezeptur anpassen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Spritzbeton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Dicke, Mindeststärke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Stärkemessung an Bohrkernen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Dicke gemäss Plan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 Baugrube 1 Prüfung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Nachspritzen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Bewehrung in Stahl</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Übereinstimmung mit Plan / Überdeckung </w:t>
            </w:r>
            <w:r w:rsidRPr="009135B5">
              <w:rPr>
                <w:rFonts w:cs="Arial"/>
                <w:sz w:val="18"/>
                <w:szCs w:val="18"/>
              </w:rPr>
              <w:b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Plan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Plan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Unternehmer</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Bauleitung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cantSplit/>
        </w:trPr>
        <w:tc>
          <w:tcPr>
            <w:tcW w:w="2740"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Aushub</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Standfestigkeit des Bodens 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standfest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standfest bis Spritzbeton tragfähig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Etappenhöhen anpassen, Verfestigungsin</w:t>
            </w:r>
            <w:r>
              <w:rPr>
                <w:rFonts w:cs="Arial"/>
                <w:sz w:val="18"/>
                <w:szCs w:val="18"/>
              </w:rPr>
              <w:softHyphen/>
            </w:r>
            <w:r w:rsidRPr="009135B5">
              <w:rPr>
                <w:rFonts w:cs="Arial"/>
                <w:sz w:val="18"/>
                <w:szCs w:val="18"/>
              </w:rPr>
              <w:t>jektionen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cantSplit/>
        </w:trPr>
        <w:tc>
          <w:tcPr>
            <w:tcW w:w="2740"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nicht gesicherte Flächen 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standfest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ungesicherten Flächen in arbeitsfreien Zeiten (Nacht / Wochenende)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Richtigstellen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Deformationen</w:t>
            </w:r>
            <w:r w:rsidRPr="009135B5">
              <w:rPr>
                <w:rFonts w:cs="Arial"/>
                <w:sz w:val="18"/>
                <w:szCs w:val="18"/>
              </w:rPr>
              <w:br/>
              <w:t xml:space="preserve">Stabilität des </w:t>
            </w:r>
            <w:proofErr w:type="spellStart"/>
            <w:r w:rsidRPr="009135B5">
              <w:rPr>
                <w:rFonts w:cs="Arial"/>
                <w:sz w:val="18"/>
                <w:szCs w:val="18"/>
              </w:rPr>
              <w:t>Verbaues</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r w:rsidRPr="009135B5">
              <w:rPr>
                <w:rFonts w:cs="Arial"/>
                <w:sz w:val="18"/>
                <w:szCs w:val="18"/>
              </w:rPr>
              <w:br/>
              <w:t>Beobachtung geodätisch</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Anweisung PV</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wöchentlich </w:t>
            </w:r>
            <w:r w:rsidRPr="009135B5">
              <w:rPr>
                <w:rFonts w:cs="Arial"/>
                <w:sz w:val="18"/>
                <w:szCs w:val="18"/>
              </w:rPr>
              <w:br/>
              <w:t>während Aushub 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Spritzbetonver</w:t>
            </w:r>
            <w:r>
              <w:rPr>
                <w:rFonts w:cs="Arial"/>
                <w:sz w:val="18"/>
                <w:szCs w:val="18"/>
              </w:rPr>
              <w:softHyphen/>
            </w:r>
            <w:r w:rsidRPr="009135B5">
              <w:rPr>
                <w:rFonts w:cs="Arial"/>
                <w:sz w:val="18"/>
                <w:szCs w:val="18"/>
              </w:rPr>
              <w:t>bau</w:t>
            </w:r>
            <w:proofErr w:type="spellEnd"/>
            <w:r w:rsidRPr="009135B5">
              <w:rPr>
                <w:rFonts w:cs="Arial"/>
                <w:sz w:val="18"/>
                <w:szCs w:val="18"/>
              </w:rPr>
              <w:t xml:space="preserve"> verstärken</w:t>
            </w:r>
            <w:r w:rsidRPr="009135B5">
              <w:rPr>
                <w:rFonts w:cs="Arial"/>
                <w:sz w:val="18"/>
                <w:szCs w:val="18"/>
              </w:rPr>
              <w:br/>
              <w:t>Messrhythmus intensivieren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CB502F" w:rsidRPr="009135B5" w:rsidRDefault="00CB502F" w:rsidP="00A33CA9">
            <w:pPr>
              <w:spacing w:after="60"/>
              <w:rPr>
                <w:rFonts w:cs="Arial"/>
                <w:b/>
                <w:i/>
                <w:sz w:val="18"/>
                <w:szCs w:val="18"/>
              </w:rPr>
            </w:pPr>
            <w:proofErr w:type="spellStart"/>
            <w:r w:rsidRPr="009135B5">
              <w:rPr>
                <w:rFonts w:cs="Arial"/>
                <w:b/>
                <w:i/>
                <w:sz w:val="18"/>
                <w:szCs w:val="18"/>
              </w:rPr>
              <w:t>Hinterfüllung</w:t>
            </w:r>
            <w:proofErr w:type="spellEnd"/>
            <w:r w:rsidRPr="009135B5">
              <w:rPr>
                <w:rFonts w:cs="Arial"/>
                <w:b/>
                <w:i/>
                <w:sz w:val="18"/>
                <w:szCs w:val="18"/>
              </w:rPr>
              <w:t xml:space="preserve"> / Schüttung (kleine Arbeiten)</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Schüttmaterial</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Definition Projektbasis</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Materialersatz</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Schütthöhe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max. 40cm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Abtrag / Nachschütten</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Verdichtung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Plattendruckversuch gem. SN 670 317 b</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Baugrubensohle: ME ≥ 30 MN/m2</w:t>
            </w:r>
          </w:p>
          <w:p w:rsidR="00CB502F" w:rsidRPr="009135B5" w:rsidRDefault="00CB502F" w:rsidP="00A33CA9">
            <w:pPr>
              <w:spacing w:after="60"/>
              <w:rPr>
                <w:rFonts w:cs="Arial"/>
                <w:sz w:val="18"/>
                <w:szCs w:val="18"/>
              </w:rPr>
            </w:pPr>
            <w:r w:rsidRPr="009135B5">
              <w:rPr>
                <w:rFonts w:cs="Arial"/>
                <w:sz w:val="18"/>
                <w:szCs w:val="18"/>
              </w:rPr>
              <w:t>Fundamentsohle: ME ≥ 40 MN/m2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Kontrolle Angaben UN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1 Messung pro 500m2, in Absprache mit BL</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r>
              <w:rPr>
                <w:rFonts w:cs="Arial"/>
                <w:sz w:val="18"/>
                <w:szCs w:val="18"/>
              </w:rPr>
              <w:br/>
            </w:r>
          </w:p>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Nachbearbeitung</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15366" w:type="dxa"/>
            <w:gridSpan w:val="8"/>
            <w:tcBorders>
              <w:top w:val="single" w:sz="8" w:space="0" w:color="auto"/>
              <w:left w:val="single" w:sz="4" w:space="0" w:color="auto"/>
              <w:bottom w:val="single" w:sz="8"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Fundationsschicht (kleine Arbeiten)</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Materialien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Kornverteilungskurve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SN 670 119-NA</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Kontrolle Angabe BU</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Materialersatz</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Materialattest</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Verdichtung </w:t>
            </w:r>
            <w:proofErr w:type="spellStart"/>
            <w:r w:rsidRPr="009135B5">
              <w:rPr>
                <w:rFonts w:cs="Arial"/>
                <w:sz w:val="18"/>
                <w:szCs w:val="18"/>
              </w:rPr>
              <w:t>Planie</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Plattendruckversuch gem. SN 670 317 b</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 ≥ 100 MN/m2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Kontrolle Angaben BU</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1 Messung pro 500m2, in Absprache mit BL</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Nachbearbeitung</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Höhengenauigkeit </w:t>
            </w:r>
            <w:proofErr w:type="spellStart"/>
            <w:r w:rsidRPr="009135B5">
              <w:rPr>
                <w:rFonts w:cs="Arial"/>
                <w:sz w:val="18"/>
                <w:szCs w:val="18"/>
              </w:rPr>
              <w:t>Planie</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Abrollversuch, Ebenheit unter 4m-Latte</w:t>
            </w:r>
          </w:p>
          <w:p w:rsidR="00CB502F" w:rsidRPr="009135B5" w:rsidRDefault="00CB502F" w:rsidP="00A33CA9">
            <w:pPr>
              <w:spacing w:after="60"/>
              <w:rPr>
                <w:rFonts w:cs="Arial"/>
                <w:sz w:val="18"/>
                <w:szCs w:val="18"/>
              </w:rPr>
            </w:pPr>
            <w:r w:rsidRPr="009135B5">
              <w:rPr>
                <w:rFonts w:cs="Arial"/>
                <w:sz w:val="18"/>
                <w:szCs w:val="18"/>
              </w:rPr>
              <w:t>Nivellement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SN 670 365 a</w:t>
            </w:r>
            <w:r w:rsidRPr="009135B5">
              <w:rPr>
                <w:rFonts w:cs="Arial"/>
                <w:sz w:val="18"/>
                <w:szCs w:val="18"/>
              </w:rPr>
              <w:br/>
            </w:r>
            <w:r w:rsidRPr="009135B5">
              <w:rPr>
                <w:rFonts w:cs="Arial"/>
                <w:sz w:val="18"/>
                <w:szCs w:val="18"/>
              </w:rPr>
              <w:br/>
              <w:t>+10mm/-20mm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1x pro 30m</w:t>
            </w:r>
            <w:r w:rsidRPr="009135B5">
              <w:rPr>
                <w:rFonts w:cs="Arial"/>
                <w:sz w:val="18"/>
                <w:szCs w:val="18"/>
              </w:rPr>
              <w:br/>
            </w:r>
            <w:r w:rsidRPr="009135B5">
              <w:rPr>
                <w:rFonts w:cs="Arial"/>
                <w:sz w:val="18"/>
                <w:szCs w:val="18"/>
              </w:rPr>
              <w:br/>
              <w:t xml:space="preserve">1x pro </w:t>
            </w:r>
            <w:proofErr w:type="spellStart"/>
            <w:r w:rsidRPr="009135B5">
              <w:rPr>
                <w:rFonts w:cs="Arial"/>
                <w:sz w:val="18"/>
                <w:szCs w:val="18"/>
              </w:rPr>
              <w:t>Planie</w:t>
            </w:r>
            <w:proofErr w:type="spellEnd"/>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7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bl>
    <w:p w:rsidR="00CB502F" w:rsidRPr="009135B5" w:rsidRDefault="00CB502F" w:rsidP="00CB502F">
      <w:pPr>
        <w:pStyle w:val="berschrift2"/>
        <w:pageBreakBefore/>
        <w:rPr>
          <w:rFonts w:cs="Arial"/>
          <w:noProof/>
        </w:rPr>
      </w:pPr>
      <w:bookmarkStart w:id="49" w:name="_Toc2255330"/>
      <w:r w:rsidRPr="009135B5">
        <w:rPr>
          <w:rFonts w:cs="Arial"/>
          <w:noProof/>
        </w:rPr>
        <w:t>Wasserhaltung</w:t>
      </w:r>
      <w:bookmarkEnd w:id="49"/>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59"/>
        <w:gridCol w:w="11"/>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11" w:type="dxa"/>
          <w:cantSplit/>
        </w:trPr>
        <w:tc>
          <w:tcPr>
            <w:tcW w:w="15355" w:type="dxa"/>
            <w:gridSpan w:val="8"/>
            <w:tcBorders>
              <w:top w:val="single" w:sz="8"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Offene Wasserhaltung</w:t>
            </w:r>
          </w:p>
        </w:tc>
      </w:tr>
      <w:tr w:rsidR="00CB502F" w:rsidRPr="009135B5" w:rsidTr="00A33CA9">
        <w:trPr>
          <w:gridAfter w:val="1"/>
          <w:wAfter w:w="11" w:type="dxa"/>
          <w:cantSplit/>
          <w:trHeight w:val="746"/>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Prüfen des Grundwasserstandes am Fuss der Spundwand</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2 Piezometerrohre in den längsseitigen Ecken der Flussbaugrube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keine erhebliche Druckzunahme </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täglich mit Protokollierung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Sicherheitsmassnahmen, ev. teilweises Fluten der Baugrube, vertiefen der Pumpensümpfe</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separate Dokumentation der Piezometerstän</w:t>
            </w:r>
            <w:r>
              <w:rPr>
                <w:rFonts w:cs="Arial"/>
                <w:sz w:val="18"/>
                <w:szCs w:val="18"/>
              </w:rPr>
              <w:softHyphen/>
            </w:r>
            <w:r w:rsidRPr="009135B5">
              <w:rPr>
                <w:rFonts w:cs="Arial"/>
                <w:sz w:val="18"/>
                <w:szCs w:val="18"/>
              </w:rPr>
              <w:t>de</w:t>
            </w:r>
          </w:p>
        </w:tc>
      </w:tr>
      <w:tr w:rsidR="00CB502F" w:rsidRPr="009135B5" w:rsidTr="00A33CA9">
        <w:trPr>
          <w:gridAfter w:val="1"/>
          <w:wAfter w:w="11" w:type="dxa"/>
          <w:cantSplit/>
          <w:trHeight w:val="746"/>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Prüfen der Funktionstüchtigkeit der Sohleninjektion mit </w:t>
            </w:r>
            <w:proofErr w:type="spellStart"/>
            <w:r w:rsidRPr="009135B5">
              <w:rPr>
                <w:rFonts w:cs="Arial"/>
                <w:sz w:val="18"/>
                <w:szCs w:val="18"/>
              </w:rPr>
              <w:t>Bentonit</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Wasserstand in den Piezometerrohren nach der Injektion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Wasserstand korrespondierend mit dem Grundwasserniveau</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einmalig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einmalig nach Abschluss der Injektion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Nachinjektion</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 Injektionsproto</w:t>
            </w:r>
            <w:r>
              <w:rPr>
                <w:rFonts w:cs="Arial"/>
                <w:sz w:val="18"/>
                <w:szCs w:val="18"/>
              </w:rPr>
              <w:softHyphen/>
            </w:r>
            <w:r w:rsidRPr="009135B5">
              <w:rPr>
                <w:rFonts w:cs="Arial"/>
                <w:sz w:val="18"/>
                <w:szCs w:val="18"/>
              </w:rPr>
              <w:t>kolle</w:t>
            </w:r>
          </w:p>
        </w:tc>
      </w:tr>
      <w:tr w:rsidR="00CB502F" w:rsidRPr="009135B5" w:rsidTr="00A33CA9">
        <w:trPr>
          <w:gridAfter w:val="1"/>
          <w:wAfter w:w="11" w:type="dxa"/>
          <w:cantSplit/>
          <w:trHeight w:val="746"/>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Dichtigkeit der Spundwand</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Prüfen der Dichtigkeit im Innern der Baugrube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keine grossen </w:t>
            </w:r>
            <w:proofErr w:type="spellStart"/>
            <w:r w:rsidRPr="009135B5">
              <w:rPr>
                <w:rFonts w:cs="Arial"/>
                <w:sz w:val="18"/>
                <w:szCs w:val="18"/>
              </w:rPr>
              <w:t>Leckstellen</w:t>
            </w:r>
            <w:proofErr w:type="spellEnd"/>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gelegentlich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abdichten der </w:t>
            </w:r>
            <w:proofErr w:type="spellStart"/>
            <w:r w:rsidRPr="009135B5">
              <w:rPr>
                <w:rFonts w:cs="Arial"/>
                <w:sz w:val="18"/>
                <w:szCs w:val="18"/>
              </w:rPr>
              <w:t>Leckstellen</w:t>
            </w:r>
            <w:proofErr w:type="spellEnd"/>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11" w:type="dxa"/>
          <w:cantSplit/>
          <w:trHeight w:val="746"/>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Tiefe des Pumpensumpfs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Masshaltigkeit, Ausführung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plangemässe Ausführung des Pumpensumpfes</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einmalig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Erstellung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 der Ausführung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Grundwasser / Wasserhaltung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Messung Pumpmenge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Wasserstand, Funktionstüchtigkeit Pumpen, Provisorien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entsprechend dem Baufortschritt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anpassen, ergänzen, Ersatz</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Pumprapport / Baujournal</w:t>
            </w:r>
          </w:p>
        </w:tc>
      </w:tr>
      <w:tr w:rsidR="00CB502F" w:rsidRPr="009135B5" w:rsidTr="00A33CA9">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Gewässer / Bach im Baustellenbereich </w:t>
            </w:r>
            <w:r w:rsidRPr="009135B5">
              <w:rPr>
                <w:rFonts w:cs="Arial"/>
                <w:sz w:val="18"/>
                <w:szCs w:val="18"/>
              </w:rPr>
              <w:br/>
              <w:t>Umleitung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Dichtigkeit, </w:t>
            </w:r>
            <w:r w:rsidRPr="009135B5">
              <w:rPr>
                <w:rFonts w:cs="Arial"/>
                <w:sz w:val="18"/>
                <w:szCs w:val="18"/>
              </w:rPr>
              <w:br/>
              <w:t xml:space="preserve">Funktonalität, </w:t>
            </w:r>
            <w:r w:rsidRPr="009135B5">
              <w:rPr>
                <w:rFonts w:cs="Arial"/>
                <w:sz w:val="18"/>
                <w:szCs w:val="18"/>
              </w:rPr>
              <w:br/>
              <w:t>Dimension (Hydraulik)</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anpassen, ergänzen, Ersatz</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11" w:type="dxa"/>
          <w:cantSplit/>
        </w:trPr>
        <w:tc>
          <w:tcPr>
            <w:tcW w:w="15355"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Offene Wasserhaltung, Vakuumverfahren, Filterbrunnen</w:t>
            </w:r>
          </w:p>
        </w:tc>
      </w:tr>
      <w:tr w:rsidR="00CB502F" w:rsidRPr="009135B5" w:rsidTr="00A33CA9">
        <w:trPr>
          <w:gridAfter w:val="1"/>
          <w:wAfter w:w="11" w:type="dxa"/>
          <w:cantSplit/>
        </w:trPr>
        <w:tc>
          <w:tcPr>
            <w:tcW w:w="15355" w:type="dxa"/>
            <w:gridSpan w:val="8"/>
            <w:tcBorders>
              <w:top w:val="single" w:sz="4" w:space="0" w:color="auto"/>
              <w:left w:val="single" w:sz="4" w:space="0" w:color="auto"/>
              <w:bottom w:val="single" w:sz="4" w:space="0" w:color="auto"/>
              <w:right w:val="single" w:sz="4" w:space="0" w:color="auto"/>
            </w:tcBorders>
            <w:shd w:val="clear" w:color="auto" w:fill="auto"/>
          </w:tcPr>
          <w:p w:rsidR="00CB502F" w:rsidRPr="009135B5" w:rsidRDefault="00CB502F" w:rsidP="00A33CA9">
            <w:pPr>
              <w:spacing w:after="60"/>
              <w:rPr>
                <w:rFonts w:cs="Arial"/>
                <w:sz w:val="18"/>
                <w:szCs w:val="18"/>
              </w:rPr>
            </w:pPr>
            <w:r w:rsidRPr="009135B5">
              <w:rPr>
                <w:rFonts w:cs="Arial"/>
                <w:sz w:val="18"/>
                <w:szCs w:val="18"/>
              </w:rPr>
              <w:t>Siehe auch Kapitel 5.2 Umweltschutz</w:t>
            </w:r>
          </w:p>
        </w:tc>
      </w:tr>
      <w:tr w:rsidR="00CB502F" w:rsidRPr="009135B5" w:rsidTr="00A33CA9">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Wasseranfall</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Wasseransammlung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Pumpeneinsatz</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Wasserqualität vor Einleitung in Vorfluter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visuelle Prüfung der Ableitung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Einhaltung der gesetzlichen Vorgaben: keine Verschmutzung (Ölfilm, Feststoffe usw.)</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Behandlung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Prüfung Trübung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Einhaltung der gesetzlichen Vorgaben (</w:t>
            </w:r>
            <w:proofErr w:type="spellStart"/>
            <w:r w:rsidRPr="009135B5">
              <w:rPr>
                <w:rFonts w:cs="Arial"/>
                <w:sz w:val="18"/>
                <w:szCs w:val="18"/>
              </w:rPr>
              <w:t>GSchV</w:t>
            </w:r>
            <w:proofErr w:type="spellEnd"/>
            <w:r w:rsidRPr="009135B5">
              <w:rPr>
                <w:rFonts w:cs="Arial"/>
                <w:sz w:val="18"/>
                <w:szCs w:val="18"/>
              </w:rPr>
              <w:t xml:space="preserve">, 814.201), Durchsichtigkeit (nach </w:t>
            </w:r>
            <w:proofErr w:type="spellStart"/>
            <w:r w:rsidRPr="009135B5">
              <w:rPr>
                <w:rFonts w:cs="Arial"/>
                <w:sz w:val="18"/>
                <w:szCs w:val="18"/>
              </w:rPr>
              <w:t>Snellen</w:t>
            </w:r>
            <w:proofErr w:type="spellEnd"/>
            <w:r w:rsidRPr="009135B5">
              <w:rPr>
                <w:rFonts w:cs="Arial"/>
                <w:sz w:val="18"/>
                <w:szCs w:val="18"/>
              </w:rPr>
              <w:t>) 30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Behandlung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11"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ph-Wert</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Einhaltung der gesetzlichen Vorgaben (</w:t>
            </w:r>
            <w:proofErr w:type="spellStart"/>
            <w:r w:rsidRPr="009135B5">
              <w:rPr>
                <w:rFonts w:cs="Arial"/>
                <w:sz w:val="18"/>
                <w:szCs w:val="18"/>
              </w:rPr>
              <w:t>GSchV</w:t>
            </w:r>
            <w:proofErr w:type="spellEnd"/>
            <w:r w:rsidRPr="009135B5">
              <w:rPr>
                <w:rFonts w:cs="Arial"/>
                <w:sz w:val="18"/>
                <w:szCs w:val="18"/>
              </w:rPr>
              <w:t xml:space="preserve">, 814.201) </w:t>
            </w:r>
            <w:proofErr w:type="spellStart"/>
            <w:r w:rsidRPr="009135B5">
              <w:rPr>
                <w:rFonts w:cs="Arial"/>
                <w:sz w:val="18"/>
                <w:szCs w:val="18"/>
              </w:rPr>
              <w:t>ph-Wert</w:t>
            </w:r>
            <w:proofErr w:type="spellEnd"/>
            <w:r w:rsidRPr="009135B5">
              <w:rPr>
                <w:rFonts w:cs="Arial"/>
                <w:sz w:val="18"/>
                <w:szCs w:val="18"/>
              </w:rPr>
              <w:t xml:space="preserve"> 6.5 bis 9.0</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Behandlung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bl>
    <w:p w:rsidR="00CB502F" w:rsidRPr="009135B5" w:rsidRDefault="00CB502F" w:rsidP="00CB502F">
      <w:pPr>
        <w:pStyle w:val="berschrift2"/>
        <w:pageBreakBefore/>
        <w:rPr>
          <w:rFonts w:cs="Arial"/>
          <w:noProof/>
        </w:rPr>
      </w:pPr>
      <w:bookmarkStart w:id="50" w:name="_Toc2255331"/>
      <w:r w:rsidRPr="009135B5">
        <w:rPr>
          <w:rFonts w:cs="Arial"/>
          <w:noProof/>
        </w:rPr>
        <w:t>Baugrubenabschlüsse und Aussteifungen</w:t>
      </w:r>
      <w:bookmarkEnd w:id="50"/>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Spundwände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Spundwandprofil:</w:t>
            </w:r>
          </w:p>
          <w:p w:rsidR="00CB502F" w:rsidRPr="009135B5" w:rsidRDefault="00CB502F" w:rsidP="00A33CA9">
            <w:pPr>
              <w:spacing w:after="60"/>
              <w:rPr>
                <w:rFonts w:cs="Arial"/>
                <w:sz w:val="18"/>
                <w:szCs w:val="18"/>
              </w:rPr>
            </w:pPr>
            <w:r w:rsidRPr="009135B5">
              <w:rPr>
                <w:rFonts w:cs="Arial"/>
                <w:sz w:val="18"/>
                <w:szCs w:val="18"/>
              </w:rPr>
              <w:t>- Profiltyp</w:t>
            </w:r>
            <w:r w:rsidRPr="009135B5">
              <w:rPr>
                <w:rFonts w:cs="Arial"/>
                <w:sz w:val="18"/>
                <w:szCs w:val="18"/>
              </w:rPr>
              <w:br/>
              <w:t>- Stahlqualität</w:t>
            </w:r>
            <w:r w:rsidRPr="009135B5">
              <w:rPr>
                <w:rFonts w:cs="Arial"/>
                <w:sz w:val="18"/>
                <w:szCs w:val="18"/>
              </w:rPr>
              <w:br/>
              <w:t>- Profillänge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Lieferantennachweis</w:t>
            </w:r>
          </w:p>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Rammbeginn, jede Lieferung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 / Materialattest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geodätische Aufnahme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SIA 193.111</w:t>
            </w:r>
            <w:r w:rsidRPr="009135B5">
              <w:rPr>
                <w:rFonts w:cs="Arial"/>
                <w:sz w:val="18"/>
                <w:szCs w:val="18"/>
              </w:rPr>
              <w:br/>
              <w:t>Lage &lt; 75 mm (an Land)</w:t>
            </w:r>
          </w:p>
          <w:p w:rsidR="00CB502F" w:rsidRPr="009135B5" w:rsidRDefault="00CB502F" w:rsidP="00A33CA9">
            <w:pPr>
              <w:spacing w:after="60"/>
              <w:rPr>
                <w:rFonts w:cs="Arial"/>
                <w:sz w:val="18"/>
                <w:szCs w:val="18"/>
              </w:rPr>
            </w:pPr>
            <w:r w:rsidRPr="009135B5">
              <w:rPr>
                <w:rFonts w:cs="Arial"/>
                <w:sz w:val="18"/>
                <w:szCs w:val="18"/>
              </w:rPr>
              <w:t>Lage &lt; 100 mm (im Wasser)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p w:rsidR="00CB502F" w:rsidRPr="009135B5" w:rsidRDefault="00CB502F" w:rsidP="00A33CA9">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Lockerungsbohrungen:</w:t>
            </w:r>
          </w:p>
          <w:p w:rsidR="00CB502F" w:rsidRPr="009135B5" w:rsidRDefault="00CB502F" w:rsidP="00A33CA9">
            <w:pPr>
              <w:spacing w:after="60"/>
              <w:rPr>
                <w:rFonts w:cs="Arial"/>
                <w:sz w:val="18"/>
                <w:szCs w:val="18"/>
              </w:rPr>
            </w:pPr>
            <w:r w:rsidRPr="009135B5">
              <w:rPr>
                <w:rFonts w:cs="Arial"/>
                <w:sz w:val="18"/>
                <w:szCs w:val="18"/>
              </w:rPr>
              <w:t>- Lage</w:t>
            </w:r>
            <w:r w:rsidRPr="009135B5">
              <w:rPr>
                <w:rFonts w:cs="Arial"/>
                <w:sz w:val="18"/>
                <w:szCs w:val="18"/>
              </w:rPr>
              <w:br/>
              <w:t>- Tiefe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Kontrolle der Lage und der Tiefe mit geeigneten Messinstrumenten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 im späteren Schlossbereich</w:t>
            </w:r>
          </w:p>
          <w:p w:rsidR="00CB502F" w:rsidRPr="009135B5" w:rsidRDefault="00CB502F" w:rsidP="00A33CA9">
            <w:pPr>
              <w:spacing w:after="60"/>
              <w:rPr>
                <w:rFonts w:cs="Arial"/>
                <w:sz w:val="18"/>
                <w:szCs w:val="18"/>
              </w:rPr>
            </w:pPr>
            <w:r w:rsidRPr="009135B5">
              <w:rPr>
                <w:rFonts w:cs="Arial"/>
                <w:sz w:val="18"/>
                <w:szCs w:val="18"/>
              </w:rPr>
              <w:t>Tiefe: entsprechend Angaben in Projektplänen ± 10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p w:rsidR="00CB502F" w:rsidRPr="009135B5" w:rsidRDefault="00CB502F" w:rsidP="00A33CA9">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Lockerungsbohrungen:</w:t>
            </w:r>
          </w:p>
          <w:p w:rsidR="00CB502F" w:rsidRPr="009135B5" w:rsidRDefault="00CB502F" w:rsidP="00A33CA9">
            <w:pPr>
              <w:spacing w:after="60"/>
              <w:rPr>
                <w:rFonts w:cs="Arial"/>
                <w:sz w:val="18"/>
                <w:szCs w:val="18"/>
              </w:rPr>
            </w:pPr>
            <w:r w:rsidRPr="009135B5">
              <w:rPr>
                <w:rFonts w:cs="Arial"/>
                <w:sz w:val="18"/>
                <w:szCs w:val="18"/>
              </w:rPr>
              <w:t>- Vorlauf</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Bohrung nicht zu weit vorauslaufend</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Korrektur </w:t>
            </w:r>
          </w:p>
          <w:p w:rsidR="00CB502F" w:rsidRPr="009135B5" w:rsidRDefault="00CB502F" w:rsidP="00A33CA9">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Eindringverhalten Spundwandprofile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Messung Eindringtiefe pro Zeiteinheit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kontinuierliches Eindringen gewährleistet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 Lockerungsboh</w:t>
            </w:r>
            <w:r>
              <w:rPr>
                <w:rFonts w:cs="Arial"/>
                <w:sz w:val="18"/>
                <w:szCs w:val="18"/>
              </w:rPr>
              <w:softHyphen/>
            </w:r>
            <w:r w:rsidRPr="009135B5">
              <w:rPr>
                <w:rFonts w:cs="Arial"/>
                <w:sz w:val="18"/>
                <w:szCs w:val="18"/>
              </w:rPr>
              <w:t>rung</w:t>
            </w:r>
          </w:p>
          <w:p w:rsidR="00CB502F" w:rsidRPr="009135B5" w:rsidRDefault="00CB502F" w:rsidP="00A33CA9">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Eindringtiefe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Messung Eindringtiefe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am Ende des Rammens jeder Bohle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Korrektur </w:t>
            </w:r>
          </w:p>
          <w:p w:rsidR="00CB502F" w:rsidRPr="009135B5" w:rsidRDefault="00CB502F" w:rsidP="00A33CA9">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Injektionsrohre an Spundwandprofilen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Prüfung der Lage der Injektionsöffnungen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Vorgaben PV</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stichprobenartig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dem Einbringen der Spundwände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 und Meldung an BL und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Injektionsarbeiten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Injektionsmenge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vorgaben Projektverfasser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während den Injektionen </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Anpassen der Injektionsmenge</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Injektionsprotokoll</w:t>
            </w:r>
          </w:p>
        </w:tc>
      </w:tr>
      <w:tr w:rsidR="00CB502F" w:rsidRPr="009135B5" w:rsidTr="00A33CA9">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Injektionsgut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Lieferantennachweis</w:t>
            </w:r>
          </w:p>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Vorgaben des Amt für Umwelt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der Injektion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Rückweisung </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Height w:val="93"/>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 xml:space="preserve">Schlitzwände, Bohrpfahlwände, </w:t>
            </w:r>
            <w:proofErr w:type="spellStart"/>
            <w:r w:rsidRPr="009135B5">
              <w:rPr>
                <w:rFonts w:cs="Arial"/>
                <w:b/>
                <w:i/>
                <w:sz w:val="18"/>
                <w:szCs w:val="18"/>
              </w:rPr>
              <w:t>Bohrträgerverbau</w:t>
            </w:r>
            <w:proofErr w:type="spellEnd"/>
            <w:r w:rsidRPr="009135B5">
              <w:rPr>
                <w:rFonts w:cs="Arial"/>
                <w:b/>
                <w:i/>
                <w:sz w:val="18"/>
                <w:szCs w:val="18"/>
              </w:rPr>
              <w:t>, etc. (bei Bedarf ergänzen)</w:t>
            </w:r>
          </w:p>
        </w:tc>
      </w:tr>
      <w:tr w:rsidR="00CB502F" w:rsidRPr="009135B5" w:rsidTr="00A33CA9">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Bei Bedarf ergänzen</w:t>
            </w:r>
          </w:p>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Height w:val="93"/>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proofErr w:type="spellStart"/>
            <w:r w:rsidRPr="009135B5">
              <w:rPr>
                <w:rFonts w:cs="Arial"/>
                <w:b/>
                <w:i/>
                <w:sz w:val="18"/>
                <w:szCs w:val="18"/>
              </w:rPr>
              <w:t>Spritzbetonverbau</w:t>
            </w:r>
            <w:proofErr w:type="spellEnd"/>
          </w:p>
        </w:tc>
      </w:tr>
      <w:tr w:rsidR="00CB502F" w:rsidRPr="009135B5" w:rsidTr="00A33CA9">
        <w:trPr>
          <w:gridAfter w:val="1"/>
          <w:wAfter w:w="6" w:type="dxa"/>
          <w:cantSplit/>
          <w:trHeight w:val="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4.3 Erdarbeiten</w:t>
            </w:r>
          </w:p>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 xml:space="preserve">Aussteifungen </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Aussteifungsprofil:</w:t>
            </w:r>
          </w:p>
          <w:p w:rsidR="00CB502F" w:rsidRPr="009135B5" w:rsidRDefault="00CB502F" w:rsidP="00A33CA9">
            <w:pPr>
              <w:spacing w:after="60"/>
              <w:rPr>
                <w:rFonts w:cs="Arial"/>
                <w:sz w:val="18"/>
                <w:szCs w:val="18"/>
              </w:rPr>
            </w:pPr>
            <w:r w:rsidRPr="009135B5">
              <w:rPr>
                <w:rFonts w:cs="Arial"/>
                <w:sz w:val="18"/>
                <w:szCs w:val="18"/>
              </w:rPr>
              <w:t>- Profile</w:t>
            </w:r>
          </w:p>
          <w:p w:rsidR="00CB502F" w:rsidRPr="009135B5" w:rsidRDefault="00CB502F" w:rsidP="00A33CA9">
            <w:pPr>
              <w:spacing w:after="60"/>
              <w:rPr>
                <w:rFonts w:cs="Arial"/>
                <w:sz w:val="18"/>
                <w:szCs w:val="18"/>
              </w:rPr>
            </w:pPr>
            <w:r w:rsidRPr="009135B5">
              <w:rPr>
                <w:rFonts w:cs="Arial"/>
                <w:sz w:val="18"/>
                <w:szCs w:val="18"/>
              </w:rPr>
              <w:t>- Stahlqualität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Lieferantennachweis</w:t>
            </w:r>
          </w:p>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Rammbeginn, jede Lieferung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 / Materialattest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SIA 193.111</w:t>
            </w:r>
            <w:r w:rsidRPr="009135B5">
              <w:rPr>
                <w:rFonts w:cs="Arial"/>
                <w:sz w:val="18"/>
                <w:szCs w:val="18"/>
              </w:rPr>
              <w:br/>
              <w:t>Lage &lt; 75 mm (an Land)</w:t>
            </w:r>
          </w:p>
          <w:p w:rsidR="00CB502F" w:rsidRPr="009135B5" w:rsidRDefault="00CB502F" w:rsidP="00A33CA9">
            <w:pPr>
              <w:spacing w:after="60"/>
              <w:rPr>
                <w:rFonts w:cs="Arial"/>
                <w:sz w:val="18"/>
                <w:szCs w:val="18"/>
              </w:rPr>
            </w:pPr>
            <w:r w:rsidRPr="009135B5">
              <w:rPr>
                <w:rFonts w:cs="Arial"/>
                <w:sz w:val="18"/>
                <w:szCs w:val="18"/>
              </w:rPr>
              <w:t>Lage &lt; 100 mm (im Wasser)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p w:rsidR="00CB502F" w:rsidRPr="009135B5" w:rsidRDefault="00CB502F" w:rsidP="00A33CA9">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Kraftschlüssigkeit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Drehmomentschlüssel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Angaben PV über Kraft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Lenzen, Aushub, 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p w:rsidR="00CB502F" w:rsidRPr="009135B5" w:rsidRDefault="00CB502F" w:rsidP="00A33CA9">
            <w:pPr>
              <w:spacing w:after="60"/>
              <w:rPr>
                <w:rFonts w:cs="Arial"/>
                <w:sz w:val="18"/>
                <w:szCs w:val="18"/>
              </w:rPr>
            </w:pPr>
            <w:r w:rsidRPr="009135B5">
              <w:rPr>
                <w:rFonts w:cs="Arial"/>
                <w:sz w:val="18"/>
                <w:szCs w:val="18"/>
              </w:rPr>
              <w:t>Meldung an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bl>
    <w:p w:rsidR="00CB502F" w:rsidRPr="009135B5" w:rsidRDefault="00CB502F" w:rsidP="00CB502F">
      <w:pPr>
        <w:pStyle w:val="berschrift2"/>
        <w:pageBreakBefore/>
        <w:rPr>
          <w:rFonts w:cs="Arial"/>
          <w:noProof/>
        </w:rPr>
      </w:pPr>
      <w:bookmarkStart w:id="51" w:name="_Toc2255332"/>
      <w:r w:rsidRPr="009135B5">
        <w:rPr>
          <w:rFonts w:cs="Arial"/>
          <w:noProof/>
        </w:rPr>
        <w:t>Ungespannte Anker</w:t>
      </w:r>
      <w:bookmarkEnd w:id="51"/>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Ungespannte, temporäre Anker (Nägel)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bestehende Werkleitungen Kanäle und Gebäude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Erhebung </w:t>
            </w:r>
            <w:r w:rsidRPr="009135B5">
              <w:rPr>
                <w:rFonts w:cs="Arial"/>
                <w:sz w:val="18"/>
                <w:szCs w:val="18"/>
              </w:rPr>
              <w:br/>
              <w:t xml:space="preserve">Markierung </w:t>
            </w:r>
            <w:r w:rsidRPr="009135B5">
              <w:rPr>
                <w:rFonts w:cs="Arial"/>
                <w:sz w:val="18"/>
                <w:szCs w:val="18"/>
              </w:rPr>
              <w:br/>
              <w:t>Sondierung</w:t>
            </w:r>
            <w:r w:rsidRPr="009135B5">
              <w:rPr>
                <w:rFonts w:cs="Arial"/>
                <w:sz w:val="18"/>
                <w:szCs w:val="18"/>
              </w:rPr>
              <w:br/>
              <w:t>Schutz</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vorhanden ja/nein </w:t>
            </w:r>
            <w:r w:rsidRPr="009135B5">
              <w:rPr>
                <w:rFonts w:cs="Arial"/>
                <w:sz w:val="18"/>
                <w:szCs w:val="18"/>
              </w:rPr>
              <w:br/>
              <w:t>Markierung durch Leitungseigentümer</w:t>
            </w:r>
            <w:r w:rsidRPr="009135B5">
              <w:rPr>
                <w:rFonts w:cs="Arial"/>
                <w:sz w:val="18"/>
                <w:szCs w:val="18"/>
              </w:rPr>
              <w:br/>
              <w:t>Vorgaben Leitungseigentümer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der ersten Bohrung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Bohrprotokoll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Bohrlochgenauigkeit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Kontrolle der Lage, des Neigungswinkels und der Bohrlochtiefe mit geeigneten Messinstrumenten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max. Abw. Lage: ± 20 cm, max. Abw. Neigungswinkel:  ± 2°,</w:t>
            </w:r>
            <w:r w:rsidRPr="009135B5">
              <w:rPr>
                <w:rFonts w:cs="Arial"/>
                <w:sz w:val="18"/>
                <w:szCs w:val="18"/>
              </w:rPr>
              <w:br/>
              <w:t xml:space="preserve">max. Abw. Bohrlochtiefe: </w:t>
            </w:r>
            <w:r w:rsidRPr="009135B5">
              <w:rPr>
                <w:rFonts w:cs="Arial"/>
                <w:sz w:val="18"/>
                <w:szCs w:val="18"/>
              </w:rPr>
              <w:br/>
              <w:t>5 %, max. ± 20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Nachbohren, Meldung an BL/PV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Bohrprotokoll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Einbettungsmaterial:  Druckfestigkeit, Volumenveränderung, Konsistenz, Wasserausscheidung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Materialatteste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Erfüllung gemäss SIA 262/1</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Beginn der ersten Injektionsarbeiten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Materialwechsel,  zusätzliche Prüfungen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r w:rsidR="00CB502F" w:rsidRPr="009135B5" w:rsidTr="00A33CA9">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äussere Tragfähigkeit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Ausziehversuche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Erreichen des Bemessungswertes der Ankerkraft über vier Kraftstufen unter Einhaltung des Kriechmasses k gemäss SIA 267/1</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 Untergrundbereich mind. 3, zu Beginn der Ankerarbeiten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Meldung an BL/PV, Reduktion des Bemessungswertes der Ankerkraft (</w:t>
            </w:r>
            <w:proofErr w:type="spellStart"/>
            <w:r w:rsidRPr="009135B5">
              <w:rPr>
                <w:rFonts w:cs="Arial"/>
                <w:sz w:val="18"/>
                <w:szCs w:val="18"/>
              </w:rPr>
              <w:t>Ra,k</w:t>
            </w:r>
            <w:proofErr w:type="spellEnd"/>
            <w:r w:rsidRPr="009135B5">
              <w:rPr>
                <w:rFonts w:cs="Arial"/>
                <w:sz w:val="18"/>
                <w:szCs w:val="18"/>
              </w:rPr>
              <w:t>)</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Spannprotokoll inkl. Kriechdiagramm gemäss SIA 267/1 Fig. 14</w:t>
            </w:r>
          </w:p>
        </w:tc>
      </w:tr>
      <w:tr w:rsidR="00CB502F" w:rsidRPr="009135B5" w:rsidTr="00A33CA9">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äussere Tragfähigkeit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Zugproben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Erreichen der Prüfkraft (</w:t>
            </w:r>
            <w:proofErr w:type="spellStart"/>
            <w:r w:rsidRPr="009135B5">
              <w:rPr>
                <w:rFonts w:cs="Arial"/>
                <w:sz w:val="18"/>
                <w:szCs w:val="18"/>
              </w:rPr>
              <w:t>Fp</w:t>
            </w:r>
            <w:proofErr w:type="spellEnd"/>
            <w:r w:rsidRPr="009135B5">
              <w:rPr>
                <w:rFonts w:cs="Arial"/>
                <w:sz w:val="18"/>
                <w:szCs w:val="18"/>
              </w:rPr>
              <w:t xml:space="preserve"> ≥ </w:t>
            </w:r>
            <w:proofErr w:type="spellStart"/>
            <w:r w:rsidRPr="009135B5">
              <w:rPr>
                <w:rFonts w:cs="Arial"/>
                <w:sz w:val="18"/>
                <w:szCs w:val="18"/>
              </w:rPr>
              <w:t>Rd</w:t>
            </w:r>
            <w:proofErr w:type="spellEnd"/>
            <w:r w:rsidRPr="009135B5">
              <w:rPr>
                <w:rFonts w:cs="Arial"/>
                <w:sz w:val="18"/>
                <w:szCs w:val="18"/>
              </w:rPr>
              <w:t>) über vier Kraftstufen unter Einhaltung der Richtwerte nach SIA 267/1</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10 % aller Anker</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Meldung an BL/PV, Zusatzanker bohren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Rapport</w:t>
            </w:r>
          </w:p>
        </w:tc>
      </w:tr>
    </w:tbl>
    <w:p w:rsidR="00CB502F" w:rsidRPr="009135B5" w:rsidRDefault="00CB502F" w:rsidP="00CB502F">
      <w:pPr>
        <w:pStyle w:val="berschrift2"/>
        <w:pageBreakBefore/>
        <w:rPr>
          <w:rFonts w:cs="Arial"/>
          <w:noProof/>
        </w:rPr>
      </w:pPr>
      <w:bookmarkStart w:id="52" w:name="_Toc2255333"/>
      <w:r w:rsidRPr="009135B5">
        <w:rPr>
          <w:rFonts w:cs="Arial"/>
          <w:noProof/>
        </w:rPr>
        <w:t>Tiefgründungen, Anker</w:t>
      </w:r>
      <w:bookmarkEnd w:id="52"/>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Betonsporne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Pr>
                <w:rFonts w:cs="Arial"/>
                <w:sz w:val="18"/>
                <w:szCs w:val="18"/>
              </w:rPr>
              <w:t>Betonkonzept, Zuschlags</w:t>
            </w:r>
            <w:r w:rsidRPr="009135B5">
              <w:rPr>
                <w:rFonts w:cs="Arial"/>
                <w:sz w:val="18"/>
                <w:szCs w:val="18"/>
              </w:rPr>
              <w:t>sorten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Eignungsnachweise SIA 262</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Projektplänen und Leistungsverzeichnis Prüfung auf geforderte Eigenschaften abgestimmt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 für jede verwendete Betonsorte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 für jede verwendete Betonsorte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Freigabe durch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Standfestigkeit, Wassereintritt, </w:t>
            </w:r>
            <w:proofErr w:type="spellStart"/>
            <w:r w:rsidRPr="009135B5">
              <w:rPr>
                <w:rFonts w:cs="Arial"/>
                <w:sz w:val="18"/>
                <w:szCs w:val="18"/>
              </w:rPr>
              <w:t>Greiferloch</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Greiferloch</w:t>
            </w:r>
            <w:proofErr w:type="spellEnd"/>
            <w:r w:rsidRPr="009135B5">
              <w:rPr>
                <w:rFonts w:cs="Arial"/>
                <w:sz w:val="18"/>
                <w:szCs w:val="18"/>
              </w:rPr>
              <w:t xml:space="preserve"> stabil, kein Wasser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r w:rsidRPr="009135B5">
              <w:rPr>
                <w:rFonts w:cs="Arial"/>
                <w:sz w:val="18"/>
                <w:szCs w:val="18"/>
              </w:rPr>
              <w:br/>
            </w:r>
            <w:proofErr w:type="spellStart"/>
            <w:r w:rsidRPr="009135B5">
              <w:rPr>
                <w:rFonts w:cs="Arial"/>
                <w:sz w:val="18"/>
                <w:szCs w:val="18"/>
              </w:rPr>
              <w:t>Beizug</w:t>
            </w:r>
            <w:proofErr w:type="spellEnd"/>
            <w:r w:rsidRPr="009135B5">
              <w:rPr>
                <w:rFonts w:cs="Arial"/>
                <w:sz w:val="18"/>
                <w:szCs w:val="18"/>
              </w:rPr>
              <w:t xml:space="preserve"> Geotechniker</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alle Beton-</w:t>
            </w:r>
            <w:proofErr w:type="spellStart"/>
            <w:r w:rsidRPr="009135B5">
              <w:rPr>
                <w:rFonts w:cs="Arial"/>
                <w:sz w:val="18"/>
                <w:szCs w:val="18"/>
              </w:rPr>
              <w:t>spornaushübe</w:t>
            </w:r>
            <w:proofErr w:type="spellEnd"/>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 xml:space="preserve">BL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Meldung  an PL / Geotechniker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Betonspornrap</w:t>
            </w:r>
            <w:r w:rsidR="009E34B2">
              <w:rPr>
                <w:rFonts w:cs="Arial"/>
                <w:sz w:val="18"/>
                <w:szCs w:val="18"/>
              </w:rPr>
              <w:softHyphen/>
            </w:r>
            <w:r w:rsidRPr="009135B5">
              <w:rPr>
                <w:rFonts w:cs="Arial"/>
                <w:sz w:val="18"/>
                <w:szCs w:val="18"/>
              </w:rPr>
              <w:t>porte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Einbindung in gesunden Fels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Messung mit Messband</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Mindesteinbindetiefe in </w:t>
            </w:r>
            <w:proofErr w:type="spellStart"/>
            <w:r w:rsidRPr="009135B5">
              <w:rPr>
                <w:rFonts w:cs="Arial"/>
                <w:sz w:val="18"/>
                <w:szCs w:val="18"/>
              </w:rPr>
              <w:t>unverwitterten</w:t>
            </w:r>
            <w:proofErr w:type="spellEnd"/>
            <w:r w:rsidRPr="009135B5">
              <w:rPr>
                <w:rFonts w:cs="Arial"/>
                <w:sz w:val="18"/>
                <w:szCs w:val="18"/>
              </w:rPr>
              <w:t xml:space="preserve"> Fels gemäss 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bei jedem Betonsporn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Meldung an PV /  Geotechniker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Betonspornrap</w:t>
            </w:r>
            <w:r w:rsidR="009E34B2">
              <w:rPr>
                <w:rFonts w:cs="Arial"/>
                <w:sz w:val="18"/>
                <w:szCs w:val="18"/>
              </w:rPr>
              <w:softHyphen/>
            </w:r>
            <w:r w:rsidRPr="009135B5">
              <w:rPr>
                <w:rFonts w:cs="Arial"/>
                <w:sz w:val="18"/>
                <w:szCs w:val="18"/>
              </w:rPr>
              <w:t>porte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Greiferaushub</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Standfähigkeit Baugrund, Geologie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bei jedem Betonsporn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Meldung an PV /  Geotechniker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Betonspornrap</w:t>
            </w:r>
            <w:r w:rsidR="009E34B2">
              <w:rPr>
                <w:rFonts w:cs="Arial"/>
                <w:sz w:val="18"/>
                <w:szCs w:val="18"/>
              </w:rPr>
              <w:softHyphen/>
            </w:r>
            <w:r w:rsidRPr="009135B5">
              <w:rPr>
                <w:rFonts w:cs="Arial"/>
                <w:sz w:val="18"/>
                <w:szCs w:val="18"/>
              </w:rPr>
              <w:t>porte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Qualität der Aushubsohle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saubere Sohle</w:t>
            </w:r>
            <w:r w:rsidRPr="009135B5">
              <w:rPr>
                <w:rFonts w:cs="Arial"/>
                <w:sz w:val="18"/>
                <w:szCs w:val="18"/>
              </w:rPr>
              <w:br/>
              <w:t>kein stehendes Wasser</w:t>
            </w:r>
            <w:r w:rsidRPr="009135B5">
              <w:rPr>
                <w:rFonts w:cs="Arial"/>
                <w:sz w:val="18"/>
                <w:szCs w:val="18"/>
              </w:rPr>
              <w:br/>
              <w:t>kein Quellen der Felsoberfläche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bei jedem Betonsporn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Meldung an PV /  Geotechniker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Betonspornrap</w:t>
            </w:r>
            <w:r w:rsidR="009E34B2">
              <w:rPr>
                <w:rFonts w:cs="Arial"/>
                <w:sz w:val="18"/>
                <w:szCs w:val="18"/>
              </w:rPr>
              <w:softHyphen/>
            </w:r>
            <w:r w:rsidRPr="009135B5">
              <w:rPr>
                <w:rFonts w:cs="Arial"/>
                <w:sz w:val="18"/>
                <w:szCs w:val="18"/>
              </w:rPr>
              <w:t>porte</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Injektionspfähle (Mikropfähle)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Eignungsnachweise </w:t>
            </w:r>
            <w:r w:rsidRPr="009135B5">
              <w:rPr>
                <w:rFonts w:cs="Arial"/>
                <w:sz w:val="18"/>
                <w:szCs w:val="18"/>
              </w:rPr>
              <w:br/>
              <w:t xml:space="preserve">Druckfestigkeit </w:t>
            </w:r>
            <w:r w:rsidRPr="009135B5">
              <w:rPr>
                <w:rFonts w:cs="Arial"/>
                <w:sz w:val="18"/>
                <w:szCs w:val="18"/>
              </w:rPr>
              <w:br/>
              <w:t>Volumenveränderung</w:t>
            </w:r>
            <w:r w:rsidRPr="009135B5">
              <w:rPr>
                <w:rFonts w:cs="Arial"/>
                <w:sz w:val="18"/>
                <w:szCs w:val="18"/>
              </w:rPr>
              <w:br/>
              <w:t>Konsistenz</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Materialtest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sym w:font="Symbol" w:char="F044"/>
            </w:r>
            <w:r w:rsidRPr="009135B5">
              <w:rPr>
                <w:rFonts w:cs="Arial"/>
                <w:sz w:val="18"/>
                <w:szCs w:val="18"/>
              </w:rPr>
              <w:t xml:space="preserve"> Volumen nach 24 h &lt; 0.8 % </w:t>
            </w:r>
            <w:proofErr w:type="spellStart"/>
            <w:r w:rsidRPr="009135B5">
              <w:rPr>
                <w:rFonts w:cs="Arial"/>
                <w:sz w:val="18"/>
                <w:szCs w:val="18"/>
              </w:rPr>
              <w:t>fcm</w:t>
            </w:r>
            <w:proofErr w:type="spellEnd"/>
            <w:r w:rsidRPr="009135B5">
              <w:rPr>
                <w:rFonts w:cs="Arial"/>
                <w:sz w:val="18"/>
                <w:szCs w:val="18"/>
              </w:rPr>
              <w:t xml:space="preserve"> nach 7 Tagen &gt; 30 MPa </w:t>
            </w:r>
            <w:proofErr w:type="spellStart"/>
            <w:r w:rsidRPr="009135B5">
              <w:rPr>
                <w:rFonts w:cs="Arial"/>
                <w:sz w:val="18"/>
                <w:szCs w:val="18"/>
              </w:rPr>
              <w:t>fcm</w:t>
            </w:r>
            <w:proofErr w:type="spellEnd"/>
            <w:r w:rsidRPr="009135B5">
              <w:rPr>
                <w:rFonts w:cs="Arial"/>
                <w:sz w:val="18"/>
                <w:szCs w:val="18"/>
              </w:rPr>
              <w:t xml:space="preserve"> nach 28 Tagen &gt; 60 MPa</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 Baubeginn </w:t>
            </w:r>
          </w:p>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p w:rsidR="00CB502F" w:rsidRPr="009135B5" w:rsidRDefault="00CB502F" w:rsidP="00A33CA9">
            <w:pPr>
              <w:spacing w:after="60"/>
              <w:rPr>
                <w:rFonts w:cs="Arial"/>
                <w:sz w:val="18"/>
                <w:szCs w:val="18"/>
              </w:rPr>
            </w:pPr>
            <w:r w:rsidRPr="009135B5">
              <w:rPr>
                <w:rFonts w:cs="Arial"/>
                <w:sz w:val="18"/>
                <w:szCs w:val="18"/>
              </w:rPr>
              <w:t xml:space="preserve">BL </w:t>
            </w:r>
          </w:p>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Materialwechsel zusätzliche Prüfungen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Ansatzpunkt</w:t>
            </w:r>
            <w:r w:rsidRPr="009135B5">
              <w:rPr>
                <w:rFonts w:cs="Arial"/>
                <w:sz w:val="18"/>
                <w:szCs w:val="18"/>
              </w:rPr>
              <w:br/>
              <w:t>Pfahlachse (Pfahllage)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Lagegenauigkeit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Kontrolle Absteckung </w:t>
            </w:r>
            <w:r w:rsidRPr="009135B5">
              <w:rPr>
                <w:rFonts w:cs="Arial"/>
                <w:sz w:val="18"/>
                <w:szCs w:val="18"/>
              </w:rPr>
              <w:br/>
              <w:t>A ± 5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Beginn der Bauarbeiten 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Anfangs- und Endpunkte  jeder Richtungswechsel</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Vertikalität</w:t>
            </w:r>
            <w:proofErr w:type="spellEnd"/>
            <w:r w:rsidRPr="009135B5">
              <w:rPr>
                <w:rFonts w:cs="Arial"/>
                <w:sz w:val="18"/>
                <w:szCs w:val="18"/>
              </w:rPr>
              <w:t xml:space="preserve"> des Pfahles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Neigung</w:t>
            </w:r>
            <w:r w:rsidRPr="009135B5">
              <w:rPr>
                <w:rFonts w:cs="Arial"/>
                <w:sz w:val="18"/>
                <w:szCs w:val="18"/>
              </w:rPr>
              <w:br/>
              <w:t xml:space="preserve"> Wasserwaage, Messband</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max. ≤ 0.02 m/ml</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jeder 5. Pfahl</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bestehende Werkleitungen und Kanäle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Erheben:</w:t>
            </w:r>
            <w:r w:rsidRPr="009135B5">
              <w:rPr>
                <w:rFonts w:cs="Arial"/>
                <w:sz w:val="18"/>
                <w:szCs w:val="18"/>
              </w:rPr>
              <w:br/>
              <w:t>Markierung</w:t>
            </w:r>
            <w:r w:rsidRPr="009135B5">
              <w:rPr>
                <w:rFonts w:cs="Arial"/>
                <w:sz w:val="18"/>
                <w:szCs w:val="18"/>
              </w:rPr>
              <w:br/>
              <w:t>sondieren</w:t>
            </w:r>
            <w:r w:rsidRPr="009135B5">
              <w:rPr>
                <w:rFonts w:cs="Arial"/>
                <w:sz w:val="18"/>
                <w:szCs w:val="18"/>
              </w:rPr>
              <w:br/>
              <w:t>Schutz</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Vorhanden ja/nein </w:t>
            </w:r>
            <w:r w:rsidRPr="009135B5">
              <w:rPr>
                <w:rFonts w:cs="Arial"/>
                <w:sz w:val="18"/>
                <w:szCs w:val="18"/>
              </w:rPr>
              <w:br/>
              <w:t>Markieren durch Leitungseigentümer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der ersten Bohrung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Bohrloch</w:t>
            </w:r>
            <w:r w:rsidRPr="009135B5">
              <w:rPr>
                <w:rFonts w:cs="Arial"/>
                <w:sz w:val="18"/>
                <w:szCs w:val="18"/>
              </w:rPr>
              <w:br/>
              <w:t>Geologie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Materialaustritt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Übereinstimmung des Bohrgutes mit den geologischen Angaben, 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Übereinstimmung des Bohrgutes mit den geotechnischen Angaben 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Anpassungen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Lochdurchmesser und Bewehrung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Plankonformität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 vor und während den Arbeiten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laufend vor und während den Arbeiten </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BL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Lochdurchmesser und Bewehrung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r w:rsidRPr="009135B5">
              <w:rPr>
                <w:rFonts w:cs="Arial"/>
                <w:sz w:val="18"/>
                <w:szCs w:val="18"/>
              </w:rPr>
              <w:br/>
              <w:t>Doppelmeter</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Einhalten vorgeschriebener Abstand Bohrloch - Armierung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 während und nach den Arbeiten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laufend während den Arbeiten </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 xml:space="preserve">BL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Pfahllänge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Einbautiefe, Länge des Armierungs-stahles</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Plan bzw. Vorversuche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 vor und während der Arbeit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vor und nach dem Strassenausbau</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 xml:space="preserve">BL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Anpassung an Pfähle bzw. Pfahllänge</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Versuchspfähle äussere Tagfähigkeit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Pfahlversuche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Tragfähigkeit gemäss Plan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 während dem Versuch</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3 </w:t>
            </w:r>
            <w:proofErr w:type="spellStart"/>
            <w:r w:rsidRPr="009135B5">
              <w:rPr>
                <w:rFonts w:cs="Arial"/>
                <w:sz w:val="18"/>
                <w:szCs w:val="18"/>
              </w:rPr>
              <w:t>Stk</w:t>
            </w:r>
            <w:proofErr w:type="spellEnd"/>
            <w:r w:rsidRPr="009135B5">
              <w:rPr>
                <w:rFonts w:cs="Arial"/>
                <w:sz w:val="18"/>
                <w:szCs w:val="18"/>
              </w:rPr>
              <w:t>. Pfahlversuche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Korrosionsschutz</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SIA 267</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SIA 267</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Pfähle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Pfahlprotokoll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Anker</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Leerrohr Armierungskorb Betonsporn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r w:rsidRPr="009135B5">
              <w:rPr>
                <w:rFonts w:cs="Arial"/>
                <w:sz w:val="18"/>
                <w:szCs w:val="18"/>
              </w:rPr>
              <w:br/>
              <w:t>Leerrohr vorhanden,</w:t>
            </w:r>
            <w:r w:rsidRPr="009135B5">
              <w:rPr>
                <w:rFonts w:cs="Arial"/>
                <w:sz w:val="18"/>
                <w:szCs w:val="18"/>
              </w:rPr>
              <w:br/>
              <w:t xml:space="preserve">Deckel auf Leerrohr </w:t>
            </w:r>
            <w:r w:rsidRPr="009135B5">
              <w:rPr>
                <w:rFonts w:cs="Arial"/>
                <w:sz w:val="18"/>
                <w:szCs w:val="18"/>
              </w:rPr>
              <w:br/>
              <w:t>Lage und Neigung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Leerrohr für nachträgliches Bohren Anker richtig versetzt, dicht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während der Ausführung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r w:rsidRPr="009135B5">
              <w:rPr>
                <w:rFonts w:cs="Arial"/>
                <w:sz w:val="18"/>
                <w:szCs w:val="18"/>
              </w:rPr>
              <w:br/>
              <w:t>Meldung an PV/BL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äussere Tragfähigkeit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Ankerversuch</w:t>
            </w:r>
            <w:r w:rsidRPr="009135B5">
              <w:rPr>
                <w:rFonts w:cs="Arial"/>
                <w:sz w:val="18"/>
                <w:szCs w:val="18"/>
              </w:rPr>
              <w:br/>
            </w:r>
            <w:proofErr w:type="spellStart"/>
            <w:r w:rsidRPr="009135B5">
              <w:rPr>
                <w:rFonts w:cs="Arial"/>
                <w:sz w:val="18"/>
                <w:szCs w:val="18"/>
              </w:rPr>
              <w:t>sep.</w:t>
            </w:r>
            <w:proofErr w:type="spellEnd"/>
            <w:r w:rsidRPr="009135B5">
              <w:rPr>
                <w:rFonts w:cs="Arial"/>
                <w:sz w:val="18"/>
                <w:szCs w:val="18"/>
              </w:rPr>
              <w:t xml:space="preserve"> Arbeitsanweisung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Ankerversuch</w:t>
            </w:r>
            <w:r w:rsidRPr="009135B5">
              <w:rPr>
                <w:rFonts w:cs="Arial"/>
                <w:sz w:val="18"/>
                <w:szCs w:val="18"/>
              </w:rPr>
              <w:br/>
            </w:r>
            <w:proofErr w:type="spellStart"/>
            <w:r w:rsidRPr="009135B5">
              <w:rPr>
                <w:rFonts w:cs="Arial"/>
                <w:sz w:val="18"/>
                <w:szCs w:val="18"/>
              </w:rPr>
              <w:t>sep.</w:t>
            </w:r>
            <w:proofErr w:type="spellEnd"/>
            <w:r w:rsidRPr="009135B5">
              <w:rPr>
                <w:rFonts w:cs="Arial"/>
                <w:sz w:val="18"/>
                <w:szCs w:val="18"/>
              </w:rPr>
              <w:t xml:space="preserve"> Arbeitsanweisung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begleiten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Ankerarbeiten am Bauwerk</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Absprache PV/BL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Ankerprotokoll</w:t>
            </w:r>
          </w:p>
        </w:tc>
      </w:tr>
      <w:tr w:rsidR="00CB502F" w:rsidRPr="009135B5" w:rsidTr="00A33CA9">
        <w:trPr>
          <w:gridAfter w:val="1"/>
          <w:wAfter w:w="6" w:type="dxa"/>
          <w:cantSplit/>
        </w:trPr>
        <w:tc>
          <w:tcPr>
            <w:tcW w:w="2740"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Spannprobe nach </w:t>
            </w:r>
            <w:proofErr w:type="spellStart"/>
            <w:r w:rsidRPr="009135B5">
              <w:rPr>
                <w:rFonts w:cs="Arial"/>
                <w:sz w:val="18"/>
                <w:szCs w:val="18"/>
              </w:rPr>
              <w:t>sep.</w:t>
            </w:r>
            <w:proofErr w:type="spellEnd"/>
            <w:r w:rsidRPr="009135B5">
              <w:rPr>
                <w:rFonts w:cs="Arial"/>
                <w:sz w:val="18"/>
                <w:szCs w:val="18"/>
              </w:rPr>
              <w:t xml:space="preserve"> Arbeitsanweisung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Spannprobe nach </w:t>
            </w:r>
            <w:proofErr w:type="spellStart"/>
            <w:r w:rsidRPr="009135B5">
              <w:rPr>
                <w:rFonts w:cs="Arial"/>
                <w:sz w:val="18"/>
                <w:szCs w:val="18"/>
              </w:rPr>
              <w:t>sep.</w:t>
            </w:r>
            <w:proofErr w:type="spellEnd"/>
            <w:r w:rsidRPr="009135B5">
              <w:rPr>
                <w:rFonts w:cs="Arial"/>
                <w:sz w:val="18"/>
                <w:szCs w:val="18"/>
              </w:rPr>
              <w:t xml:space="preserve"> Arbeitsanweisung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Arbeitsanweisung Bauleitung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Absprache PV/BL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Ankerprotokoll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Ankermaterial</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Lieferscheine </w:t>
            </w:r>
            <w:r w:rsidRPr="009135B5">
              <w:rPr>
                <w:rFonts w:cs="Arial"/>
                <w:sz w:val="18"/>
                <w:szCs w:val="18"/>
              </w:rPr>
              <w:b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Durchmesser </w:t>
            </w:r>
            <w:r w:rsidRPr="009135B5">
              <w:rPr>
                <w:rFonts w:cs="Arial"/>
                <w:sz w:val="18"/>
                <w:szCs w:val="18"/>
              </w:rPr>
              <w:br/>
              <w:t xml:space="preserve">Stahlqualität </w:t>
            </w:r>
            <w:r w:rsidRPr="009135B5">
              <w:rPr>
                <w:rFonts w:cs="Arial"/>
                <w:sz w:val="18"/>
                <w:szCs w:val="18"/>
              </w:rPr>
              <w:br/>
              <w:t xml:space="preserve">Länge </w:t>
            </w:r>
            <w:r w:rsidRPr="009135B5">
              <w:rPr>
                <w:rFonts w:cs="Arial"/>
                <w:sz w:val="18"/>
                <w:szCs w:val="18"/>
              </w:rPr>
              <w:br/>
              <w:t>Plankonformität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Lieferscheine</w:t>
            </w:r>
          </w:p>
        </w:tc>
      </w:tr>
      <w:tr w:rsidR="00CB502F" w:rsidRPr="009135B5" w:rsidTr="00A33CA9">
        <w:trPr>
          <w:gridAfter w:val="1"/>
          <w:wAfter w:w="6" w:type="dxa"/>
          <w:cantSplit/>
        </w:trPr>
        <w:tc>
          <w:tcPr>
            <w:tcW w:w="2740"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 der Anker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Vermessung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Horizontal: ± 5 cm</w:t>
            </w:r>
            <w:r w:rsidRPr="009135B5">
              <w:rPr>
                <w:rFonts w:cs="Arial"/>
                <w:sz w:val="18"/>
                <w:szCs w:val="18"/>
              </w:rPr>
              <w:br/>
              <w:t>Vertikal: ± 2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Anker</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2740"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Einmessung der Bohrlafette mittels Winkelwasserwaage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Abweichung aus der Lage </w:t>
            </w:r>
            <w:r w:rsidRPr="009135B5">
              <w:rPr>
                <w:rFonts w:cs="Arial"/>
                <w:sz w:val="18"/>
                <w:szCs w:val="18"/>
              </w:rPr>
              <w:br/>
              <w:t>2 %</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Anker</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Nachrichten, Vermessung Bohrloch, neue Bohrung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2740"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Druckmesser mittels Manometer</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max. Druck 15 bar</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Information der BL, Anpassung des Injektionsvor</w:t>
            </w:r>
            <w:r>
              <w:rPr>
                <w:rFonts w:cs="Arial"/>
                <w:sz w:val="18"/>
                <w:szCs w:val="18"/>
              </w:rPr>
              <w:softHyphen/>
            </w:r>
            <w:r w:rsidRPr="009135B5">
              <w:rPr>
                <w:rFonts w:cs="Arial"/>
                <w:sz w:val="18"/>
                <w:szCs w:val="18"/>
              </w:rPr>
              <w:t>gangs</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2740"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460590" w:rsidP="00A33CA9">
            <w:pPr>
              <w:spacing w:after="60"/>
              <w:rPr>
                <w:rFonts w:cs="Arial"/>
                <w:sz w:val="18"/>
                <w:szCs w:val="18"/>
              </w:rPr>
            </w:pPr>
            <w:r>
              <w:rPr>
                <w:rFonts w:cs="Arial"/>
                <w:sz w:val="18"/>
                <w:szCs w:val="18"/>
              </w:rPr>
              <w:t xml:space="preserve">Mengenmessung der </w:t>
            </w:r>
            <w:r w:rsidR="00CB502F" w:rsidRPr="009135B5">
              <w:rPr>
                <w:rFonts w:cs="Arial"/>
                <w:sz w:val="18"/>
                <w:szCs w:val="18"/>
              </w:rPr>
              <w:t>Suspension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max. Menge 120 l</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Information der BL, Anpassung des Injektionsvor</w:t>
            </w:r>
            <w:r>
              <w:rPr>
                <w:rFonts w:cs="Arial"/>
                <w:sz w:val="18"/>
                <w:szCs w:val="18"/>
              </w:rPr>
              <w:softHyphen/>
            </w:r>
            <w:r w:rsidRPr="009135B5">
              <w:rPr>
                <w:rFonts w:cs="Arial"/>
                <w:sz w:val="18"/>
                <w:szCs w:val="18"/>
              </w:rPr>
              <w:t>gangs</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Vorspannung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Spannproben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460590">
            <w:pPr>
              <w:spacing w:after="60"/>
              <w:rPr>
                <w:rFonts w:cs="Arial"/>
                <w:sz w:val="18"/>
                <w:szCs w:val="18"/>
              </w:rPr>
            </w:pPr>
            <w:r w:rsidRPr="009135B5">
              <w:rPr>
                <w:rFonts w:cs="Arial"/>
                <w:sz w:val="18"/>
                <w:szCs w:val="18"/>
              </w:rPr>
              <w:t>al</w:t>
            </w:r>
            <w:r w:rsidR="00460590">
              <w:rPr>
                <w:rFonts w:cs="Arial"/>
                <w:sz w:val="18"/>
                <w:szCs w:val="18"/>
              </w:rPr>
              <w:t xml:space="preserve">le (mindestens 3 </w:t>
            </w:r>
            <w:r w:rsidRPr="009135B5">
              <w:rPr>
                <w:rFonts w:cs="Arial"/>
                <w:sz w:val="18"/>
                <w:szCs w:val="18"/>
              </w:rPr>
              <w:t>St. bzw. 10 % ausführlich)</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Anker</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(2)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Ankerprotokoll bzw. Spannprotokoll</w:t>
            </w:r>
          </w:p>
        </w:tc>
      </w:tr>
      <w:tr w:rsidR="00CB502F" w:rsidRPr="009135B5" w:rsidTr="00A33CA9">
        <w:trPr>
          <w:gridAfter w:val="1"/>
          <w:wAfter w:w="6" w:type="dxa"/>
          <w:cantSplit/>
          <w:trHeight w:val="377"/>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Bohrlochgenauigkeit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 Neigungswinkel, Bohrlochtiefe mit geeigneten Messinstrumenten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Lage </w:t>
            </w:r>
            <w:r w:rsidRPr="009135B5">
              <w:rPr>
                <w:rFonts w:cs="Arial"/>
                <w:sz w:val="18"/>
                <w:szCs w:val="18"/>
              </w:rPr>
              <w:sym w:font="Symbol" w:char="F044"/>
            </w:r>
            <w:r w:rsidRPr="009135B5">
              <w:rPr>
                <w:rFonts w:cs="Arial"/>
                <w:sz w:val="18"/>
                <w:szCs w:val="18"/>
              </w:rPr>
              <w:t xml:space="preserve"> ± 10 cm </w:t>
            </w:r>
            <w:r w:rsidRPr="009135B5">
              <w:rPr>
                <w:rFonts w:cs="Arial"/>
                <w:sz w:val="18"/>
                <w:szCs w:val="18"/>
              </w:rPr>
              <w:br/>
              <w:t>Neigungswinkel ± 2 P</w:t>
            </w:r>
            <w:r w:rsidRPr="009135B5">
              <w:rPr>
                <w:rFonts w:cs="Arial"/>
                <w:sz w:val="18"/>
                <w:szCs w:val="18"/>
              </w:rPr>
              <w:br/>
              <w:t xml:space="preserve">Bohrlochtiefe </w:t>
            </w:r>
            <w:r w:rsidRPr="009135B5">
              <w:rPr>
                <w:rFonts w:cs="Arial"/>
                <w:sz w:val="18"/>
                <w:szCs w:val="18"/>
              </w:rPr>
              <w:sym w:font="Symbol" w:char="F044"/>
            </w:r>
            <w:r w:rsidRPr="009135B5">
              <w:rPr>
                <w:rFonts w:cs="Arial"/>
                <w:sz w:val="18"/>
                <w:szCs w:val="18"/>
              </w:rPr>
              <w:t xml:space="preserve"> ± 20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während der Ausführung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460590" w:rsidP="00A33CA9">
            <w:pPr>
              <w:spacing w:after="60"/>
              <w:rPr>
                <w:rFonts w:cs="Arial"/>
                <w:sz w:val="18"/>
                <w:szCs w:val="18"/>
              </w:rPr>
            </w:pPr>
            <w:r>
              <w:rPr>
                <w:rFonts w:cs="Arial"/>
                <w:sz w:val="18"/>
                <w:szCs w:val="18"/>
              </w:rPr>
              <w:t>UN (1)</w:t>
            </w:r>
            <w:r>
              <w:rPr>
                <w:rFonts w:cs="Arial"/>
                <w:sz w:val="18"/>
                <w:szCs w:val="18"/>
              </w:rPr>
              <w:br/>
              <w:t>BL</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Materialwechsel zusätzliche Prüfung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Ankerprotokoll</w:t>
            </w:r>
          </w:p>
        </w:tc>
      </w:tr>
    </w:tbl>
    <w:p w:rsidR="00CB502F" w:rsidRPr="009135B5" w:rsidRDefault="00CB502F" w:rsidP="00CB502F">
      <w:pPr>
        <w:pStyle w:val="berschrift2"/>
        <w:pageBreakBefore/>
        <w:rPr>
          <w:rFonts w:cs="Arial"/>
          <w:noProof/>
        </w:rPr>
      </w:pPr>
      <w:bookmarkStart w:id="53" w:name="_Toc2255334"/>
      <w:r w:rsidRPr="009135B5">
        <w:rPr>
          <w:rFonts w:cs="Arial"/>
          <w:noProof/>
        </w:rPr>
        <w:t>Gerüste</w:t>
      </w:r>
      <w:bookmarkEnd w:id="53"/>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Konsol- und Flächengerüst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Tragfähigkeit, Stabilität und Formhaltung</w:t>
            </w:r>
          </w:p>
          <w:p w:rsidR="00CB502F" w:rsidRPr="009135B5" w:rsidRDefault="00CB502F" w:rsidP="00A33CA9">
            <w:pPr>
              <w:spacing w:after="60"/>
              <w:rPr>
                <w:rFonts w:cs="Arial"/>
                <w:sz w:val="18"/>
                <w:szCs w:val="18"/>
              </w:rPr>
            </w:pPr>
            <w:r w:rsidRPr="009135B5">
              <w:rPr>
                <w:rFonts w:cs="Arial"/>
                <w:sz w:val="18"/>
                <w:szCs w:val="18"/>
              </w:rPr>
              <w:t>des Gerüstes in den Randbereichen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Prüfung Konzept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Normenkonformität</w:t>
            </w:r>
          </w:p>
          <w:p w:rsidR="00CB502F" w:rsidRPr="009135B5" w:rsidRDefault="00CB502F" w:rsidP="00A33CA9">
            <w:pPr>
              <w:spacing w:after="60"/>
              <w:rPr>
                <w:rFonts w:cs="Arial"/>
                <w:sz w:val="18"/>
                <w:szCs w:val="18"/>
              </w:rPr>
            </w:pPr>
            <w:r w:rsidRPr="009135B5">
              <w:rPr>
                <w:rFonts w:cs="Arial"/>
                <w:sz w:val="18"/>
                <w:szCs w:val="18"/>
              </w:rPr>
              <w:t>(gültige SIA-Normen), Formstabilität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12 Wochen vor Ausführungsbeginn, Kontrolle durch PV.</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Abgabe mind. 3 Wochen vor Montagebeginn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Überarbeitung durch UN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Statik, Ausführungsplä</w:t>
            </w:r>
            <w:r>
              <w:rPr>
                <w:rFonts w:cs="Arial"/>
                <w:sz w:val="18"/>
                <w:szCs w:val="18"/>
              </w:rPr>
              <w:softHyphen/>
            </w:r>
            <w:r w:rsidRPr="009135B5">
              <w:rPr>
                <w:rFonts w:cs="Arial"/>
                <w:sz w:val="18"/>
                <w:szCs w:val="18"/>
              </w:rPr>
              <w:t>ne, Prüfbericht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Verankerung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Ankertyp</w:t>
            </w:r>
            <w:proofErr w:type="spellEnd"/>
            <w:r w:rsidRPr="009135B5">
              <w:rPr>
                <w:rFonts w:cs="Arial"/>
                <w:sz w:val="18"/>
                <w:szCs w:val="18"/>
              </w:rPr>
              <w:t>, -durchmesser und Bohrtiefe gem. Gerüststatik</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 während Gerüstmontage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Wasserdichtigkeit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Dichte Fläche, min. 10 cm </w:t>
            </w:r>
            <w:proofErr w:type="spellStart"/>
            <w:r w:rsidRPr="009135B5">
              <w:rPr>
                <w:rFonts w:cs="Arial"/>
                <w:sz w:val="18"/>
                <w:szCs w:val="18"/>
              </w:rPr>
              <w:t>Aufbordung</w:t>
            </w:r>
            <w:proofErr w:type="spellEnd"/>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Montageabschluss mind. 3 Tage vor Benutzung, UN, BL und PV</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 BL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Montage gem. geprüften UN-Projektplänen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nach Montageabschluss, mind. 3 Tage vor </w:t>
            </w:r>
            <w:proofErr w:type="spellStart"/>
            <w:r w:rsidRPr="009135B5">
              <w:rPr>
                <w:rFonts w:cs="Arial"/>
                <w:sz w:val="18"/>
                <w:szCs w:val="18"/>
              </w:rPr>
              <w:t>Betoniertermin</w:t>
            </w:r>
            <w:proofErr w:type="spellEnd"/>
            <w:r w:rsidRPr="009135B5">
              <w:rPr>
                <w:rFonts w:cs="Arial"/>
                <w:sz w:val="18"/>
                <w:szCs w:val="18"/>
              </w:rPr>
              <w:t>, UN, BL und PV</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 BL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Periodische Zustandskontrolle </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Tragfähigkeit, Stabilität, Formhaltung in den Randbereichen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wöchentlich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Erdung (für Gerüste im Bahnbereich)</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Erdungskonzept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Prüfung Konzept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Richtlinien der SBB</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12 Wochen vor Ausführungsbeginn, Kontrolle durch den PV. </w:t>
            </w:r>
          </w:p>
          <w:p w:rsidR="00CB502F" w:rsidRPr="009135B5" w:rsidRDefault="00CB502F" w:rsidP="00A33CA9">
            <w:pPr>
              <w:spacing w:after="60"/>
              <w:rPr>
                <w:rFonts w:cs="Arial"/>
                <w:sz w:val="18"/>
                <w:szCs w:val="18"/>
              </w:rPr>
            </w:pPr>
            <w:r w:rsidRPr="009135B5">
              <w:rPr>
                <w:rFonts w:cs="Arial"/>
                <w:sz w:val="18"/>
                <w:szCs w:val="18"/>
              </w:rPr>
              <w:t>8 Wochen vor Ausführungsbeginn, Prüfung durch SBB</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Abgabe mind. 12 Wochen vor Montagebeginn im Bahnbereich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Überarbeitung durch den UN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Ausführungsplan</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Erdung (innerhalb Gerüst)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Plankonform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Montageabschluss, mind. 3 Tage vor Benutzung, UN, BL, SBB und PV</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 BL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Erdungsanschluss an Erdung der Bahn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Richtlinien der SBB</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3 Tage vor Benutzung, UN, BL, SBB und PV</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 Bahn</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Ergänzungen, Korrekturen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 BL</w:t>
            </w:r>
          </w:p>
        </w:tc>
      </w:tr>
    </w:tbl>
    <w:p w:rsidR="00CB502F" w:rsidRPr="009135B5" w:rsidRDefault="00CB502F" w:rsidP="00CB502F">
      <w:pPr>
        <w:pStyle w:val="berschrift2"/>
        <w:pageBreakBefore/>
        <w:rPr>
          <w:rFonts w:cs="Arial"/>
          <w:noProof/>
        </w:rPr>
      </w:pPr>
      <w:bookmarkStart w:id="54" w:name="_Toc2255335"/>
      <w:r w:rsidRPr="009135B5">
        <w:rPr>
          <w:rFonts w:cs="Arial"/>
          <w:noProof/>
        </w:rPr>
        <w:t>Betonarbeiten</w:t>
      </w:r>
      <w:bookmarkEnd w:id="54"/>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Gerüst im Randbereich</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Kapitel 4.8. Gerüste</w:t>
            </w:r>
          </w:p>
          <w:p w:rsidR="00CB502F" w:rsidRPr="009135B5" w:rsidRDefault="00CB502F" w:rsidP="00A33CA9">
            <w:pPr>
              <w:spacing w:after="60"/>
              <w:rPr>
                <w:rFonts w:cs="Arial"/>
                <w:sz w:val="18"/>
                <w:szCs w:val="18"/>
              </w:rPr>
            </w:pPr>
            <w:r w:rsidRPr="009135B5">
              <w:rPr>
                <w:rFonts w:cs="Arial"/>
                <w:sz w:val="18"/>
                <w:szCs w:val="18"/>
              </w:rPr>
              <w:t>Genauigkeit siehe Kapitel 5</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Schalung (siehe auch Qualitätsvorgaben Schalung)</w:t>
            </w:r>
          </w:p>
        </w:tc>
      </w:tr>
      <w:tr w:rsidR="00CB502F" w:rsidRPr="009135B5" w:rsidTr="00A33CA9">
        <w:trPr>
          <w:gridAfter w:val="1"/>
          <w:wAfter w:w="6" w:type="dxa"/>
          <w:cantSplit/>
        </w:trPr>
        <w:tc>
          <w:tcPr>
            <w:tcW w:w="2740"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Bauteile</w:t>
            </w:r>
          </w:p>
        </w:tc>
        <w:tc>
          <w:tcPr>
            <w:tcW w:w="2693"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 Höhen und Koten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Nachmessen der Schalungsfixpunkte pro Etappe (Lage und Höhe)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Objektbezogene Vertragsbedingungen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Richtigstellen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Pr>
        <w:tc>
          <w:tcPr>
            <w:tcW w:w="2740"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2693" w:type="dxa"/>
            <w:vMerge/>
            <w:tcBorders>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Nachmessen der Schalungsfixpunkte (Lage und Höhe)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SIA-Norm</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Stichproben </w:t>
            </w:r>
            <w:r w:rsidRPr="009135B5">
              <w:rPr>
                <w:rFonts w:cs="Arial"/>
                <w:sz w:val="18"/>
                <w:szCs w:val="18"/>
              </w:rPr>
              <w:br/>
              <w:t>1 Prüfung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Vermesser (2)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Sauberkeit, Dichtigkeit, Stabilität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SIA 262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Etappen, vor Betonieren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Etappen, vor Betonieren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Lagegenauigkeit, Abmessungskontrollen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Kontrollmessungen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10mm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Etappen, vor Betonieren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 / Messprotokoll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Schalungseinlagen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Vollständigkeit und Lage gem. Plan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Etappen, vor Betonieren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Etappen, vor Betonieren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Ergänzungen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Ausschalfristen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72 Stunden oder gem. Projektplänen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Etappen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Etappen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 Meldung an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Arbeitsfugen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Arbeitsfugen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Oberfläche mit Höchstdruck gereinigt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Ausbessern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Bewehrung</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Stahlqualität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siehe auch Spezifikationsblatt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Eintrag im SIA Register, gem. Projektplänen / -listen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Materialzeugnis</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Projektübereinstimmung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Durchmesser, Biegeform, Stückzahl, Lagegenauigkeit, Korbdurchmesser, Überdeckung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 / -listen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r w:rsidRPr="009135B5">
              <w:rPr>
                <w:rFonts w:cs="Arial"/>
                <w:sz w:val="18"/>
                <w:szCs w:val="18"/>
              </w:rPr>
              <w:t>, mind. 24 Stunden vor dem Betonieren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r w:rsidRPr="009135B5">
              <w:rPr>
                <w:rFonts w:cs="Arial"/>
                <w:sz w:val="18"/>
                <w:szCs w:val="18"/>
              </w:rPr>
              <w:t>, mind. 24 Stunden vor Betonieren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 UN durch BL visiert,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Sauberkeit / Überdeckung / Temperatur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siehe auch Spezifikationsblatt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262 und gem. Projektplänen / -listen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r w:rsidRPr="009135B5">
              <w:rPr>
                <w:rFonts w:cs="Arial"/>
                <w:sz w:val="18"/>
                <w:szCs w:val="18"/>
              </w:rPr>
              <w:t>, mind. 24 Stunden vor dem Betonieren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alle </w:t>
            </w:r>
            <w:proofErr w:type="spellStart"/>
            <w:r w:rsidRPr="009135B5">
              <w:rPr>
                <w:rFonts w:cs="Arial"/>
                <w:sz w:val="18"/>
                <w:szCs w:val="18"/>
              </w:rPr>
              <w:t>Betonieretappen</w:t>
            </w:r>
            <w:proofErr w:type="spellEnd"/>
            <w:r w:rsidRPr="009135B5">
              <w:rPr>
                <w:rFonts w:cs="Arial"/>
                <w:sz w:val="18"/>
                <w:szCs w:val="18"/>
              </w:rPr>
              <w:t>, mind. 24 Stunden vor Betonieren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 UN durch BL visiert,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Distanzhalter Betonüberdeckung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Zertifikat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Masse, Festigkeit, Frosttausalzbeständigkeit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periodisch</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sämtliche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 / Neulieferung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Zertifikat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Schraubbewehrung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Drehmomentschlüssel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Dokumentation Lieferant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sämtliche Verbindungen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 UN durch BL visiert,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Klebebewehrung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Dokumentation Lieferant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sämtliche Verbindungen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 UN durch BL visiert, Baujournal</w:t>
            </w:r>
          </w:p>
        </w:tc>
      </w:tr>
      <w:tr w:rsidR="00CB502F" w:rsidRPr="009135B5" w:rsidTr="00A33CA9">
        <w:trPr>
          <w:gridAfter w:val="1"/>
          <w:wAfter w:w="6" w:type="dxa"/>
          <w:cantSplit/>
          <w:trHeight w:val="340"/>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Bewehrungsanschlüsse Hilti HIT HY 150 oder vergleichbar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visuelle Kontrolle der Bohrung, Montage der Anschlüsse, Zugversuch</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sauberes Versetzen der Anschlüsse, Erreichen der Fliesszugkraft im Versuch</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Verlegen der Bewehrungen, 3 x pro Widerlager</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Massnahmen bei nicht Erreichen in Absprache mit der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 UN durch BL visiert, Baujournal</w:t>
            </w:r>
          </w:p>
        </w:tc>
      </w:tr>
      <w:tr w:rsidR="00CB502F" w:rsidRPr="009135B5" w:rsidTr="00A33CA9">
        <w:trPr>
          <w:gridAfter w:val="1"/>
          <w:wAfter w:w="6" w:type="dxa"/>
          <w:cantSplit/>
          <w:trHeight w:val="340"/>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Querkraftdorne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Produktequalität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Tragwiderstand </w:t>
            </w:r>
            <w:r w:rsidRPr="009135B5">
              <w:rPr>
                <w:rFonts w:cs="Arial"/>
                <w:sz w:val="18"/>
                <w:szCs w:val="18"/>
              </w:rPr>
              <w:br/>
              <w:t>Korrosionsbeständigkeit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SIA 179 Korrosionsbeständigkeitsklasse 3</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Arbeitsbeginn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Vorspannung</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Zulassung Vorspannsystem</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(Kontrollkarte, Materialattest)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Konformitätsbescheinigung der SBB AG und des ASTRAs</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Wahl eines anderen Systems</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geprüfte Systeme durch ASTRA und SBB</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Überprüfen Bauprogramm bezüglich Injektionsterminen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Einhalten der Fristen SIA 262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Anpassen des Ausführungskonzepts, der Terminierung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Bauprogramm, Bausitzungspro</w:t>
            </w:r>
            <w:r>
              <w:rPr>
                <w:rFonts w:cs="Arial"/>
                <w:sz w:val="18"/>
                <w:szCs w:val="18"/>
              </w:rPr>
              <w:softHyphen/>
            </w:r>
            <w:r w:rsidRPr="009135B5">
              <w:rPr>
                <w:rFonts w:cs="Arial"/>
                <w:sz w:val="18"/>
                <w:szCs w:val="18"/>
              </w:rPr>
              <w:t>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Kabeltyp</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 und Zulassung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Kabel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Kabel vor Einbau</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Kabellage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w:t>
            </w:r>
            <w:r w:rsidRPr="009135B5">
              <w:rPr>
                <w:rFonts w:cs="Arial"/>
                <w:sz w:val="18"/>
                <w:szCs w:val="18"/>
              </w:rPr>
              <w:br/>
              <w:t>SIA 262</w:t>
            </w:r>
            <w:r w:rsidRPr="009135B5">
              <w:rPr>
                <w:rFonts w:cs="Arial"/>
                <w:sz w:val="18"/>
                <w:szCs w:val="18"/>
              </w:rPr>
              <w:br/>
              <w:t>vertikal</w:t>
            </w:r>
            <w:r w:rsidRPr="009135B5">
              <w:rPr>
                <w:rFonts w:cs="Arial"/>
                <w:sz w:val="18"/>
                <w:szCs w:val="18"/>
              </w:rPr>
              <w:tab/>
              <w:t>± 5mm</w:t>
            </w:r>
          </w:p>
          <w:p w:rsidR="00CB502F" w:rsidRPr="009135B5" w:rsidRDefault="00CB502F" w:rsidP="00A33CA9">
            <w:pPr>
              <w:spacing w:after="60"/>
              <w:rPr>
                <w:rFonts w:cs="Arial"/>
                <w:sz w:val="18"/>
                <w:szCs w:val="18"/>
              </w:rPr>
            </w:pPr>
            <w:r w:rsidRPr="009135B5">
              <w:rPr>
                <w:rFonts w:cs="Arial"/>
                <w:sz w:val="18"/>
                <w:szCs w:val="18"/>
              </w:rPr>
              <w:t>Horizontal</w:t>
            </w:r>
            <w:r w:rsidRPr="009135B5">
              <w:rPr>
                <w:rFonts w:cs="Arial"/>
                <w:sz w:val="18"/>
                <w:szCs w:val="18"/>
              </w:rPr>
              <w:tab/>
              <w:t>± 15mm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Verlegen der oberen bzw. vorderen Bewehrung, jedes Kabel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Verlegen der oberen bzw. vorderen Bewehrung, jedes Kabel</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Verankerungs- / Kupplungstyp</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 und Zulassung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Verankerungen &amp; Kupplungen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Verankerungen &amp; Kupplungen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Verankerungs- / Kupplungslage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w:t>
            </w:r>
          </w:p>
          <w:p w:rsidR="00CB502F" w:rsidRPr="009135B5" w:rsidRDefault="00CB502F" w:rsidP="00A33CA9">
            <w:pPr>
              <w:spacing w:after="60"/>
              <w:rPr>
                <w:rFonts w:cs="Arial"/>
                <w:sz w:val="18"/>
                <w:szCs w:val="18"/>
              </w:rPr>
            </w:pPr>
            <w:r w:rsidRPr="009135B5">
              <w:rPr>
                <w:rFonts w:cs="Arial"/>
                <w:sz w:val="18"/>
                <w:szCs w:val="18"/>
              </w:rPr>
              <w:t>Lage</w:t>
            </w:r>
            <w:r w:rsidRPr="009135B5">
              <w:rPr>
                <w:rFonts w:cs="Arial"/>
                <w:sz w:val="18"/>
                <w:szCs w:val="18"/>
              </w:rPr>
              <w:tab/>
              <w:t>± 5mm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oberen bzw. vorderen Bewehrungslagen, sämtliche Verankerungen und Kupplungen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oberen bzw. vorderen Bewehrungslagen, sämtliche Verankerungen und Kupplungen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 Baujournal</w:t>
            </w:r>
          </w:p>
        </w:tc>
      </w:tr>
      <w:tr w:rsidR="00CB502F" w:rsidRPr="009135B5" w:rsidTr="00A33CA9">
        <w:trPr>
          <w:gridAfter w:val="1"/>
          <w:wAfter w:w="6" w:type="dxa"/>
          <w:cantSplit/>
          <w:trHeight w:val="391"/>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Hüllrohrtyp</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 und Zulassung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Hüllrohre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Hüllrohre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Height w:val="884"/>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Durchgehend offene Hüllrohre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ausblasen mit Druckluft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262</w:t>
            </w:r>
            <w:r w:rsidRPr="009135B5">
              <w:rPr>
                <w:rFonts w:cs="Arial"/>
                <w:sz w:val="18"/>
                <w:szCs w:val="18"/>
              </w:rPr>
              <w:br/>
              <w:t>sämtliche Hüllrohre durchgehend offen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während dem Betonieren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 Rücksprache mit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Betonierrapport</w:t>
            </w:r>
            <w:proofErr w:type="spellEnd"/>
            <w:r w:rsidRPr="009135B5">
              <w:rPr>
                <w:rFonts w:cs="Arial"/>
                <w:sz w:val="18"/>
                <w:szCs w:val="18"/>
              </w:rPr>
              <w:t>, Injektionsrapport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Spannvorgang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Spannprotokoll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Einhaltung der Projektvorgaben gem. Angaben PV</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Kabel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alle Kabel</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Anordnung durch PV, </w:t>
            </w:r>
            <w:r w:rsidRPr="009135B5">
              <w:rPr>
                <w:rFonts w:cs="Arial"/>
                <w:sz w:val="18"/>
                <w:szCs w:val="18"/>
              </w:rPr>
              <w:br/>
              <w:t>keine Freigabe für Injektion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Spannprotokoll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Provisorischer Korrosionsschutz</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in Werk</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Richtlinie SBB / ASTRA, „Dauerhaftigkeit von Spanngliedern“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Freigabe für Lieferung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Verbesserung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Injektionsgut / Eignungsnachweis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262</w:t>
            </w:r>
            <w:r w:rsidRPr="009135B5">
              <w:rPr>
                <w:rFonts w:cs="Arial"/>
                <w:sz w:val="18"/>
                <w:szCs w:val="18"/>
              </w:rPr>
              <w:br/>
              <w:t>Konformitätsbeschei</w:t>
            </w:r>
            <w:r>
              <w:rPr>
                <w:rFonts w:cs="Arial"/>
                <w:sz w:val="18"/>
                <w:szCs w:val="18"/>
              </w:rPr>
              <w:softHyphen/>
            </w:r>
            <w:r w:rsidRPr="009135B5">
              <w:rPr>
                <w:rFonts w:cs="Arial"/>
                <w:sz w:val="18"/>
                <w:szCs w:val="18"/>
              </w:rPr>
              <w:t>nigung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Wahl eines anderen Produktes</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Prüfattest</w:t>
            </w:r>
          </w:p>
        </w:tc>
      </w:tr>
      <w:tr w:rsidR="00CB502F" w:rsidRPr="009135B5" w:rsidTr="00A33CA9">
        <w:trPr>
          <w:gridAfter w:val="1"/>
          <w:wAfter w:w="6" w:type="dxa"/>
          <w:cantSplit/>
          <w:trHeight w:val="765"/>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Zeitpunkt der Injektion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262</w:t>
            </w:r>
            <w:r w:rsidRPr="009135B5">
              <w:rPr>
                <w:rFonts w:cs="Arial"/>
                <w:sz w:val="18"/>
                <w:szCs w:val="18"/>
              </w:rPr>
              <w:br/>
              <w:t>spätestens 2 Wochen nach dem Vorspannen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anpassen des Ausführungskonzepts</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Bauprogramm, Bausitzungspro</w:t>
            </w:r>
            <w:r>
              <w:rPr>
                <w:rFonts w:cs="Arial"/>
                <w:sz w:val="18"/>
                <w:szCs w:val="18"/>
              </w:rPr>
              <w:softHyphen/>
            </w:r>
            <w:r w:rsidRPr="009135B5">
              <w:rPr>
                <w:rFonts w:cs="Arial"/>
                <w:sz w:val="18"/>
                <w:szCs w:val="18"/>
              </w:rPr>
              <w:t>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Umgebungstemperatur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5°C &lt; T &lt; 30°C</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Injektionsetappe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Injektionsetappe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verschieben Injektionstermin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Injektionsrapport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Bauteiltemperatur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Messung am Bauteil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262</w:t>
            </w:r>
            <w:r w:rsidRPr="009135B5">
              <w:rPr>
                <w:rFonts w:cs="Arial"/>
                <w:sz w:val="18"/>
                <w:szCs w:val="18"/>
              </w:rPr>
              <w:br/>
              <w:t>T &gt; 5°C</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Injektionsetappe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Injektionsetappe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verschieben Injektionstermin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Injektionsrapport</w:t>
            </w:r>
          </w:p>
        </w:tc>
      </w:tr>
      <w:tr w:rsidR="00CB502F" w:rsidRPr="009135B5" w:rsidTr="00A33CA9">
        <w:trPr>
          <w:gridAfter w:val="1"/>
          <w:wAfter w:w="6" w:type="dxa"/>
          <w:cantSplit/>
          <w:trHeight w:val="531"/>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Zusammensetzung </w:t>
            </w:r>
            <w:proofErr w:type="spellStart"/>
            <w:r w:rsidRPr="009135B5">
              <w:rPr>
                <w:rFonts w:cs="Arial"/>
                <w:sz w:val="18"/>
                <w:szCs w:val="18"/>
              </w:rPr>
              <w:t>Füllgut</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Konsistenz</w:t>
            </w:r>
            <w:r w:rsidRPr="009135B5">
              <w:rPr>
                <w:rFonts w:cs="Arial"/>
                <w:sz w:val="18"/>
                <w:szCs w:val="18"/>
              </w:rPr>
              <w:br/>
              <w:t>- Fliessfähigkeit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262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Injektionsetappe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Injektionsrapport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Füllgut</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Absetz- bzw. Expansionsmass / Wasserausscheidung / Druckfestigkeit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262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Injektionsetappe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Rücksprache mit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Injektionsrapport</w:t>
            </w:r>
          </w:p>
        </w:tc>
      </w:tr>
      <w:tr w:rsidR="00CB502F" w:rsidRPr="009135B5" w:rsidTr="00A33CA9">
        <w:trPr>
          <w:gridAfter w:val="1"/>
          <w:wAfter w:w="6" w:type="dxa"/>
          <w:cantSplit/>
          <w:trHeight w:val="3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Füllgutverbrauch</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Prüfen des Füllgutverbrauchs und Vergleich mit theoretischem Bedarf</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 verfüllte Hüllrohre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Injektion, jede Injektionsetappe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Injektion, jede Injektionsetappe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ausbessern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Injektionsrapport</w:t>
            </w:r>
          </w:p>
        </w:tc>
      </w:tr>
      <w:tr w:rsidR="00CB502F" w:rsidRPr="009135B5" w:rsidTr="00A33CA9">
        <w:trPr>
          <w:gridAfter w:val="1"/>
          <w:wAfter w:w="6" w:type="dxa"/>
          <w:cantSplit/>
          <w:trHeight w:val="393"/>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Injektionsröhrchen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Sämtliche Injektionsröhrchen müssen mit einer Kappe dicht verschlossen werden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Injektion, jede Injektionsetappe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Injektion, jede Injektionsetappe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ausbessern der Abdichtung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Beton (siehe auch Qualitätsvorgaben Konstruktionsbeton)</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Betonkonzept Zuschlagsstoffe vergleiche Kapitel Betonarbeiten Vorversuche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Eignungsnachweise nach SIA 262</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 Leistungsverzeichnis Prüfungen auf geforderte Eigenschaften abgestimmt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 für jede verwendete Betonsorte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 für jede verwendete Betonsorte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 / Lieferant</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Freigabe durch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Zuschlagstoffe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SN EN 206-1 (SIA 162.051)</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Baubeginn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 / Lieferant</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Freigabe durch PV</w:t>
            </w:r>
          </w:p>
          <w:p w:rsidR="00CB502F" w:rsidRPr="009135B5" w:rsidRDefault="00CB502F" w:rsidP="00A33CA9">
            <w:pPr>
              <w:spacing w:after="60"/>
              <w:rPr>
                <w:rFonts w:cs="Arial"/>
                <w:sz w:val="18"/>
                <w:szCs w:val="18"/>
              </w:rPr>
            </w:pPr>
            <w:r w:rsidRPr="009135B5">
              <w:rPr>
                <w:rFonts w:cs="Arial"/>
                <w:sz w:val="18"/>
                <w:szCs w:val="18"/>
              </w:rPr>
              <w:t>Resultate gelten für Bau als Zielvorgaben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Frischbeton-, Festbetoneigenschaften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Spezifikationsblatt im Anhang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vorbereiten Betonieren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Absprache mit BL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Zusatzmittel</w:t>
            </w:r>
          </w:p>
          <w:p w:rsidR="00CB502F" w:rsidRPr="009135B5" w:rsidRDefault="00CB502F" w:rsidP="00A33CA9">
            <w:pPr>
              <w:spacing w:after="60"/>
              <w:rPr>
                <w:rFonts w:cs="Arial"/>
                <w:sz w:val="18"/>
                <w:szCs w:val="18"/>
              </w:rPr>
            </w:pPr>
            <w:r w:rsidRPr="009135B5">
              <w:rPr>
                <w:rFonts w:cs="Arial"/>
                <w:sz w:val="18"/>
                <w:szCs w:val="18"/>
              </w:rPr>
              <w:t>Transportmittel</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Freigabe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Betonierpro</w:t>
            </w:r>
            <w:r>
              <w:rPr>
                <w:rFonts w:cs="Arial"/>
                <w:sz w:val="18"/>
                <w:szCs w:val="18"/>
              </w:rPr>
              <w:softHyphen/>
            </w:r>
            <w:r w:rsidRPr="009135B5">
              <w:rPr>
                <w:rFonts w:cs="Arial"/>
                <w:sz w:val="18"/>
                <w:szCs w:val="18"/>
              </w:rPr>
              <w:t>gramm</w:t>
            </w:r>
            <w:proofErr w:type="spellEnd"/>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festlegen der Nachbehandlung </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Absprache mit BL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Standard gem. Vertrag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Betonsorte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Lieferscheinkontrolle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Projektplänen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Lieferung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Umgebungstemperatur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5°C &lt; T &lt; 30°C</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Verschieben Betonieren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Frischbetontemperatur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262</w:t>
            </w:r>
          </w:p>
          <w:p w:rsidR="00CB502F" w:rsidRPr="009135B5" w:rsidRDefault="00CB502F" w:rsidP="00A33CA9">
            <w:pPr>
              <w:spacing w:after="60"/>
              <w:rPr>
                <w:rFonts w:cs="Arial"/>
                <w:sz w:val="18"/>
                <w:szCs w:val="18"/>
              </w:rPr>
            </w:pPr>
            <w:r w:rsidRPr="009135B5">
              <w:rPr>
                <w:rFonts w:cs="Arial"/>
                <w:sz w:val="18"/>
                <w:szCs w:val="18"/>
              </w:rPr>
              <w:t>5°C &lt; T &lt; 30°C</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1. Lieferung pro Etappe. Weiter gem. </w:t>
            </w:r>
            <w:proofErr w:type="spellStart"/>
            <w:r w:rsidRPr="009135B5">
              <w:rPr>
                <w:rFonts w:cs="Arial"/>
                <w:sz w:val="18"/>
                <w:szCs w:val="18"/>
              </w:rPr>
              <w:t>Betonierprogramm</w:t>
            </w:r>
            <w:proofErr w:type="spellEnd"/>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Frischbetonkontrolle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Zementgehalt:</w:t>
            </w:r>
            <w:r w:rsidRPr="009135B5">
              <w:rPr>
                <w:rFonts w:cs="Arial"/>
                <w:sz w:val="18"/>
                <w:szCs w:val="18"/>
              </w:rPr>
              <w:br/>
              <w:t>gem. Chargenprotokoll</w:t>
            </w:r>
          </w:p>
          <w:p w:rsidR="00CB502F" w:rsidRPr="009135B5" w:rsidRDefault="00CB502F" w:rsidP="00A33CA9">
            <w:pPr>
              <w:spacing w:after="60"/>
              <w:rPr>
                <w:rFonts w:cs="Arial"/>
                <w:sz w:val="18"/>
                <w:szCs w:val="18"/>
              </w:rPr>
            </w:pPr>
            <w:r w:rsidRPr="009135B5">
              <w:rPr>
                <w:rFonts w:cs="Arial"/>
                <w:sz w:val="18"/>
                <w:szCs w:val="18"/>
              </w:rPr>
              <w:t>Zusatzstoffgehalt:</w:t>
            </w:r>
            <w:r w:rsidRPr="009135B5">
              <w:rPr>
                <w:rFonts w:cs="Arial"/>
                <w:sz w:val="18"/>
                <w:szCs w:val="18"/>
              </w:rPr>
              <w:br/>
              <w:t>gem. Chargenprotokoll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Z ≥ </w:t>
            </w:r>
            <w:proofErr w:type="spellStart"/>
            <w:r w:rsidRPr="009135B5">
              <w:rPr>
                <w:rFonts w:cs="Arial"/>
                <w:sz w:val="18"/>
                <w:szCs w:val="18"/>
              </w:rPr>
              <w:t>Zbestellt</w:t>
            </w:r>
            <w:proofErr w:type="spellEnd"/>
            <w:r w:rsidRPr="009135B5">
              <w:rPr>
                <w:rFonts w:cs="Arial"/>
                <w:sz w:val="18"/>
                <w:szCs w:val="18"/>
              </w:rPr>
              <w:t xml:space="preserve"> – 10 kg/m3</w:t>
            </w:r>
            <w:r w:rsidRPr="009135B5">
              <w:rPr>
                <w:rFonts w:cs="Arial"/>
                <w:sz w:val="18"/>
                <w:szCs w:val="18"/>
              </w:rPr>
              <w:br/>
            </w:r>
            <w:r w:rsidRPr="009135B5">
              <w:rPr>
                <w:rFonts w:cs="Arial"/>
                <w:sz w:val="18"/>
                <w:szCs w:val="18"/>
              </w:rPr>
              <w:br/>
            </w:r>
            <w:r w:rsidRPr="009135B5">
              <w:rPr>
                <w:rFonts w:cs="Arial"/>
                <w:sz w:val="18"/>
                <w:szCs w:val="18"/>
              </w:rPr>
              <w:br/>
              <w:t>Abweichung gegenüber Betonrezeptur ≤ 3 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Fundamente, Widerlager: jede 3. Etappe</w:t>
            </w:r>
            <w:r w:rsidRPr="009135B5">
              <w:rPr>
                <w:rFonts w:cs="Arial"/>
                <w:sz w:val="18"/>
                <w:szCs w:val="18"/>
              </w:rPr>
              <w:br/>
              <w:t>Überbau, Pfeiler: 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r w:rsidRPr="009135B5">
              <w:rPr>
                <w:rFonts w:cs="Arial"/>
                <w:sz w:val="18"/>
                <w:szCs w:val="18"/>
              </w:rPr>
              <w:br/>
              <w:t>Korrekturen im Werk</w:t>
            </w:r>
            <w:r w:rsidRPr="009135B5">
              <w:rPr>
                <w:rFonts w:cs="Arial"/>
                <w:sz w:val="18"/>
                <w:szCs w:val="18"/>
              </w:rPr>
              <w:br/>
              <w:t>Meldung an BL /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Laborbericht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Schutz des jungen Betons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Nachbehandlung mind. 10 Tage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Betonoberfläche: Beschädigungen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Spezifikationsblatt im Anhang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Betreffend Kiesnester, Lunker, Verfärbungen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Betonoberfläche: Unebenheit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4m / 2m Latte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Empfehlung SIA V414/10</w:t>
            </w:r>
            <w:r w:rsidRPr="009135B5">
              <w:rPr>
                <w:rFonts w:cs="Arial"/>
                <w:sz w:val="18"/>
                <w:szCs w:val="18"/>
              </w:rPr>
              <w:br/>
              <w:t>&lt;10mm an der 4m Latte</w:t>
            </w:r>
            <w:r w:rsidRPr="009135B5">
              <w:rPr>
                <w:rFonts w:cs="Arial"/>
                <w:sz w:val="18"/>
                <w:szCs w:val="18"/>
              </w:rPr>
              <w:br/>
              <w:t>&lt;5mm an der 2m Latte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Überbau, Pfeiler</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 Absprache mit BL /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Betonoberfläche: Höhengenauigkeit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Nivellement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2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OK Mauer / OK Betonriegel / OK Betonplatten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 in Absprache mit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Lunkern in Betonoberfläche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Lunkern F ≤ 10 mm2</w:t>
            </w:r>
          </w:p>
          <w:p w:rsidR="00CB502F" w:rsidRPr="009135B5" w:rsidRDefault="00CB502F" w:rsidP="00A33CA9">
            <w:pPr>
              <w:spacing w:after="60"/>
              <w:rPr>
                <w:rFonts w:cs="Arial"/>
                <w:sz w:val="18"/>
                <w:szCs w:val="18"/>
              </w:rPr>
            </w:pPr>
            <w:r w:rsidRPr="009135B5">
              <w:rPr>
                <w:rFonts w:cs="Arial"/>
                <w:sz w:val="18"/>
                <w:szCs w:val="18"/>
              </w:rPr>
              <w:t>Tiefe ≤ 3 mm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r w:rsidRPr="009135B5">
              <w:rPr>
                <w:rFonts w:cs="Arial"/>
                <w:sz w:val="18"/>
                <w:szCs w:val="18"/>
              </w:rPr>
              <w:t xml:space="preserve"> sichtbare Betonfläche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Ausspachteln in Absprache mit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 / Fotodokumenta</w:t>
            </w:r>
            <w:r>
              <w:rPr>
                <w:rFonts w:cs="Arial"/>
                <w:sz w:val="18"/>
                <w:szCs w:val="18"/>
              </w:rPr>
              <w:softHyphen/>
            </w:r>
            <w:r w:rsidRPr="009135B5">
              <w:rPr>
                <w:rFonts w:cs="Arial"/>
                <w:sz w:val="18"/>
                <w:szCs w:val="18"/>
              </w:rPr>
              <w:t>tion</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Risse in Betonoberfläche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SIA-Norm 262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r w:rsidRPr="009135B5">
              <w:rPr>
                <w:rFonts w:cs="Arial"/>
                <w:sz w:val="18"/>
                <w:szCs w:val="18"/>
              </w:rPr>
              <w:t xml:space="preserve"> sichtbare Betonfläche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Ausinitiieren in Absprache mit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Fotodokumentati</w:t>
            </w:r>
            <w:r>
              <w:rPr>
                <w:rFonts w:cs="Arial"/>
                <w:sz w:val="18"/>
                <w:szCs w:val="18"/>
              </w:rPr>
              <w:softHyphen/>
            </w:r>
            <w:r w:rsidRPr="009135B5">
              <w:rPr>
                <w:rFonts w:cs="Arial"/>
                <w:sz w:val="18"/>
                <w:szCs w:val="18"/>
              </w:rPr>
              <w:t>on / 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Nachbehandlung des Betons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objektbezogene  Vertragsbedingungen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jede </w:t>
            </w:r>
            <w:proofErr w:type="spellStart"/>
            <w:r w:rsidRPr="009135B5">
              <w:rPr>
                <w:rFonts w:cs="Arial"/>
                <w:sz w:val="18"/>
                <w:szCs w:val="18"/>
              </w:rPr>
              <w:t>Betonieretappe</w:t>
            </w:r>
            <w:proofErr w:type="spellEnd"/>
            <w:r w:rsidRPr="009135B5">
              <w:rPr>
                <w:rFonts w:cs="Arial"/>
                <w:sz w:val="18"/>
                <w:szCs w:val="18"/>
              </w:rPr>
              <w:t xml:space="preserve">     geschalte Bauteile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Ausbesserung in Absprache mit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Genauigkeit  siehe Kapitel 5</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proofErr w:type="spellStart"/>
            <w:r w:rsidRPr="009135B5">
              <w:rPr>
                <w:rFonts w:cs="Arial"/>
                <w:b/>
                <w:i/>
                <w:sz w:val="18"/>
                <w:szCs w:val="18"/>
              </w:rPr>
              <w:t>Reprofilierungsmörtel</w:t>
            </w:r>
            <w:proofErr w:type="spellEnd"/>
            <w:r w:rsidRPr="009135B5">
              <w:rPr>
                <w:rFonts w:cs="Arial"/>
                <w:b/>
                <w:i/>
                <w:sz w:val="18"/>
                <w:szCs w:val="18"/>
              </w:rPr>
              <w:t xml:space="preserve"> (siehe auch Qualitätsvorgaben </w:t>
            </w:r>
            <w:proofErr w:type="spellStart"/>
            <w:r w:rsidRPr="009135B5">
              <w:rPr>
                <w:rFonts w:cs="Arial"/>
                <w:b/>
                <w:i/>
                <w:sz w:val="18"/>
                <w:szCs w:val="18"/>
              </w:rPr>
              <w:t>Reprofilierungsmörtel</w:t>
            </w:r>
            <w:proofErr w:type="spellEnd"/>
            <w:r w:rsidRPr="009135B5">
              <w:rPr>
                <w:rFonts w:cs="Arial"/>
                <w:b/>
                <w:i/>
                <w:sz w:val="18"/>
                <w:szCs w:val="18"/>
              </w:rPr>
              <w:t>, Flächenspachtel)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Festlegung der Grösse der zu reprofilierenden Flächen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visuell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gem. Spezifikationsblatt bzw. gem. </w:t>
            </w:r>
            <w:proofErr w:type="spellStart"/>
            <w:r w:rsidRPr="009135B5">
              <w:rPr>
                <w:rFonts w:cs="Arial"/>
                <w:sz w:val="18"/>
                <w:szCs w:val="18"/>
              </w:rPr>
              <w:t>Abtragsplan</w:t>
            </w:r>
            <w:proofErr w:type="spellEnd"/>
            <w:r w:rsidRPr="009135B5">
              <w:rPr>
                <w:rFonts w:cs="Arial"/>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jeder Arbeitsetappe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Freigabe durch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Abtragsplan</w:t>
            </w:r>
            <w:proofErr w:type="spellEnd"/>
            <w:r w:rsidRPr="009135B5">
              <w:rPr>
                <w:rFonts w:cs="Arial"/>
                <w:sz w:val="18"/>
                <w:szCs w:val="18"/>
              </w:rPr>
              <w:t>, Ausmassskizze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Festlegung der Nachbehandlung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Absprache mit BL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Standard gem. Vertrag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bl>
    <w:p w:rsidR="00CB502F" w:rsidRPr="009135B5" w:rsidRDefault="00CB502F" w:rsidP="00CB502F">
      <w:pPr>
        <w:pStyle w:val="berschrift2"/>
        <w:pageBreakBefore/>
        <w:rPr>
          <w:rFonts w:cs="Arial"/>
          <w:noProof/>
        </w:rPr>
      </w:pPr>
      <w:bookmarkStart w:id="55" w:name="_Toc2255336"/>
      <w:r w:rsidRPr="009135B5">
        <w:rPr>
          <w:rFonts w:cs="Arial"/>
          <w:noProof/>
        </w:rPr>
        <w:t>Betoninstandsetzung und Betonschutz</w:t>
      </w:r>
      <w:bookmarkEnd w:id="55"/>
    </w:p>
    <w:p w:rsidR="00CB502F" w:rsidRPr="009135B5" w:rsidRDefault="00CB502F" w:rsidP="00CB502F">
      <w:pPr>
        <w:widowControl/>
        <w:spacing w:after="120" w:line="259" w:lineRule="auto"/>
        <w:rPr>
          <w:rFonts w:cs="Arial"/>
          <w:noProof/>
          <w:szCs w:val="20"/>
        </w:rPr>
      </w:pPr>
      <w:r w:rsidRPr="009135B5">
        <w:rPr>
          <w:rFonts w:cs="Arial"/>
          <w:noProof/>
          <w:szCs w:val="20"/>
        </w:rPr>
        <w:t>Verweis auf Bericht: AGB1998/098, „Anforderungsprofil und Qualitätskontrolle einer hydrophobierenden Massnahme“, Forschungsstelle ASTRA SBT</w:t>
      </w: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Betonabtrag</w:t>
            </w:r>
          </w:p>
        </w:tc>
      </w:tr>
      <w:tr w:rsidR="00CB502F" w:rsidRPr="009135B5" w:rsidTr="00A33CA9">
        <w:trPr>
          <w:gridAfter w:val="1"/>
          <w:wAfter w:w="6" w:type="dxa"/>
          <w:cantSplit/>
          <w:tblHeader/>
        </w:trPr>
        <w:tc>
          <w:tcPr>
            <w:tcW w:w="2740"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Hydrodynamischer Abtrag (HDW),</w:t>
            </w:r>
          </w:p>
          <w:p w:rsidR="00CB502F" w:rsidRPr="009135B5" w:rsidRDefault="00CB502F" w:rsidP="00A33CA9">
            <w:pPr>
              <w:spacing w:after="60"/>
              <w:rPr>
                <w:rFonts w:cs="Arial"/>
                <w:sz w:val="18"/>
                <w:szCs w:val="18"/>
              </w:rPr>
            </w:pPr>
            <w:r w:rsidRPr="009135B5">
              <w:rPr>
                <w:rFonts w:cs="Arial"/>
                <w:sz w:val="18"/>
                <w:szCs w:val="18"/>
              </w:rPr>
              <w:t>Mechanischer Abtrag (Spitzen)</w:t>
            </w:r>
          </w:p>
        </w:tc>
        <w:tc>
          <w:tcPr>
            <w:tcW w:w="2693" w:type="dxa"/>
            <w:vMerge w:val="restart"/>
            <w:tcBorders>
              <w:top w:val="single" w:sz="4" w:space="0" w:color="auto"/>
              <w:left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Konformität zum </w:t>
            </w:r>
            <w:proofErr w:type="spellStart"/>
            <w:r w:rsidRPr="009135B5">
              <w:rPr>
                <w:rFonts w:cs="Arial"/>
                <w:sz w:val="18"/>
                <w:szCs w:val="18"/>
              </w:rPr>
              <w:t>Abtragsplan</w:t>
            </w:r>
            <w:proofErr w:type="spellEnd"/>
            <w:r w:rsidRPr="009135B5">
              <w:rPr>
                <w:rFonts w:cs="Arial"/>
                <w:sz w:val="18"/>
                <w:szCs w:val="18"/>
              </w:rPr>
              <w:t xml:space="preserve">: </w:t>
            </w:r>
          </w:p>
          <w:p w:rsidR="00CB502F" w:rsidRPr="009135B5" w:rsidRDefault="00CB502F" w:rsidP="00A33CA9">
            <w:pPr>
              <w:spacing w:after="60"/>
              <w:rPr>
                <w:rFonts w:cs="Arial"/>
                <w:sz w:val="18"/>
                <w:szCs w:val="18"/>
              </w:rPr>
            </w:pPr>
            <w:r w:rsidRPr="009135B5">
              <w:rPr>
                <w:rFonts w:cs="Arial"/>
                <w:sz w:val="18"/>
                <w:szCs w:val="18"/>
              </w:rPr>
              <w:t>Lage und Grösse der abzutragenden Fläche(n)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Nach Anzeichnen und vor Beginn </w:t>
            </w:r>
            <w:proofErr w:type="spellStart"/>
            <w:r w:rsidRPr="009135B5">
              <w:rPr>
                <w:rFonts w:cs="Arial"/>
                <w:sz w:val="18"/>
                <w:szCs w:val="18"/>
              </w:rPr>
              <w:t>Abtragsarbeiten</w:t>
            </w:r>
            <w:proofErr w:type="spellEnd"/>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Abtragsplan</w:t>
            </w:r>
            <w:proofErr w:type="spellEnd"/>
            <w:r w:rsidRPr="009135B5">
              <w:rPr>
                <w:rFonts w:cs="Arial"/>
                <w:sz w:val="18"/>
                <w:szCs w:val="18"/>
              </w:rPr>
              <w:t>, Checkliste BL, Ausmassskizze</w:t>
            </w:r>
          </w:p>
        </w:tc>
      </w:tr>
      <w:tr w:rsidR="00CB502F" w:rsidRPr="009135B5" w:rsidTr="00A33CA9">
        <w:trPr>
          <w:gridAfter w:val="1"/>
          <w:wAfter w:w="6" w:type="dxa"/>
          <w:cantSplit/>
          <w:tblHeader/>
        </w:trPr>
        <w:tc>
          <w:tcPr>
            <w:tcW w:w="2740" w:type="dxa"/>
            <w:vMerge/>
            <w:tcBorders>
              <w:left w:val="single" w:sz="4" w:space="0" w:color="auto"/>
              <w:bottom w:val="single" w:sz="4" w:space="0" w:color="auto"/>
              <w:right w:val="single" w:sz="4" w:space="0" w:color="auto"/>
            </w:tcBorders>
          </w:tcPr>
          <w:p w:rsidR="00CB502F" w:rsidRPr="009135B5" w:rsidRDefault="00CB502F" w:rsidP="00A33CA9">
            <w:pPr>
              <w:pStyle w:val="Textkrper"/>
              <w:rPr>
                <w:rFonts w:cs="Arial"/>
                <w:b/>
                <w:sz w:val="18"/>
                <w:szCs w:val="18"/>
              </w:rPr>
            </w:pPr>
          </w:p>
        </w:tc>
        <w:tc>
          <w:tcPr>
            <w:tcW w:w="2693" w:type="dxa"/>
            <w:vMerge/>
            <w:tcBorders>
              <w:left w:val="single" w:sz="4" w:space="0" w:color="auto"/>
              <w:bottom w:val="single" w:sz="4" w:space="0" w:color="auto"/>
              <w:right w:val="single" w:sz="4" w:space="0" w:color="auto"/>
            </w:tcBorders>
          </w:tcPr>
          <w:p w:rsidR="00CB502F" w:rsidRPr="009135B5" w:rsidRDefault="00CB502F" w:rsidP="00A33CA9">
            <w:pPr>
              <w:pStyle w:val="Textkrper"/>
              <w:rPr>
                <w:rFonts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7C2B51" w:rsidRDefault="00CB502F" w:rsidP="00A33CA9">
            <w:pPr>
              <w:spacing w:after="60"/>
              <w:rPr>
                <w:rFonts w:cs="Arial"/>
                <w:sz w:val="18"/>
                <w:szCs w:val="18"/>
              </w:rPr>
            </w:pPr>
            <w:proofErr w:type="spellStart"/>
            <w:r w:rsidRPr="007C2B51">
              <w:rPr>
                <w:rFonts w:cs="Arial"/>
                <w:sz w:val="18"/>
                <w:szCs w:val="18"/>
              </w:rPr>
              <w:t>Abtragstiefe</w:t>
            </w:r>
            <w:proofErr w:type="spellEnd"/>
            <w:r w:rsidRPr="007C2B51">
              <w:rPr>
                <w:rFonts w:cs="Arial"/>
                <w:sz w:val="18"/>
                <w:szCs w:val="18"/>
              </w:rPr>
              <w:t xml:space="preserve">, keine </w:t>
            </w:r>
            <w:proofErr w:type="spellStart"/>
            <w:r w:rsidRPr="007C2B51">
              <w:rPr>
                <w:rFonts w:cs="Arial"/>
                <w:sz w:val="18"/>
                <w:szCs w:val="18"/>
              </w:rPr>
              <w:t>Gefügestörungen</w:t>
            </w:r>
            <w:proofErr w:type="spellEnd"/>
          </w:p>
        </w:tc>
        <w:tc>
          <w:tcPr>
            <w:tcW w:w="1985" w:type="dxa"/>
            <w:tcBorders>
              <w:top w:val="single" w:sz="4" w:space="0" w:color="auto"/>
              <w:left w:val="single" w:sz="4" w:space="0" w:color="auto"/>
              <w:bottom w:val="single" w:sz="4" w:space="0" w:color="auto"/>
              <w:right w:val="single" w:sz="4" w:space="0" w:color="auto"/>
            </w:tcBorders>
          </w:tcPr>
          <w:p w:rsidR="00CB502F" w:rsidRPr="007C2B51" w:rsidRDefault="00CB502F" w:rsidP="00A33CA9">
            <w:pPr>
              <w:spacing w:after="60"/>
              <w:rPr>
                <w:rFonts w:cs="Arial"/>
                <w:sz w:val="18"/>
                <w:szCs w:val="18"/>
              </w:rPr>
            </w:pPr>
            <w:r w:rsidRPr="007C2B51">
              <w:rPr>
                <w:rFonts w:cs="Arial"/>
                <w:sz w:val="18"/>
                <w:szCs w:val="18"/>
              </w:rPr>
              <w:t>Vor nächstem Arbeitsgang</w:t>
            </w:r>
          </w:p>
        </w:tc>
        <w:tc>
          <w:tcPr>
            <w:tcW w:w="1984" w:type="dxa"/>
            <w:tcBorders>
              <w:top w:val="single" w:sz="4" w:space="0" w:color="auto"/>
              <w:left w:val="single" w:sz="4" w:space="0" w:color="auto"/>
              <w:bottom w:val="single" w:sz="4" w:space="0" w:color="auto"/>
              <w:right w:val="single" w:sz="4" w:space="0" w:color="auto"/>
            </w:tcBorders>
          </w:tcPr>
          <w:p w:rsidR="00CB502F" w:rsidRPr="007C2B51" w:rsidRDefault="00CB502F" w:rsidP="00A33CA9">
            <w:pPr>
              <w:spacing w:after="60"/>
              <w:rPr>
                <w:rFonts w:cs="Arial"/>
                <w:sz w:val="18"/>
                <w:szCs w:val="18"/>
              </w:rPr>
            </w:pPr>
            <w:r w:rsidRPr="007C2B51">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7C2B51" w:rsidRDefault="00CB502F" w:rsidP="00A33CA9">
            <w:pPr>
              <w:spacing w:after="60"/>
              <w:rPr>
                <w:rFonts w:cs="Arial"/>
                <w:sz w:val="18"/>
                <w:szCs w:val="18"/>
              </w:rPr>
            </w:pPr>
            <w:r w:rsidRPr="007C2B51">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7C2B51" w:rsidRDefault="00CB502F" w:rsidP="00A33CA9">
            <w:pPr>
              <w:spacing w:after="60"/>
              <w:rPr>
                <w:rFonts w:cs="Arial"/>
                <w:sz w:val="18"/>
                <w:szCs w:val="18"/>
              </w:rPr>
            </w:pPr>
            <w:r w:rsidRPr="007C2B51">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CB502F" w:rsidRPr="007C2B51" w:rsidRDefault="00CB502F" w:rsidP="00A33CA9">
            <w:pPr>
              <w:spacing w:after="60"/>
              <w:rPr>
                <w:rFonts w:cs="Arial"/>
                <w:sz w:val="18"/>
                <w:szCs w:val="18"/>
              </w:rPr>
            </w:pPr>
            <w:proofErr w:type="spellStart"/>
            <w:r w:rsidRPr="007C2B51">
              <w:rPr>
                <w:rFonts w:cs="Arial"/>
                <w:sz w:val="18"/>
                <w:szCs w:val="18"/>
              </w:rPr>
              <w:t>Abtragsplan</w:t>
            </w:r>
            <w:proofErr w:type="spellEnd"/>
            <w:r w:rsidRPr="007C2B51">
              <w:rPr>
                <w:rFonts w:cs="Arial"/>
                <w:sz w:val="18"/>
                <w:szCs w:val="18"/>
              </w:rPr>
              <w:t>, Checkliste BL, Ausmassskizze</w:t>
            </w:r>
          </w:p>
        </w:tc>
      </w:tr>
      <w:tr w:rsidR="00CB502F" w:rsidRPr="009135B5" w:rsidTr="00A33CA9">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 xml:space="preserve">Armierung Entrosten und </w:t>
            </w:r>
            <w:proofErr w:type="spellStart"/>
            <w:r w:rsidRPr="009135B5">
              <w:rPr>
                <w:rFonts w:cs="Arial"/>
                <w:b/>
                <w:i/>
                <w:sz w:val="18"/>
                <w:szCs w:val="18"/>
              </w:rPr>
              <w:t>Korrosionschutz</w:t>
            </w:r>
            <w:proofErr w:type="spellEnd"/>
          </w:p>
        </w:tc>
      </w:tr>
      <w:tr w:rsidR="00CB502F" w:rsidRPr="009135B5" w:rsidTr="00A33CA9">
        <w:trPr>
          <w:gridAfter w:val="1"/>
          <w:wAfter w:w="6" w:type="dxa"/>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Korrosion an der Bewehrung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Bewehrung sandgestrahlt/entrostet (blank )</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Aufbringen des Korrosionsschutzes</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Abtragsplan</w:t>
            </w:r>
            <w:proofErr w:type="spellEnd"/>
            <w:r w:rsidRPr="009135B5">
              <w:rPr>
                <w:rFonts w:cs="Arial"/>
                <w:sz w:val="18"/>
                <w:szCs w:val="18"/>
              </w:rPr>
              <w:t>, Checkliste BL, Ausmassskizze</w:t>
            </w:r>
          </w:p>
        </w:tc>
      </w:tr>
      <w:tr w:rsidR="00CB502F" w:rsidRPr="009135B5" w:rsidTr="00A33CA9">
        <w:trPr>
          <w:gridAfter w:val="1"/>
          <w:wAfter w:w="6" w:type="dxa"/>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Korrosionsschutz der Bewehrung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Korrosionsschtzanstrich</w:t>
            </w:r>
            <w:proofErr w:type="spellEnd"/>
            <w:r w:rsidRPr="009135B5">
              <w:rPr>
                <w:rFonts w:cs="Arial"/>
                <w:sz w:val="18"/>
                <w:szCs w:val="18"/>
              </w:rPr>
              <w:t xml:space="preserve"> / Haftbrücke aufgebracht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 </w:t>
            </w:r>
            <w:proofErr w:type="spellStart"/>
            <w:r w:rsidRPr="009135B5">
              <w:rPr>
                <w:rFonts w:cs="Arial"/>
                <w:sz w:val="18"/>
                <w:szCs w:val="18"/>
              </w:rPr>
              <w:t>Reprofilierung</w:t>
            </w:r>
            <w:proofErr w:type="spellEnd"/>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Abtragsplan</w:t>
            </w:r>
            <w:proofErr w:type="spellEnd"/>
            <w:r w:rsidRPr="009135B5">
              <w:rPr>
                <w:rFonts w:cs="Arial"/>
                <w:sz w:val="18"/>
                <w:szCs w:val="18"/>
              </w:rPr>
              <w:t>, Checkliste BL, Ausmassskizze</w:t>
            </w:r>
          </w:p>
        </w:tc>
      </w:tr>
      <w:tr w:rsidR="00CB502F" w:rsidRPr="009135B5" w:rsidTr="00A33CA9">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proofErr w:type="spellStart"/>
            <w:r w:rsidRPr="009135B5">
              <w:rPr>
                <w:rFonts w:cs="Arial"/>
                <w:b/>
                <w:i/>
                <w:sz w:val="18"/>
                <w:szCs w:val="18"/>
              </w:rPr>
              <w:t>Reprofilierungsmörtel</w:t>
            </w:r>
            <w:proofErr w:type="spellEnd"/>
            <w:r w:rsidRPr="009135B5">
              <w:rPr>
                <w:rFonts w:cs="Arial"/>
                <w:b/>
                <w:i/>
                <w:sz w:val="18"/>
                <w:szCs w:val="18"/>
              </w:rPr>
              <w:t xml:space="preserve"> </w:t>
            </w:r>
          </w:p>
        </w:tc>
      </w:tr>
      <w:tr w:rsidR="00CB502F" w:rsidRPr="009135B5" w:rsidTr="00A33CA9">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Siehe Kapitel 4.9 Betonarbeiten </w:t>
            </w:r>
          </w:p>
        </w:tc>
      </w:tr>
      <w:tr w:rsidR="00CB502F" w:rsidRPr="009135B5" w:rsidTr="00A33CA9">
        <w:trPr>
          <w:gridAfter w:val="1"/>
          <w:wAfter w:w="6" w:type="dxa"/>
          <w:cantSplit/>
          <w:tblHeader/>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 xml:space="preserve">Flächenspachtel (siehe auch Qualitätsvorgaben </w:t>
            </w:r>
            <w:proofErr w:type="spellStart"/>
            <w:r w:rsidRPr="009135B5">
              <w:rPr>
                <w:rFonts w:cs="Arial"/>
                <w:b/>
                <w:i/>
                <w:sz w:val="18"/>
                <w:szCs w:val="18"/>
              </w:rPr>
              <w:t>Reprofilierungsmörtel</w:t>
            </w:r>
            <w:proofErr w:type="spellEnd"/>
            <w:r w:rsidRPr="009135B5">
              <w:rPr>
                <w:rFonts w:cs="Arial"/>
                <w:b/>
                <w:i/>
                <w:sz w:val="18"/>
                <w:szCs w:val="18"/>
              </w:rPr>
              <w:t>, Flächenspachtel)</w:t>
            </w:r>
          </w:p>
        </w:tc>
      </w:tr>
      <w:tr w:rsidR="00CB502F" w:rsidRPr="009135B5" w:rsidTr="00A33CA9">
        <w:trPr>
          <w:gridAfter w:val="1"/>
          <w:wAfter w:w="6" w:type="dxa"/>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Festlegen der Auftragsflächen und -stärken </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Spezifikati</w:t>
            </w:r>
            <w:r>
              <w:rPr>
                <w:rFonts w:cs="Arial"/>
                <w:sz w:val="18"/>
                <w:szCs w:val="18"/>
              </w:rPr>
              <w:softHyphen/>
            </w:r>
            <w:r w:rsidRPr="009135B5">
              <w:rPr>
                <w:rFonts w:cs="Arial"/>
                <w:sz w:val="18"/>
                <w:szCs w:val="18"/>
              </w:rPr>
              <w:t xml:space="preserve">onsblatt bzw. gem. Ausführungsplan </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 Beginn der Arbeiten.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Nachbesserung durch UN, Freigabe durch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Checkliste BL, Ausmassskizze</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Hydrophobierende Imprägnierung (siehe auch Qualitätsvorgaben Hydrophobierende Imprägnierung)</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Sollwerte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DIN 52617</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3 Wochen vor Einbau</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Änderung Lieferant</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kapillare Wasseraufnahme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Zweikammermesszelle oder gem. DIN 52617</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-6 mm (max. Eindringtiefe) ≤ 0.05 kg/m2*√h</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7 Tage nach Applikation 1 Prüfung pro 1000 m2</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Wiederholung Applikation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Versiegelung</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Systemverträglichkeit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Nachweis des Lieferanten, Technisches Datenblatt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Verträglichkeit mit Produkt der Hydrophobierung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 Beginn der Arbeiten.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3 Wochen vor Einbau</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Änderung Lieferant</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i/>
                <w:sz w:val="18"/>
                <w:szCs w:val="18"/>
              </w:rPr>
            </w:pPr>
            <w:r w:rsidRPr="009135B5">
              <w:rPr>
                <w:rFonts w:cs="Arial"/>
                <w:b/>
                <w:i/>
                <w:sz w:val="18"/>
                <w:szCs w:val="18"/>
              </w:rPr>
              <w:t>Graffitischutz</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Systemverträglichkeit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Nachweis des Lieferanten, Technisches Datenblatt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Verträglichkeit mit Produkt der Versiegelung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 Beginn der Arbeiten.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3 Wochen vor Einbau</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Änderung Lieferant</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bl>
    <w:p w:rsidR="00CB502F" w:rsidRPr="009135B5" w:rsidRDefault="00CB502F" w:rsidP="00CB502F">
      <w:pPr>
        <w:pStyle w:val="berschrift2"/>
        <w:pageBreakBefore/>
        <w:rPr>
          <w:rFonts w:cs="Arial"/>
          <w:noProof/>
        </w:rPr>
      </w:pPr>
      <w:bookmarkStart w:id="56" w:name="_Toc2255337"/>
      <w:r w:rsidRPr="009135B5">
        <w:rPr>
          <w:rFonts w:cs="Arial"/>
          <w:noProof/>
        </w:rPr>
        <w:t>Abdichtungen für Bauwerke unter Terrain und für Brücken</w:t>
      </w:r>
      <w:bookmarkEnd w:id="56"/>
      <w:r w:rsidRPr="009135B5">
        <w:rPr>
          <w:rFonts w:cs="Arial"/>
          <w:noProof/>
        </w:rPr>
        <w:t xml:space="preserve"> </w:t>
      </w: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Untergrundvorbereitung</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Ebenheit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Latte, SN 640 490</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&lt;10mm an der 4m Latte</w:t>
            </w:r>
            <w:r w:rsidRPr="009135B5">
              <w:rPr>
                <w:rFonts w:cs="Arial"/>
                <w:sz w:val="18"/>
                <w:szCs w:val="18"/>
              </w:rPr>
              <w:br/>
              <w:t>&lt;5mm an der 2m Latte</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 Absprache mit OBL / BL /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Sauberkeit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siehe auch Spezifikationsblatt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frei von Staub, Sand, Fett, …</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Nacharbeiten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Rautiefe</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Quarzsand / Glasscheibe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Spezifikationsblatt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Nacharbeiten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Trockenheit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CM-Gerät, SN 640 490</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Spezifikationsblatt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 und Arbeitsschicht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zuwarten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Haftzugfestigkeit Untergrund</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Abreissprüfung mit Prüfstempel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Spezifikationsblatt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2 Prüfserien à 3 Prüfungen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 Absprache mit BL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Epoxidharzbeschichtung (siehe auch Qualitätsvorgaben Epoxidharzbeschichtung)</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Ausführungsbeginn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Wahl eines anderen Systems</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Haftzugfestigkeit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Prüfgerät (ZTV Bel-B 3/87)</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281/3</w:t>
            </w:r>
          </w:p>
          <w:p w:rsidR="00CB502F" w:rsidRPr="009135B5" w:rsidRDefault="00CB502F" w:rsidP="00A33CA9">
            <w:pPr>
              <w:spacing w:after="60"/>
              <w:rPr>
                <w:rFonts w:cs="Arial"/>
                <w:sz w:val="18"/>
                <w:szCs w:val="18"/>
              </w:rPr>
            </w:pPr>
            <w:r w:rsidRPr="009135B5">
              <w:rPr>
                <w:rFonts w:cs="Arial"/>
                <w:sz w:val="18"/>
                <w:szCs w:val="18"/>
              </w:rPr>
              <w:t>MW ≥ 1.5MPa</w:t>
            </w:r>
            <w:r w:rsidRPr="009135B5">
              <w:rPr>
                <w:rFonts w:cs="Arial"/>
                <w:sz w:val="18"/>
                <w:szCs w:val="18"/>
              </w:rPr>
              <w:br/>
              <w:t>EW ≥ 1.0MPa</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1 Serie à 3 Stück pro 500m2</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Absprache BL /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Dichtigkeit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Abfunken</w:t>
            </w:r>
            <w:proofErr w:type="spellEnd"/>
          </w:p>
          <w:p w:rsidR="00CB502F" w:rsidRPr="009135B5" w:rsidRDefault="00CB502F" w:rsidP="00A33CA9">
            <w:pPr>
              <w:spacing w:after="60"/>
              <w:rPr>
                <w:rFonts w:cs="Arial"/>
                <w:sz w:val="18"/>
                <w:szCs w:val="18"/>
              </w:rPr>
            </w:pPr>
            <w:r w:rsidRPr="009135B5">
              <w:rPr>
                <w:rFonts w:cs="Arial"/>
                <w:sz w:val="18"/>
                <w:szCs w:val="18"/>
              </w:rPr>
              <w:t>Hochspannungsgerät (ca. 4-6 kV)</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Poren d≥0.5mm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4 Flächen à 100m2</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Spez.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Nacharbeit der beanstandeten Bereiche</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Oberflächeneigenschaften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Klimadaten, Untergrundtemperatur, Taupunktabstand, …</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Spezifikationsblatt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bei jeder Etappe, 3x täglich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 Einbau</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Einbauprotokoll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PBD-Abdichtung (siehe auch Qualitätsvorgaben Polymerbitumen-Dichtungsbahn)</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Werkprüfung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281</w:t>
            </w:r>
            <w:r w:rsidRPr="009135B5">
              <w:rPr>
                <w:rFonts w:cs="Arial"/>
                <w:sz w:val="18"/>
                <w:szCs w:val="18"/>
              </w:rPr>
              <w:br/>
              <w:t>MA Verträglichkeit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Systembestätigung an Unternehmer</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Wahl eines anderen Systems</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Chargenkontrolle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Lieferscheinkontrolle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Übereinstimmung mit Projektanforderungen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Lieferung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Haftzugfestigkeit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Haftzugversuch</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281/3</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1x pro 300m2</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Nacharbeiten, Ersatz</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Schälzugfestigkeiten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Methode Technotest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SIA 281/2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1x pro 300m2</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Nacharbeiten, Ersatz</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Hohlstellen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Laubrechen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Hohlstellen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vollflächig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Nacharbeiten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Gussasphalt (siehe Qualitätsvorgaben Gussasphalt)</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auch „Prüfplan für Gussasphalt“ VSS SN 640 444</w:t>
            </w:r>
          </w:p>
        </w:tc>
      </w:tr>
      <w:tr w:rsidR="00CB502F" w:rsidRPr="009135B5" w:rsidTr="00A33CA9">
        <w:trPr>
          <w:gridAfter w:val="1"/>
          <w:wAfter w:w="6" w:type="dxa"/>
          <w:cantSplit/>
        </w:trPr>
        <w:tc>
          <w:tcPr>
            <w:tcW w:w="15360" w:type="dxa"/>
            <w:gridSpan w:val="8"/>
            <w:tcBorders>
              <w:top w:val="single" w:sz="8" w:space="0" w:color="auto"/>
              <w:left w:val="single" w:sz="4" w:space="0" w:color="auto"/>
              <w:bottom w:val="single" w:sz="8"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Fugen-</w:t>
            </w:r>
            <w:proofErr w:type="spellStart"/>
            <w:r w:rsidRPr="009135B5">
              <w:rPr>
                <w:rFonts w:cs="Arial"/>
                <w:b/>
                <w:i/>
                <w:sz w:val="18"/>
                <w:szCs w:val="18"/>
              </w:rPr>
              <w:t>Heissvergussmasse</w:t>
            </w:r>
            <w:proofErr w:type="spellEnd"/>
            <w:r w:rsidRPr="009135B5">
              <w:rPr>
                <w:rFonts w:cs="Arial"/>
                <w:b/>
                <w:i/>
                <w:sz w:val="18"/>
                <w:szCs w:val="18"/>
              </w:rPr>
              <w:t xml:space="preserve"> (siehe auch Qualitätsvorgaben Fugen-</w:t>
            </w:r>
            <w:proofErr w:type="spellStart"/>
            <w:r w:rsidRPr="009135B5">
              <w:rPr>
                <w:rFonts w:cs="Arial"/>
                <w:b/>
                <w:i/>
                <w:sz w:val="18"/>
                <w:szCs w:val="18"/>
              </w:rPr>
              <w:t>Heissvergussmasse</w:t>
            </w:r>
            <w:proofErr w:type="spellEnd"/>
            <w:r w:rsidRPr="009135B5">
              <w:rPr>
                <w:rFonts w:cs="Arial"/>
                <w:b/>
                <w:i/>
                <w:sz w:val="18"/>
                <w:szCs w:val="18"/>
              </w:rPr>
              <w:t>)</w:t>
            </w:r>
          </w:p>
        </w:tc>
      </w:tr>
      <w:tr w:rsidR="00CB502F" w:rsidRPr="009135B5" w:rsidTr="00A33CA9">
        <w:trPr>
          <w:gridAfter w:val="1"/>
          <w:wAfter w:w="6" w:type="dxa"/>
          <w:cantSplit/>
          <w:trHeight w:val="416"/>
        </w:trPr>
        <w:tc>
          <w:tcPr>
            <w:tcW w:w="2740"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 Sollwerte</w:t>
            </w:r>
          </w:p>
        </w:tc>
        <w:tc>
          <w:tcPr>
            <w:tcW w:w="2693"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Materialatteste</w:t>
            </w:r>
          </w:p>
        </w:tc>
        <w:tc>
          <w:tcPr>
            <w:tcW w:w="1984"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SN 670 281 a NA</w:t>
            </w:r>
          </w:p>
        </w:tc>
        <w:tc>
          <w:tcPr>
            <w:tcW w:w="1985"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 3 Wochen vor Einbau</w:t>
            </w:r>
          </w:p>
        </w:tc>
        <w:tc>
          <w:tcPr>
            <w:tcW w:w="851"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Änderung Lieferant</w:t>
            </w:r>
          </w:p>
        </w:tc>
        <w:tc>
          <w:tcPr>
            <w:tcW w:w="1564"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p w:rsidR="00CB502F" w:rsidRPr="009135B5" w:rsidRDefault="00CB502F" w:rsidP="00A33CA9">
            <w:pPr>
              <w:spacing w:after="60"/>
              <w:rPr>
                <w:rFonts w:cs="Arial"/>
                <w:sz w:val="18"/>
                <w:szCs w:val="18"/>
              </w:rPr>
            </w:pPr>
          </w:p>
        </w:tc>
      </w:tr>
      <w:tr w:rsidR="00CB502F" w:rsidRPr="009135B5" w:rsidTr="00A33CA9">
        <w:trPr>
          <w:gridAfter w:val="1"/>
          <w:wAfter w:w="6" w:type="dxa"/>
          <w:cantSplit/>
          <w:trHeight w:val="416"/>
        </w:trPr>
        <w:tc>
          <w:tcPr>
            <w:tcW w:w="2740"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Einbautemperatur</w:t>
            </w:r>
          </w:p>
        </w:tc>
        <w:tc>
          <w:tcPr>
            <w:tcW w:w="2693"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Temperaturmessung</w:t>
            </w:r>
          </w:p>
        </w:tc>
        <w:tc>
          <w:tcPr>
            <w:tcW w:w="1984"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Produktmerk</w:t>
            </w:r>
            <w:r>
              <w:rPr>
                <w:rFonts w:cs="Arial"/>
                <w:sz w:val="18"/>
                <w:szCs w:val="18"/>
              </w:rPr>
              <w:softHyphen/>
            </w:r>
            <w:r w:rsidRPr="009135B5">
              <w:rPr>
                <w:rFonts w:cs="Arial"/>
                <w:sz w:val="18"/>
                <w:szCs w:val="18"/>
              </w:rPr>
              <w:t>blättern</w:t>
            </w:r>
          </w:p>
        </w:tc>
        <w:tc>
          <w:tcPr>
            <w:tcW w:w="1985"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Etappe</w:t>
            </w:r>
          </w:p>
        </w:tc>
        <w:tc>
          <w:tcPr>
            <w:tcW w:w="851"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Minderwert resp. Ersatz</w:t>
            </w:r>
          </w:p>
        </w:tc>
        <w:tc>
          <w:tcPr>
            <w:tcW w:w="1564" w:type="dxa"/>
            <w:tcBorders>
              <w:top w:val="single" w:sz="8" w:space="0" w:color="auto"/>
              <w:left w:val="single" w:sz="4" w:space="0" w:color="auto"/>
              <w:bottom w:val="single" w:sz="8"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bl>
    <w:p w:rsidR="00CB502F" w:rsidRPr="009135B5" w:rsidRDefault="00CB502F" w:rsidP="00CB502F">
      <w:pPr>
        <w:pStyle w:val="berschrift2"/>
        <w:pageBreakBefore/>
        <w:rPr>
          <w:rFonts w:cs="Arial"/>
          <w:noProof/>
        </w:rPr>
      </w:pPr>
      <w:bookmarkStart w:id="57" w:name="_Toc2255338"/>
      <w:r w:rsidRPr="009135B5">
        <w:rPr>
          <w:rFonts w:cs="Arial"/>
          <w:noProof/>
        </w:rPr>
        <w:t>Entwässerungen</w:t>
      </w:r>
      <w:bookmarkEnd w:id="57"/>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Strassenentwässerungen</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Sickerleitung, Sickerkörper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plangemässe Ausführung Gewebe verlegt </w:t>
            </w:r>
            <w:r w:rsidRPr="009135B5">
              <w:rPr>
                <w:rFonts w:cs="Arial"/>
                <w:sz w:val="18"/>
                <w:szCs w:val="18"/>
              </w:rPr>
              <w:br/>
            </w:r>
            <w:proofErr w:type="spellStart"/>
            <w:r w:rsidRPr="009135B5">
              <w:rPr>
                <w:rFonts w:cs="Arial"/>
                <w:sz w:val="18"/>
                <w:szCs w:val="18"/>
              </w:rPr>
              <w:t>Planumsentwässerung</w:t>
            </w:r>
            <w:proofErr w:type="spellEnd"/>
            <w:r w:rsidRPr="009135B5">
              <w:rPr>
                <w:rFonts w:cs="Arial"/>
                <w:sz w:val="18"/>
                <w:szCs w:val="18"/>
              </w:rPr>
              <w:t xml:space="preserve"> funktioniert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während der Ausführung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Pläne ausgeführtes Werk</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Entwässerungsleitung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Lage nach Plan </w:t>
            </w:r>
            <w:r w:rsidRPr="009135B5">
              <w:rPr>
                <w:rFonts w:cs="Arial"/>
                <w:sz w:val="18"/>
                <w:szCs w:val="18"/>
              </w:rPr>
              <w:br/>
              <w:t>Anschlüsse an best. Hauptleitung gemäss Ausschreibung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während der Ausführung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Pläne ausgeführtes Werk</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Schlammsammler / Kontrollschächte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 nach Plan</w:t>
            </w:r>
            <w:r w:rsidRPr="009135B5">
              <w:rPr>
                <w:rFonts w:cs="Arial"/>
                <w:sz w:val="18"/>
                <w:szCs w:val="18"/>
              </w:rPr>
              <w:br/>
              <w:t>X/Y = ± 5 cm</w:t>
            </w:r>
            <w:r w:rsidRPr="009135B5">
              <w:rPr>
                <w:rFonts w:cs="Arial"/>
                <w:sz w:val="18"/>
                <w:szCs w:val="18"/>
              </w:rPr>
              <w:br/>
              <w:t>Z = ± 1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dem Einbau, vor dem Auffüllen</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Pläne ausgeführtes Werk</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Schachtabdeckungen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 nach Plan</w:t>
            </w:r>
            <w:r w:rsidRPr="009135B5">
              <w:rPr>
                <w:rFonts w:cs="Arial"/>
                <w:sz w:val="18"/>
                <w:szCs w:val="18"/>
              </w:rPr>
              <w:br/>
              <w:t>X/Y = ± 1 cm</w:t>
            </w:r>
            <w:r w:rsidRPr="009135B5">
              <w:rPr>
                <w:rFonts w:cs="Arial"/>
                <w:sz w:val="18"/>
                <w:szCs w:val="18"/>
              </w:rPr>
              <w:br/>
              <w:t>Z = + 0.00 / - 0.30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 dem Einbau</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Pläne ausgeführtes Werk</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Grabensohle / </w:t>
            </w:r>
            <w:proofErr w:type="spellStart"/>
            <w:r w:rsidRPr="009135B5">
              <w:rPr>
                <w:rFonts w:cs="Arial"/>
                <w:sz w:val="18"/>
                <w:szCs w:val="18"/>
              </w:rPr>
              <w:t>Planie</w:t>
            </w:r>
            <w:proofErr w:type="spellEnd"/>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r w:rsidRPr="009135B5">
              <w:rPr>
                <w:rFonts w:cs="Arial"/>
                <w:sz w:val="18"/>
                <w:szCs w:val="18"/>
              </w:rPr>
              <w:br/>
              <w:t>Nivellement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Abweichung gegenüber Projekthöhe  maximal ± 3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dem Einbringen der Bettung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Tagesrapporte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Rohrumhüllung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Projektspezifikation und SIA 190</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w:t>
            </w:r>
            <w:r w:rsidRPr="009135B5">
              <w:rPr>
                <w:rFonts w:cs="Arial"/>
                <w:sz w:val="18"/>
                <w:szCs w:val="18"/>
              </w:rPr>
              <w:br/>
              <w:t>BL</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Tagesrapporte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Leitungen und Schächte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Dichtigkeitsprüfung  </w:t>
            </w:r>
            <w:r w:rsidRPr="009135B5">
              <w:rPr>
                <w:rFonts w:cs="Arial"/>
                <w:sz w:val="18"/>
                <w:szCs w:val="18"/>
              </w:rPr>
              <w:br/>
              <w:t>TV-Kanalaufnahmen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Projektspezifikation und SIA 190, keine Schäden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Grabeneinfüllung (pro Etappe), vor Inbetriebnahme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 und Nachprüfung reparieren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r w:rsidRPr="009135B5">
              <w:rPr>
                <w:rFonts w:cs="Arial"/>
                <w:sz w:val="18"/>
                <w:szCs w:val="18"/>
              </w:rPr>
              <w:br/>
              <w:t>TV-Aufnahmen</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Grabeneinfüllung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Verdichtung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z.B. mit </w:t>
            </w:r>
            <w:proofErr w:type="spellStart"/>
            <w:r w:rsidRPr="009135B5">
              <w:rPr>
                <w:rFonts w:cs="Arial"/>
                <w:sz w:val="18"/>
                <w:szCs w:val="18"/>
              </w:rPr>
              <w:t>Penetrometer</w:t>
            </w:r>
            <w:proofErr w:type="spellEnd"/>
            <w:r w:rsidRPr="009135B5">
              <w:rPr>
                <w:rFonts w:cs="Arial"/>
                <w:sz w:val="18"/>
                <w:szCs w:val="18"/>
              </w:rPr>
              <w:t xml:space="preserve"> oder ME-Messungen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 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 bzw. nachverdichten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Sammelleitungen, Drainagen und Schächte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Sauberkeit der Entwässerungsanlage </w:t>
            </w:r>
            <w:r w:rsidRPr="009135B5">
              <w:rPr>
                <w:rFonts w:cs="Arial"/>
                <w:sz w:val="18"/>
                <w:szCs w:val="18"/>
              </w:rPr>
              <w:br/>
              <w:t>visuell</w:t>
            </w:r>
            <w:r w:rsidRPr="009135B5">
              <w:rPr>
                <w:rFonts w:cs="Arial"/>
                <w:sz w:val="18"/>
                <w:szCs w:val="18"/>
              </w:rPr>
              <w:br/>
              <w:t>TV-Aufnahmen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keine Fremdmaterialien (Mörtel, </w:t>
            </w:r>
            <w:proofErr w:type="spellStart"/>
            <w:r w:rsidRPr="009135B5">
              <w:rPr>
                <w:rFonts w:cs="Arial"/>
                <w:sz w:val="18"/>
                <w:szCs w:val="18"/>
              </w:rPr>
              <w:t>Bojake</w:t>
            </w:r>
            <w:proofErr w:type="spellEnd"/>
            <w:r w:rsidRPr="009135B5">
              <w:rPr>
                <w:rFonts w:cs="Arial"/>
                <w:sz w:val="18"/>
                <w:szCs w:val="18"/>
              </w:rPr>
              <w:t xml:space="preserve"> usw.) in Schächten und Rohren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Abnahme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korrigieren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TV-Protokoll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bestehende Drainagen, Abwasserleitungen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Wasserdurchfluss bei bestehenden und neuen Schächten </w:t>
            </w:r>
            <w:r w:rsidRPr="009135B5">
              <w:rPr>
                <w:rFonts w:cs="Arial"/>
                <w:sz w:val="18"/>
                <w:szCs w:val="18"/>
              </w:rPr>
              <w:b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Funktionstüchtigkeit ist gewährleistet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periodisch</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Reinigung der Leitung Reparatur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Pläne des ausgeführten Werkes</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Brückenentwässerungen</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Bei Bedarf ergänzen.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bl>
    <w:p w:rsidR="00CB502F" w:rsidRPr="009135B5" w:rsidRDefault="00CB502F" w:rsidP="00CB502F">
      <w:pPr>
        <w:pStyle w:val="berschrift2"/>
        <w:pageBreakBefore/>
        <w:rPr>
          <w:rFonts w:cs="Arial"/>
          <w:noProof/>
        </w:rPr>
      </w:pPr>
      <w:bookmarkStart w:id="58" w:name="_Toc2255339"/>
      <w:r w:rsidRPr="009135B5">
        <w:rPr>
          <w:rFonts w:cs="Arial"/>
          <w:noProof/>
        </w:rPr>
        <w:t>Fundationsmaterialien für den Strassenbau</w:t>
      </w:r>
      <w:bookmarkEnd w:id="58"/>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 xml:space="preserve">Planum, Fundation und </w:t>
            </w:r>
            <w:proofErr w:type="spellStart"/>
            <w:r w:rsidRPr="009135B5">
              <w:rPr>
                <w:rFonts w:cs="Arial"/>
                <w:b/>
                <w:i/>
                <w:sz w:val="18"/>
                <w:szCs w:val="18"/>
              </w:rPr>
              <w:t>Planie</w:t>
            </w:r>
            <w:proofErr w:type="spellEnd"/>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Prüfplan Fundationsmaterialien.</w:t>
            </w:r>
          </w:p>
        </w:tc>
      </w:tr>
    </w:tbl>
    <w:p w:rsidR="00CB502F" w:rsidRPr="009135B5" w:rsidRDefault="00CB502F" w:rsidP="00CB502F">
      <w:pPr>
        <w:pStyle w:val="berschrift2"/>
        <w:pageBreakBefore/>
        <w:rPr>
          <w:rFonts w:cs="Arial"/>
          <w:noProof/>
        </w:rPr>
      </w:pPr>
      <w:bookmarkStart w:id="59" w:name="_Toc2255340"/>
      <w:r w:rsidRPr="009135B5">
        <w:rPr>
          <w:rFonts w:cs="Arial"/>
          <w:noProof/>
        </w:rPr>
        <w:t>Belagsarbeiten</w:t>
      </w:r>
      <w:bookmarkEnd w:id="59"/>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Vorarbeiten</w:t>
            </w:r>
          </w:p>
        </w:tc>
      </w:tr>
      <w:tr w:rsidR="00CB502F" w:rsidRPr="009135B5" w:rsidTr="00A33CA9">
        <w:trPr>
          <w:gridAfter w:val="1"/>
          <w:wAfter w:w="6" w:type="dxa"/>
          <w:cantSplit/>
          <w:trHeight w:val="416"/>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Verkehrsverhältnisse für den Einbau</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Umleitungen, Signalisation, </w:t>
            </w:r>
            <w:proofErr w:type="spellStart"/>
            <w:r w:rsidRPr="009135B5">
              <w:rPr>
                <w:rFonts w:cs="Arial"/>
                <w:sz w:val="18"/>
                <w:szCs w:val="18"/>
              </w:rPr>
              <w:t>Abschrankungen</w:t>
            </w:r>
            <w:proofErr w:type="spellEnd"/>
            <w:r w:rsidRPr="009135B5">
              <w:rPr>
                <w:rFonts w:cs="Arial"/>
                <w:sz w:val="18"/>
                <w:szCs w:val="18"/>
              </w:rPr>
              <w:br/>
              <w:t>Absprache mit AVT bzw. BL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Projekt mit VSS-Normen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und während der Bauarbeiten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 Bauphase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Infos, Anpassungen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Fotodokumenta</w:t>
            </w:r>
            <w:r>
              <w:rPr>
                <w:rFonts w:cs="Arial"/>
                <w:sz w:val="18"/>
                <w:szCs w:val="18"/>
              </w:rPr>
              <w:softHyphen/>
            </w:r>
            <w:r w:rsidRPr="009135B5">
              <w:rPr>
                <w:rFonts w:cs="Arial"/>
                <w:sz w:val="18"/>
                <w:szCs w:val="18"/>
              </w:rPr>
              <w:t>tion</w:t>
            </w:r>
          </w:p>
        </w:tc>
      </w:tr>
      <w:tr w:rsidR="00CB502F" w:rsidRPr="009135B5" w:rsidTr="00A33CA9">
        <w:trPr>
          <w:gridAfter w:val="1"/>
          <w:wAfter w:w="6" w:type="dxa"/>
          <w:cantSplit/>
          <w:trHeight w:val="416"/>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Reinigung</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sämtliche Vorarbeiten abgeschlossen, keine Verschmutzungen auf Belagsflächen (Radspuren usw.), </w:t>
            </w:r>
            <w:proofErr w:type="spellStart"/>
            <w:r w:rsidRPr="009135B5">
              <w:rPr>
                <w:rFonts w:cs="Arial"/>
                <w:sz w:val="18"/>
                <w:szCs w:val="18"/>
              </w:rPr>
              <w:t>Anstösser</w:t>
            </w:r>
            <w:proofErr w:type="spellEnd"/>
            <w:r w:rsidRPr="009135B5">
              <w:rPr>
                <w:rFonts w:cs="Arial"/>
                <w:sz w:val="18"/>
                <w:szCs w:val="18"/>
              </w:rPr>
              <w:t xml:space="preserve"> informiert. Belagseinbau mit BL abgesprochen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 Einbauetappe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Nachreinigung, Infos, Nachbesserungen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Einbauprotokoll</w:t>
            </w:r>
          </w:p>
        </w:tc>
      </w:tr>
      <w:tr w:rsidR="00CB502F" w:rsidRPr="009135B5" w:rsidTr="00A33CA9">
        <w:trPr>
          <w:gridAfter w:val="1"/>
          <w:wAfter w:w="6" w:type="dxa"/>
          <w:cantSplit/>
          <w:trHeight w:val="171"/>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Voranstrich, Menge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vollflächig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 Einbauetappe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Einbauprotokoll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Gussasphalt (siehe Qualitätsvorgaben Gussasphalt)</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auch „Prüfplan für Gussasphalt“ VSS SN 640 444</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Walzasphalt (siehe Prüfplan Walzasphalt)</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auch „Vorgehen bei Abweichungen von normierten Qualitätsanforderung</w:t>
            </w:r>
            <w:r w:rsidR="007B1713">
              <w:rPr>
                <w:rFonts w:cs="Arial"/>
                <w:sz w:val="18"/>
                <w:szCs w:val="18"/>
              </w:rPr>
              <w:t>en bitumenhaltiger Schichten“ (</w:t>
            </w:r>
            <w:r w:rsidRPr="009135B5">
              <w:rPr>
                <w:rFonts w:cs="Arial"/>
                <w:sz w:val="18"/>
                <w:szCs w:val="18"/>
              </w:rPr>
              <w:t>Prüfplan VSS SN 640 434)</w:t>
            </w:r>
          </w:p>
        </w:tc>
      </w:tr>
      <w:tr w:rsidR="00CB502F" w:rsidRPr="009135B5" w:rsidTr="00A33CA9">
        <w:trPr>
          <w:gridAfter w:val="1"/>
          <w:wAfter w:w="6" w:type="dxa"/>
          <w:cantSplit/>
          <w:trHeight w:val="212"/>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 xml:space="preserve">Fugen Asphaltbeton </w:t>
            </w:r>
          </w:p>
        </w:tc>
      </w:tr>
      <w:tr w:rsidR="00CB502F" w:rsidRPr="009135B5" w:rsidTr="00A33CA9">
        <w:trPr>
          <w:gridAfter w:val="1"/>
          <w:wAfter w:w="6" w:type="dxa"/>
          <w:cantSplit/>
          <w:trHeight w:val="272"/>
        </w:trPr>
        <w:tc>
          <w:tcPr>
            <w:tcW w:w="15360" w:type="dxa"/>
            <w:gridSpan w:val="8"/>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Siehe Beläge – Fugen Asphaltbeton</w:t>
            </w:r>
          </w:p>
        </w:tc>
      </w:tr>
      <w:tr w:rsidR="00CB502F" w:rsidRPr="009135B5" w:rsidTr="00A33CA9">
        <w:trPr>
          <w:gridAfter w:val="1"/>
          <w:wAfter w:w="6" w:type="dxa"/>
          <w:cantSplit/>
          <w:trHeight w:val="212"/>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Diverses</w:t>
            </w:r>
          </w:p>
        </w:tc>
      </w:tr>
      <w:tr w:rsidR="00CB502F" w:rsidRPr="009135B5" w:rsidTr="00A33CA9">
        <w:trPr>
          <w:gridAfter w:val="1"/>
          <w:wAfter w:w="6" w:type="dxa"/>
          <w:cantSplit/>
          <w:trHeight w:val="416"/>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Belagsanschlüsse  (Schachtabdeckungen, Randabschlüsse)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Messung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Überbauhöhe von 0.5 - 1.0 cm bei Randabschlüssen und 2 mm bei Schachtabdeckungen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permanent bei Belagseinbau</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sofortige 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Height w:val="416"/>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Voranstrich bei Belagsanschlüssen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Haftkleber oder vollflächiger Heissbitumen oder Kantenvoranstrich 0.2 - 0.3 cm</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 km Strasse 3 Abschnitte mit den stärksten Verkehrsbeanspruchungen, SN 640 510b</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Minderwert bzw.  Ersatz</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bl>
    <w:p w:rsidR="00CB502F" w:rsidRPr="009135B5" w:rsidRDefault="00CB502F" w:rsidP="00CB502F">
      <w:pPr>
        <w:pStyle w:val="berschrift2"/>
        <w:pageBreakBefore/>
        <w:rPr>
          <w:rFonts w:cs="Arial"/>
          <w:noProof/>
        </w:rPr>
      </w:pPr>
      <w:bookmarkStart w:id="60" w:name="_Toc2255341"/>
      <w:r w:rsidRPr="009135B5">
        <w:rPr>
          <w:rFonts w:cs="Arial"/>
          <w:noProof/>
        </w:rPr>
        <w:t>Lager und Fahrbahnübergänge für Brücken</w:t>
      </w:r>
      <w:bookmarkEnd w:id="60"/>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Brückenlager</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Lieferung Lager</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visuell/Kontrollkarte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Spezifikation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Genehmigung durch PV</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Genehmigung durch PV</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Produktewechsel</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Kontrolle der Schichtdicken des Korrosionsschutzes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Schichtdickenmessung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Angaben PV</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 Lagerlieferant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 ev.</w:t>
            </w:r>
          </w:p>
          <w:p w:rsidR="00CB502F" w:rsidRPr="009135B5" w:rsidRDefault="00CB502F" w:rsidP="00A33CA9">
            <w:pPr>
              <w:spacing w:after="60"/>
              <w:rPr>
                <w:rFonts w:cs="Arial"/>
                <w:sz w:val="18"/>
                <w:szCs w:val="18"/>
              </w:rPr>
            </w:pPr>
            <w:r w:rsidRPr="009135B5">
              <w:rPr>
                <w:rFonts w:cs="Arial"/>
                <w:sz w:val="18"/>
                <w:szCs w:val="18"/>
              </w:rPr>
              <w:t>Ausbesserung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Kontrolle von Verletzungen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Verletzung des Korrosionsschutzes</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Ausbesserung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 / Prüfprotokoll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Lagerkontrolle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Nachmessen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Ausführungsplänen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Stopf- bzw. Fliessmörtel / FT-Beständigkeit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Produktdatenblatt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FT-Beständigkeit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bl>
    <w:p w:rsidR="00CB502F" w:rsidRPr="009135B5" w:rsidRDefault="00CB502F" w:rsidP="00CB502F">
      <w:pPr>
        <w:pStyle w:val="berschrift2"/>
        <w:pageBreakBefore/>
        <w:rPr>
          <w:rFonts w:cs="Arial"/>
          <w:noProof/>
        </w:rPr>
      </w:pPr>
      <w:bookmarkStart w:id="61" w:name="_Toc2255342"/>
      <w:r w:rsidRPr="009135B5">
        <w:rPr>
          <w:rFonts w:cs="Arial"/>
          <w:noProof/>
        </w:rPr>
        <w:t>Werkleitungsarbeiten</w:t>
      </w:r>
      <w:bookmarkEnd w:id="61"/>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8"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Entwässerung</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Materialatteste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Einbaubeginn für alle Stahl- und Kunststoffteile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Änderung Lieferwerk</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Leitungen erdverlegt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Nivellement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Koten gem. Plänen</w:t>
            </w:r>
          </w:p>
          <w:p w:rsidR="00CB502F" w:rsidRPr="009135B5" w:rsidRDefault="00CB502F" w:rsidP="00A33CA9">
            <w:pPr>
              <w:spacing w:after="60"/>
              <w:rPr>
                <w:rFonts w:cs="Arial"/>
                <w:sz w:val="18"/>
                <w:szCs w:val="18"/>
              </w:rPr>
            </w:pPr>
            <w:r w:rsidRPr="009135B5">
              <w:rPr>
                <w:rFonts w:cs="Arial"/>
                <w:sz w:val="18"/>
                <w:szCs w:val="18"/>
              </w:rPr>
              <w:t>Gefälle gem. 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 vor Eindeckung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HDPE Leitungen / Dichtigkeit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visuelle Kontrolle der Schweissstellen</w:t>
            </w:r>
          </w:p>
          <w:p w:rsidR="00CB502F" w:rsidRPr="009135B5" w:rsidRDefault="00CB502F" w:rsidP="00A33CA9">
            <w:pPr>
              <w:spacing w:after="60"/>
              <w:rPr>
                <w:rFonts w:cs="Arial"/>
                <w:sz w:val="18"/>
                <w:szCs w:val="18"/>
              </w:rPr>
            </w:pPr>
            <w:r w:rsidRPr="009135B5">
              <w:rPr>
                <w:rFonts w:cs="Arial"/>
                <w:sz w:val="18"/>
                <w:szCs w:val="18"/>
              </w:rPr>
              <w:t>gem. SIA 190</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Unregelmässigkeiten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HDPE Leitungen / Dichtigkeit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Druckprüfung gem. SIA 190</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Vorgaben gem. Norm erfüllt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wiederverfüllen des Grabens</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Abdichten der </w:t>
            </w:r>
            <w:proofErr w:type="spellStart"/>
            <w:r w:rsidRPr="009135B5">
              <w:rPr>
                <w:rFonts w:cs="Arial"/>
                <w:sz w:val="18"/>
                <w:szCs w:val="18"/>
              </w:rPr>
              <w:t>Leckstellen</w:t>
            </w:r>
            <w:proofErr w:type="spellEnd"/>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Abnahmeproto</w:t>
            </w:r>
            <w:r>
              <w:rPr>
                <w:rFonts w:cs="Arial"/>
                <w:sz w:val="18"/>
                <w:szCs w:val="18"/>
              </w:rPr>
              <w:softHyphen/>
            </w:r>
            <w:r w:rsidRPr="009135B5">
              <w:rPr>
                <w:rFonts w:cs="Arial"/>
                <w:sz w:val="18"/>
                <w:szCs w:val="18"/>
              </w:rPr>
              <w:t>koll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Werkleitungen (Strom, Wasser, Gas, Telefon, Fernsehen, etc.)</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Materialatteste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Einbaubeginn für alle Stahl- und Kunststoffteile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Änderung Lieferwerk</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Attest</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Lage </w:t>
            </w:r>
            <w:proofErr w:type="spellStart"/>
            <w:r w:rsidRPr="009135B5">
              <w:rPr>
                <w:rFonts w:cs="Arial"/>
                <w:sz w:val="18"/>
                <w:szCs w:val="18"/>
              </w:rPr>
              <w:t>Jordalschienen</w:t>
            </w:r>
            <w:proofErr w:type="spellEnd"/>
            <w:r w:rsidRPr="009135B5">
              <w:rPr>
                <w:rFonts w:cs="Arial"/>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Wasserwaage</w:t>
            </w:r>
          </w:p>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Koten gem. Plänen</w:t>
            </w:r>
          </w:p>
          <w:p w:rsidR="00CB502F" w:rsidRPr="009135B5" w:rsidRDefault="00CB502F" w:rsidP="00A33CA9">
            <w:pPr>
              <w:spacing w:after="60"/>
              <w:rPr>
                <w:rFonts w:cs="Arial"/>
                <w:sz w:val="18"/>
                <w:szCs w:val="18"/>
              </w:rPr>
            </w:pPr>
            <w:r w:rsidRPr="009135B5">
              <w:rPr>
                <w:rFonts w:cs="Arial"/>
                <w:sz w:val="18"/>
                <w:szCs w:val="18"/>
              </w:rPr>
              <w:t>Gefälle gem. Plänen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 vor Betonieren Fertigelemente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p w:rsidR="00CB502F" w:rsidRPr="009135B5" w:rsidRDefault="00CB502F" w:rsidP="00A33CA9">
            <w:pPr>
              <w:spacing w:after="60"/>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Korrektur </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Leitungen aufgehängt</w:t>
            </w:r>
          </w:p>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r w:rsidRPr="009135B5">
              <w:rPr>
                <w:rFonts w:cs="Arial"/>
                <w:sz w:val="18"/>
                <w:szCs w:val="18"/>
              </w:rPr>
              <w:t>Kabelschutzrohre / Durchgängigkeit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Wasserwaage</w:t>
            </w:r>
          </w:p>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r w:rsidRPr="009135B5">
              <w:rPr>
                <w:rFonts w:cs="Arial"/>
                <w:sz w:val="18"/>
                <w:szCs w:val="18"/>
              </w:rPr>
              <w:t>Kalibrierung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Koten gem. Plänen</w:t>
            </w:r>
          </w:p>
          <w:p w:rsidR="00CB502F" w:rsidRPr="009135B5" w:rsidRDefault="00CB502F" w:rsidP="00A33CA9">
            <w:pPr>
              <w:spacing w:after="60"/>
              <w:rPr>
                <w:rFonts w:cs="Arial"/>
                <w:sz w:val="18"/>
                <w:szCs w:val="18"/>
              </w:rPr>
            </w:pPr>
            <w:r w:rsidRPr="009135B5">
              <w:rPr>
                <w:rFonts w:cs="Arial"/>
                <w:sz w:val="18"/>
                <w:szCs w:val="18"/>
              </w:rPr>
              <w:t>Gefälle gem. Plänen</w:t>
            </w:r>
          </w:p>
          <w:p w:rsidR="00CB502F" w:rsidRPr="009135B5" w:rsidRDefault="00CB502F" w:rsidP="00A33CA9">
            <w:pPr>
              <w:spacing w:after="60"/>
              <w:rPr>
                <w:rFonts w:cs="Arial"/>
                <w:sz w:val="18"/>
                <w:szCs w:val="18"/>
              </w:rPr>
            </w:pPr>
            <w:r w:rsidRPr="009135B5">
              <w:rPr>
                <w:rFonts w:cs="Arial"/>
                <w:sz w:val="18"/>
                <w:szCs w:val="18"/>
              </w:rPr>
              <w:t>Durchgängigkeit</w:t>
            </w:r>
          </w:p>
          <w:p w:rsidR="00CB502F" w:rsidRPr="009135B5" w:rsidRDefault="00CB502F" w:rsidP="00A33CA9">
            <w:pPr>
              <w:spacing w:after="60"/>
              <w:rPr>
                <w:rFonts w:cs="Arial"/>
                <w:sz w:val="18"/>
                <w:szCs w:val="18"/>
              </w:rPr>
            </w:pPr>
            <w:r w:rsidRPr="009135B5">
              <w:rPr>
                <w:rFonts w:cs="Arial"/>
                <w:sz w:val="18"/>
                <w:szCs w:val="18"/>
              </w:rPr>
              <w:t>Kalibrierung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 vor Demontage Gerüste</w:t>
            </w:r>
          </w:p>
          <w:p w:rsidR="00CB502F" w:rsidRPr="009135B5" w:rsidRDefault="00CB502F" w:rsidP="00A33CA9">
            <w:pPr>
              <w:spacing w:after="60"/>
              <w:rPr>
                <w:rFonts w:cs="Arial"/>
                <w:sz w:val="18"/>
                <w:szCs w:val="18"/>
              </w:rPr>
            </w:pPr>
            <w:r w:rsidRPr="009135B5">
              <w:rPr>
                <w:rFonts w:cs="Arial"/>
                <w:sz w:val="18"/>
                <w:szCs w:val="18"/>
              </w:rPr>
              <w:t>vor Abnahme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UN(1)</w:t>
            </w:r>
          </w:p>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 Aufhängungen</w:t>
            </w:r>
          </w:p>
          <w:p w:rsidR="00CB502F" w:rsidRPr="009135B5" w:rsidRDefault="00CB502F" w:rsidP="00A33CA9">
            <w:pPr>
              <w:spacing w:after="60"/>
              <w:rPr>
                <w:rFonts w:cs="Arial"/>
                <w:sz w:val="18"/>
                <w:szCs w:val="18"/>
              </w:rPr>
            </w:pPr>
            <w:r w:rsidRPr="009135B5">
              <w:rPr>
                <w:rFonts w:cs="Arial"/>
                <w:sz w:val="18"/>
                <w:szCs w:val="18"/>
              </w:rPr>
              <w:t>Ersatz bei Fehlstellen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r w:rsidRPr="009135B5">
              <w:rPr>
                <w:rFonts w:cs="Arial"/>
                <w:sz w:val="18"/>
                <w:szCs w:val="18"/>
              </w:rPr>
              <w:t>Kalibrierungspro</w:t>
            </w:r>
            <w:r>
              <w:rPr>
                <w:rFonts w:cs="Arial"/>
                <w:sz w:val="18"/>
                <w:szCs w:val="18"/>
              </w:rPr>
              <w:softHyphen/>
            </w:r>
            <w:r w:rsidRPr="009135B5">
              <w:rPr>
                <w:rFonts w:cs="Arial"/>
                <w:sz w:val="18"/>
                <w:szCs w:val="18"/>
              </w:rPr>
              <w:t>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Leitungen erdverlegt</w:t>
            </w:r>
          </w:p>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r w:rsidRPr="009135B5">
              <w:rPr>
                <w:rFonts w:cs="Arial"/>
                <w:sz w:val="18"/>
                <w:szCs w:val="18"/>
              </w:rPr>
              <w:t>Kabelschutzrohre / Durchgängigkeit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Wasserwaage</w:t>
            </w:r>
          </w:p>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r w:rsidRPr="009135B5">
              <w:rPr>
                <w:rFonts w:cs="Arial"/>
                <w:sz w:val="18"/>
                <w:szCs w:val="18"/>
              </w:rPr>
              <w:t>Kalibrierung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Koten gem. Plänen</w:t>
            </w:r>
          </w:p>
          <w:p w:rsidR="00CB502F" w:rsidRPr="009135B5" w:rsidRDefault="00CB502F" w:rsidP="00A33CA9">
            <w:pPr>
              <w:spacing w:after="60"/>
              <w:rPr>
                <w:rFonts w:cs="Arial"/>
                <w:sz w:val="18"/>
                <w:szCs w:val="18"/>
              </w:rPr>
            </w:pPr>
            <w:r w:rsidRPr="009135B5">
              <w:rPr>
                <w:rFonts w:cs="Arial"/>
                <w:sz w:val="18"/>
                <w:szCs w:val="18"/>
              </w:rPr>
              <w:t>Gefälle gem. Plänen</w:t>
            </w:r>
          </w:p>
          <w:p w:rsidR="00CB502F" w:rsidRPr="009135B5" w:rsidRDefault="00CB502F" w:rsidP="00A33CA9">
            <w:pPr>
              <w:spacing w:after="60"/>
              <w:rPr>
                <w:rFonts w:cs="Arial"/>
                <w:sz w:val="18"/>
                <w:szCs w:val="18"/>
              </w:rPr>
            </w:pPr>
            <w:r w:rsidRPr="009135B5">
              <w:rPr>
                <w:rFonts w:cs="Arial"/>
                <w:sz w:val="18"/>
                <w:szCs w:val="18"/>
              </w:rPr>
              <w:t>Durchgängigkeit</w:t>
            </w:r>
          </w:p>
          <w:p w:rsidR="00CB502F" w:rsidRPr="009135B5" w:rsidRDefault="00CB502F" w:rsidP="00A33CA9">
            <w:pPr>
              <w:spacing w:after="60"/>
              <w:rPr>
                <w:rFonts w:cs="Arial"/>
                <w:sz w:val="18"/>
                <w:szCs w:val="18"/>
              </w:rPr>
            </w:pPr>
            <w:r w:rsidRPr="009135B5">
              <w:rPr>
                <w:rFonts w:cs="Arial"/>
                <w:sz w:val="18"/>
                <w:szCs w:val="18"/>
              </w:rPr>
              <w:t>Kalibrierung</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 vor Eindeckung</w:t>
            </w:r>
          </w:p>
          <w:p w:rsidR="00CB502F" w:rsidRPr="009135B5" w:rsidRDefault="00CB502F" w:rsidP="00A33CA9">
            <w:pPr>
              <w:spacing w:after="60"/>
              <w:rPr>
                <w:rFonts w:cs="Arial"/>
                <w:sz w:val="18"/>
                <w:szCs w:val="18"/>
              </w:rPr>
            </w:pPr>
            <w:r w:rsidRPr="009135B5">
              <w:rPr>
                <w:rFonts w:cs="Arial"/>
                <w:sz w:val="18"/>
                <w:szCs w:val="18"/>
              </w:rPr>
              <w:t>vor Abnahme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 Verlegung</w:t>
            </w:r>
          </w:p>
          <w:p w:rsidR="00CB502F" w:rsidRPr="009135B5" w:rsidRDefault="00CB502F" w:rsidP="00A33CA9">
            <w:pPr>
              <w:spacing w:after="60"/>
              <w:rPr>
                <w:rFonts w:cs="Arial"/>
                <w:sz w:val="18"/>
                <w:szCs w:val="18"/>
              </w:rPr>
            </w:pPr>
            <w:r w:rsidRPr="009135B5">
              <w:rPr>
                <w:rFonts w:cs="Arial"/>
                <w:sz w:val="18"/>
                <w:szCs w:val="18"/>
              </w:rPr>
              <w:t>Ersatz bei Fehlstellen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p>
          <w:p w:rsidR="00CB502F" w:rsidRPr="009135B5" w:rsidRDefault="00CB502F" w:rsidP="00A33CA9">
            <w:pPr>
              <w:spacing w:after="60"/>
              <w:rPr>
                <w:rFonts w:cs="Arial"/>
                <w:sz w:val="18"/>
                <w:szCs w:val="18"/>
              </w:rPr>
            </w:pPr>
            <w:r w:rsidRPr="009135B5">
              <w:rPr>
                <w:rFonts w:cs="Arial"/>
                <w:sz w:val="18"/>
                <w:szCs w:val="18"/>
              </w:rPr>
              <w:t>Kalibrierungspro</w:t>
            </w:r>
            <w:r>
              <w:rPr>
                <w:rFonts w:cs="Arial"/>
                <w:sz w:val="18"/>
                <w:szCs w:val="18"/>
              </w:rPr>
              <w:softHyphen/>
            </w:r>
            <w:r w:rsidRPr="009135B5">
              <w:rPr>
                <w:rFonts w:cs="Arial"/>
                <w:sz w:val="18"/>
                <w:szCs w:val="18"/>
              </w:rPr>
              <w:t>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Stahlleitungen / Dichtigkeit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Druckprüfung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SIA V 190, Art. 6</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Abnahme</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(2)</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Abdichten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bl>
    <w:p w:rsidR="00CB502F" w:rsidRPr="009135B5" w:rsidRDefault="00CB502F" w:rsidP="00CB502F">
      <w:pPr>
        <w:pStyle w:val="berschrift2"/>
        <w:pageBreakBefore/>
        <w:rPr>
          <w:rFonts w:cs="Arial"/>
          <w:noProof/>
        </w:rPr>
      </w:pPr>
      <w:bookmarkStart w:id="62" w:name="_Toc2255343"/>
      <w:r w:rsidRPr="009135B5">
        <w:rPr>
          <w:rFonts w:cs="Arial"/>
          <w:noProof/>
        </w:rPr>
        <w:t>Geländer und Leitsystem</w:t>
      </w:r>
      <w:bookmarkEnd w:id="62"/>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Stahlbau</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Materialien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Stahlqualität, Rückverfolgbarkeit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Plänen und SIA 263</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Rücksprache mit PV</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Zertifikate, Lieferscheine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Schweissnähte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Schweissnahtprüfungen gem. SIA 263/1 durch Schweissspezialist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gem. SIA 263/1: Bewertungsgruppe B </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Ausbesserung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Prüfprotokolle</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Geometrie (Linienführung, Höhen)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bei Rohmontage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Einhaltung der erforderlichen Toleranzen, Festlegung Befestigungspunkte, etc.</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Rohmontage vor Anbringen des Korrosionsschutzes</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Protokoll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Befestigung der Fussplatten</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Anzugsdrehmoment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Verbesserung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Prüfprotokoll</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Oberflächenschutz</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Oberflächenschutz</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Merkblatt SIA 2022</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ausbessern</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t>
            </w:r>
            <w:r>
              <w:rPr>
                <w:rFonts w:cs="Arial"/>
                <w:sz w:val="18"/>
                <w:szCs w:val="18"/>
              </w:rPr>
              <w:softHyphen/>
            </w:r>
            <w:r w:rsidRPr="009135B5">
              <w:rPr>
                <w:rFonts w:cs="Arial"/>
                <w:sz w:val="18"/>
                <w:szCs w:val="18"/>
              </w:rPr>
              <w:t>weis, Lieferscheine</w:t>
            </w:r>
          </w:p>
        </w:tc>
      </w:tr>
    </w:tbl>
    <w:p w:rsidR="00CB502F" w:rsidRPr="009135B5" w:rsidRDefault="00CB502F" w:rsidP="00CB502F">
      <w:pPr>
        <w:pStyle w:val="berschrift2"/>
        <w:pageBreakBefore/>
        <w:rPr>
          <w:rFonts w:cs="Arial"/>
          <w:noProof/>
        </w:rPr>
      </w:pPr>
      <w:bookmarkStart w:id="63" w:name="_Toc2255344"/>
      <w:r w:rsidRPr="009135B5">
        <w:rPr>
          <w:rFonts w:cs="Arial"/>
          <w:noProof/>
        </w:rPr>
        <w:t>Markierung</w:t>
      </w:r>
      <w:bookmarkEnd w:id="63"/>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40"/>
        <w:gridCol w:w="2693"/>
        <w:gridCol w:w="1984"/>
        <w:gridCol w:w="1985"/>
        <w:gridCol w:w="1984"/>
        <w:gridCol w:w="851"/>
        <w:gridCol w:w="1559"/>
        <w:gridCol w:w="1564"/>
        <w:gridCol w:w="6"/>
      </w:tblGrid>
      <w:tr w:rsidR="00CB502F" w:rsidRPr="009135B5" w:rsidTr="00A33CA9">
        <w:trPr>
          <w:cantSplit/>
          <w:tblHeader/>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Gegenstand der</w:t>
            </w:r>
            <w:r>
              <w:rPr>
                <w:rFonts w:cs="Arial"/>
                <w:b/>
                <w:sz w:val="18"/>
                <w:szCs w:val="18"/>
              </w:rPr>
              <w:br/>
            </w:r>
            <w:r w:rsidRPr="009135B5">
              <w:rPr>
                <w:rFonts w:cs="Arial"/>
                <w:b/>
                <w:sz w:val="18"/>
                <w:szCs w:val="18"/>
              </w:rPr>
              <w:t>Prüfung / Kontrolle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Pr>
                <w:rFonts w:cs="Arial"/>
                <w:b/>
                <w:sz w:val="18"/>
                <w:szCs w:val="18"/>
              </w:rPr>
              <w:t>Art der</w:t>
            </w:r>
            <w:r>
              <w:rPr>
                <w:rFonts w:cs="Arial"/>
                <w:b/>
                <w:sz w:val="18"/>
                <w:szCs w:val="18"/>
              </w:rPr>
              <w:br/>
            </w:r>
            <w:r w:rsidRPr="009135B5">
              <w:rPr>
                <w:rFonts w:cs="Arial"/>
                <w:b/>
                <w:sz w:val="18"/>
                <w:szCs w:val="18"/>
              </w:rPr>
              <w:t>Prüfung /Kontrolle</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Anforderungen</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BL / PV</w:t>
            </w:r>
            <w:r w:rsidRPr="009135B5">
              <w:rPr>
                <w:rFonts w:cs="Arial"/>
                <w:b/>
                <w:sz w:val="18"/>
                <w:szCs w:val="18"/>
              </w:rPr>
              <w:br/>
              <w:t>Zeitpunkt / Intensität</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w:t>
            </w:r>
            <w:r w:rsidRPr="009135B5">
              <w:rPr>
                <w:rFonts w:cs="Arial"/>
                <w:b/>
                <w:sz w:val="18"/>
                <w:szCs w:val="18"/>
              </w:rPr>
              <w:br/>
              <w:t>Zeitpunkt / Intensität</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570" w:type="dxa"/>
            <w:gridSpan w:val="2"/>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rPr>
          <w:gridAfter w:val="1"/>
          <w:wAfter w:w="6" w:type="dxa"/>
          <w:cantSplit/>
        </w:trPr>
        <w:tc>
          <w:tcPr>
            <w:tcW w:w="15360" w:type="dxa"/>
            <w:gridSpan w:val="8"/>
            <w:tcBorders>
              <w:top w:val="single" w:sz="4" w:space="0" w:color="auto"/>
              <w:left w:val="single" w:sz="4" w:space="0" w:color="auto"/>
              <w:bottom w:val="single" w:sz="4" w:space="0" w:color="auto"/>
              <w:right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Markierung</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Markierfarbe</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Eignungsnachweis</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gemäss Anforderungen ATB</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jede Lieferung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Rückweisung</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Zulässigkeits</w:t>
            </w:r>
            <w:r>
              <w:rPr>
                <w:rFonts w:cs="Arial"/>
                <w:sz w:val="18"/>
                <w:szCs w:val="18"/>
              </w:rPr>
              <w:softHyphen/>
            </w:r>
            <w:r w:rsidRPr="009135B5">
              <w:rPr>
                <w:rFonts w:cs="Arial"/>
                <w:sz w:val="18"/>
                <w:szCs w:val="18"/>
              </w:rPr>
              <w:t>nachweis</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Lagegenauigkeit, Vollständigkeit</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 Messung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Plankonformität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rPr>
          <w:gridAfter w:val="1"/>
          <w:wAfter w:w="6" w:type="dxa"/>
          <w:cantSplit/>
        </w:trPr>
        <w:tc>
          <w:tcPr>
            <w:tcW w:w="2740"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Applikationstechnik</w:t>
            </w:r>
          </w:p>
        </w:tc>
        <w:tc>
          <w:tcPr>
            <w:tcW w:w="2693"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gespritzt / aufgelegt</w:t>
            </w:r>
          </w:p>
        </w:tc>
        <w:tc>
          <w:tcPr>
            <w:tcW w:w="1985"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198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vollständig</w:t>
            </w:r>
          </w:p>
        </w:tc>
        <w:tc>
          <w:tcPr>
            <w:tcW w:w="851"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564" w:type="dxa"/>
            <w:tcBorders>
              <w:top w:val="single" w:sz="4" w:space="0" w:color="auto"/>
              <w:left w:val="single" w:sz="4" w:space="0" w:color="auto"/>
              <w:bottom w:val="single" w:sz="4" w:space="0" w:color="auto"/>
              <w:right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bl>
    <w:p w:rsidR="00CB502F" w:rsidRPr="009135B5" w:rsidRDefault="00CB502F" w:rsidP="00CB502F">
      <w:pPr>
        <w:widowControl/>
        <w:spacing w:after="120" w:line="259" w:lineRule="auto"/>
        <w:rPr>
          <w:rFonts w:cs="Arial"/>
          <w:noProof/>
          <w:szCs w:val="20"/>
        </w:rPr>
      </w:pPr>
    </w:p>
    <w:p w:rsidR="00CB502F" w:rsidRPr="009135B5" w:rsidRDefault="00CB502F" w:rsidP="00CB502F">
      <w:pPr>
        <w:widowControl/>
        <w:spacing w:after="120" w:line="259" w:lineRule="auto"/>
        <w:rPr>
          <w:rFonts w:cs="Arial"/>
          <w:noProof/>
          <w:szCs w:val="20"/>
        </w:rPr>
        <w:sectPr w:rsidR="00CB502F" w:rsidRPr="009135B5" w:rsidSect="003F4F00">
          <w:headerReference w:type="default" r:id="rId14"/>
          <w:footerReference w:type="default" r:id="rId15"/>
          <w:pgSz w:w="16838" w:h="11906" w:orient="landscape" w:code="9"/>
          <w:pgMar w:top="1701" w:right="678" w:bottom="567" w:left="851" w:header="567" w:footer="584" w:gutter="0"/>
          <w:cols w:space="720"/>
        </w:sectPr>
      </w:pPr>
    </w:p>
    <w:p w:rsidR="00CB502F" w:rsidRPr="009135B5" w:rsidRDefault="00CB502F" w:rsidP="00CB502F">
      <w:pPr>
        <w:pStyle w:val="berschrift1"/>
        <w:rPr>
          <w:rFonts w:cs="Arial"/>
          <w:noProof/>
        </w:rPr>
      </w:pPr>
      <w:bookmarkStart w:id="64" w:name="_Toc2255345"/>
      <w:r w:rsidRPr="009135B5">
        <w:rPr>
          <w:rFonts w:cs="Arial"/>
          <w:noProof/>
        </w:rPr>
        <w:t>Laufende Überwachungen</w:t>
      </w:r>
      <w:bookmarkEnd w:id="64"/>
    </w:p>
    <w:p w:rsidR="00CB502F" w:rsidRPr="009135B5" w:rsidRDefault="00CB502F" w:rsidP="00CB502F">
      <w:pPr>
        <w:widowControl/>
        <w:spacing w:after="120" w:line="259" w:lineRule="auto"/>
        <w:rPr>
          <w:rFonts w:cs="Arial"/>
          <w:noProof/>
          <w:szCs w:val="20"/>
        </w:rPr>
      </w:pPr>
      <w:r w:rsidRPr="009135B5">
        <w:rPr>
          <w:rFonts w:cs="Arial"/>
          <w:noProof/>
          <w:szCs w:val="20"/>
        </w:rPr>
        <w:t>Nachfolgend werden die Verantwortlichkeiten und der Informationsaustausch für die Überwachung der Bauzustände, des Umweltschutzes und der allgemeinen Baustellensicherheit geregelt. Die Ergebnisse der Überwachung sind in übersichtlicher und transparenter Form darzustellen, ständig für Dritte zur Einsicht bereitzuhalten und zu archivieren. Im Folgenden sind die aus heutiger Sicht erforderlichen Überwachungen dargestellt. Aus dem Bauablauf oder durch höhere Gewalt können jederzeit Anpassungen oder Ergänzungen erfolgen.</w:t>
      </w:r>
    </w:p>
    <w:p w:rsidR="00CB502F" w:rsidRPr="009135B5" w:rsidRDefault="00CB502F" w:rsidP="00CB502F">
      <w:pPr>
        <w:pStyle w:val="berschrift2"/>
        <w:rPr>
          <w:rFonts w:cs="Arial"/>
          <w:noProof/>
        </w:rPr>
      </w:pPr>
      <w:bookmarkStart w:id="65" w:name="_Toc2255346"/>
      <w:r w:rsidRPr="009135B5">
        <w:rPr>
          <w:rFonts w:cs="Arial"/>
          <w:noProof/>
        </w:rPr>
        <w:t>Überwachung der Bauzustände</w:t>
      </w:r>
      <w:bookmarkEnd w:id="65"/>
    </w:p>
    <w:tbl>
      <w:tblPr>
        <w:tblW w:w="1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37"/>
        <w:gridCol w:w="1988"/>
        <w:gridCol w:w="2948"/>
        <w:gridCol w:w="2410"/>
        <w:gridCol w:w="1302"/>
        <w:gridCol w:w="1674"/>
        <w:gridCol w:w="52"/>
        <w:gridCol w:w="2783"/>
      </w:tblGrid>
      <w:tr w:rsidR="00CB502F" w:rsidRPr="009135B5" w:rsidTr="00A33CA9">
        <w:trPr>
          <w:trHeight w:val="551"/>
        </w:trPr>
        <w:tc>
          <w:tcPr>
            <w:tcW w:w="2237" w:type="dxa"/>
            <w:tcBorders>
              <w:top w:val="single" w:sz="4" w:space="0" w:color="auto"/>
            </w:tcBorders>
          </w:tcPr>
          <w:p w:rsidR="00CB502F" w:rsidRPr="009135B5" w:rsidRDefault="00CB502F" w:rsidP="00A33CA9">
            <w:pPr>
              <w:spacing w:after="60"/>
              <w:rPr>
                <w:rFonts w:cs="Arial"/>
                <w:bCs/>
                <w:sz w:val="18"/>
                <w:szCs w:val="18"/>
              </w:rPr>
            </w:pPr>
            <w:r w:rsidRPr="009135B5">
              <w:rPr>
                <w:rFonts w:cs="Arial"/>
                <w:b/>
                <w:sz w:val="18"/>
                <w:szCs w:val="18"/>
              </w:rPr>
              <w:t>Gegenstand der Überwachung</w:t>
            </w:r>
          </w:p>
        </w:tc>
        <w:tc>
          <w:tcPr>
            <w:tcW w:w="1988" w:type="dxa"/>
            <w:tcBorders>
              <w:top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Art der Überwachung</w:t>
            </w:r>
          </w:p>
        </w:tc>
        <w:tc>
          <w:tcPr>
            <w:tcW w:w="2948" w:type="dxa"/>
            <w:tcBorders>
              <w:top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w:t>
            </w:r>
          </w:p>
        </w:tc>
        <w:tc>
          <w:tcPr>
            <w:tcW w:w="2410" w:type="dxa"/>
            <w:tcBorders>
              <w:top w:val="single" w:sz="4" w:space="0" w:color="auto"/>
              <w:left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Zeitpunkt / Intensität</w:t>
            </w:r>
          </w:p>
        </w:tc>
        <w:tc>
          <w:tcPr>
            <w:tcW w:w="1302" w:type="dxa"/>
            <w:tcBorders>
              <w:top w:val="single" w:sz="4" w:space="0" w:color="auto"/>
              <w:left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Ausführung</w:t>
            </w:r>
          </w:p>
        </w:tc>
        <w:tc>
          <w:tcPr>
            <w:tcW w:w="1726" w:type="dxa"/>
            <w:gridSpan w:val="2"/>
            <w:tcBorders>
              <w:top w:val="single" w:sz="4" w:space="0" w:color="auto"/>
              <w:lef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 / Informationsfluss</w:t>
            </w:r>
          </w:p>
        </w:tc>
        <w:tc>
          <w:tcPr>
            <w:tcW w:w="2783" w:type="dxa"/>
            <w:tcBorders>
              <w:top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 bei Abweichung</w:t>
            </w:r>
          </w:p>
        </w:tc>
      </w:tr>
      <w:tr w:rsidR="00CB502F" w:rsidRPr="009135B5" w:rsidTr="00A33CA9">
        <w:tc>
          <w:tcPr>
            <w:tcW w:w="15394" w:type="dxa"/>
            <w:gridSpan w:val="8"/>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Baugruben Widerlager im Dammbereich</w:t>
            </w:r>
          </w:p>
        </w:tc>
      </w:tr>
      <w:tr w:rsidR="00CB502F" w:rsidRPr="009135B5" w:rsidTr="00A33CA9">
        <w:tc>
          <w:tcPr>
            <w:tcW w:w="2237" w:type="dxa"/>
            <w:tcBorders>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Deformationen</w:t>
            </w:r>
          </w:p>
          <w:p w:rsidR="00CB502F" w:rsidRPr="009135B5" w:rsidRDefault="00CB502F" w:rsidP="00A33CA9">
            <w:pPr>
              <w:spacing w:after="60"/>
              <w:rPr>
                <w:rFonts w:cs="Arial"/>
                <w:sz w:val="18"/>
                <w:szCs w:val="18"/>
              </w:rPr>
            </w:pPr>
            <w:r w:rsidRPr="009135B5">
              <w:rPr>
                <w:rFonts w:cs="Arial"/>
                <w:sz w:val="18"/>
                <w:szCs w:val="18"/>
              </w:rPr>
              <w:t>(horizontal und vertikal)</w:t>
            </w:r>
          </w:p>
        </w:tc>
        <w:tc>
          <w:tcPr>
            <w:tcW w:w="1988" w:type="dxa"/>
            <w:tcBorders>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geodätische Aufnahmen</w:t>
            </w:r>
          </w:p>
        </w:tc>
        <w:tc>
          <w:tcPr>
            <w:tcW w:w="2948" w:type="dxa"/>
            <w:tcBorders>
              <w:bottom w:val="dashed" w:sz="4"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Absolutabweichung</w:t>
            </w:r>
            <w:proofErr w:type="spellEnd"/>
            <w:r w:rsidRPr="009135B5">
              <w:rPr>
                <w:rFonts w:cs="Arial"/>
                <w:sz w:val="18"/>
                <w:szCs w:val="18"/>
              </w:rPr>
              <w:t xml:space="preserve"> max. 10mm</w:t>
            </w:r>
          </w:p>
          <w:p w:rsidR="00CB502F" w:rsidRPr="009135B5" w:rsidRDefault="00CB502F" w:rsidP="00A33CA9">
            <w:pPr>
              <w:spacing w:after="60"/>
              <w:rPr>
                <w:rFonts w:cs="Arial"/>
                <w:sz w:val="18"/>
                <w:szCs w:val="18"/>
              </w:rPr>
            </w:pPr>
            <w:r w:rsidRPr="009135B5">
              <w:rPr>
                <w:rFonts w:cs="Arial"/>
                <w:sz w:val="18"/>
                <w:szCs w:val="18"/>
              </w:rPr>
              <w:t>Differenz von Ablesung zu Ablesung max. 5mm</w:t>
            </w:r>
          </w:p>
        </w:tc>
        <w:tc>
          <w:tcPr>
            <w:tcW w:w="2410" w:type="dxa"/>
            <w:tcBorders>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bei Beanspruchungswechseln (Baugrubenaushub)</w:t>
            </w:r>
          </w:p>
          <w:p w:rsidR="00CB502F" w:rsidRPr="009135B5" w:rsidRDefault="00CB502F" w:rsidP="00A33CA9">
            <w:pPr>
              <w:spacing w:after="60"/>
              <w:rPr>
                <w:rFonts w:cs="Arial"/>
                <w:sz w:val="18"/>
                <w:szCs w:val="18"/>
              </w:rPr>
            </w:pPr>
            <w:r w:rsidRPr="009135B5">
              <w:rPr>
                <w:rFonts w:cs="Arial"/>
                <w:sz w:val="18"/>
                <w:szCs w:val="18"/>
              </w:rPr>
              <w:t>mind. jedoch monatlich</w:t>
            </w:r>
          </w:p>
        </w:tc>
        <w:tc>
          <w:tcPr>
            <w:tcW w:w="1302" w:type="dxa"/>
            <w:tcBorders>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726" w:type="dxa"/>
            <w:gridSpan w:val="2"/>
            <w:tcBorders>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Aufnahmeprotokoll</w:t>
            </w:r>
          </w:p>
        </w:tc>
        <w:tc>
          <w:tcPr>
            <w:tcW w:w="2783" w:type="dxa"/>
            <w:tcBorders>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Information PV</w:t>
            </w:r>
          </w:p>
          <w:p w:rsidR="00CB502F" w:rsidRPr="009135B5" w:rsidRDefault="00CB502F" w:rsidP="00A33CA9">
            <w:pPr>
              <w:spacing w:after="60"/>
              <w:rPr>
                <w:rFonts w:cs="Arial"/>
                <w:sz w:val="18"/>
                <w:szCs w:val="18"/>
              </w:rPr>
            </w:pPr>
            <w:r w:rsidRPr="009135B5">
              <w:rPr>
                <w:rFonts w:cs="Arial"/>
                <w:sz w:val="18"/>
                <w:szCs w:val="18"/>
              </w:rPr>
              <w:t>Erhöhung Messintensität</w:t>
            </w:r>
          </w:p>
        </w:tc>
      </w:tr>
      <w:tr w:rsidR="00CB502F" w:rsidRPr="009135B5" w:rsidTr="00A33CA9">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Böschungsstabilität</w:t>
            </w:r>
          </w:p>
        </w:tc>
        <w:tc>
          <w:tcPr>
            <w:tcW w:w="198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94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keine Anrisse, Deformationen</w:t>
            </w:r>
          </w:p>
        </w:tc>
        <w:tc>
          <w:tcPr>
            <w:tcW w:w="2410"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wöchentlich</w:t>
            </w:r>
          </w:p>
        </w:tc>
        <w:tc>
          <w:tcPr>
            <w:tcW w:w="1302"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 und BL</w:t>
            </w:r>
          </w:p>
        </w:tc>
        <w:tc>
          <w:tcPr>
            <w:tcW w:w="1726"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c>
          <w:tcPr>
            <w:tcW w:w="2783"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Sicherung in Absprache mit BL / PV</w:t>
            </w:r>
          </w:p>
        </w:tc>
      </w:tr>
      <w:tr w:rsidR="00CB502F" w:rsidRPr="009135B5" w:rsidTr="00A33CA9">
        <w:tc>
          <w:tcPr>
            <w:tcW w:w="15394" w:type="dxa"/>
            <w:gridSpan w:val="8"/>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Flussbaugrube</w:t>
            </w:r>
          </w:p>
        </w:tc>
      </w:tr>
      <w:tr w:rsidR="00CB502F" w:rsidRPr="009135B5" w:rsidTr="00A33CA9">
        <w:tc>
          <w:tcPr>
            <w:tcW w:w="2237"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Deformationen (horizontal und vertikal)</w:t>
            </w:r>
          </w:p>
          <w:p w:rsidR="00CB502F" w:rsidRPr="009135B5" w:rsidRDefault="00CB502F" w:rsidP="00A33CA9">
            <w:pPr>
              <w:spacing w:after="60"/>
              <w:rPr>
                <w:rFonts w:cs="Arial"/>
                <w:sz w:val="18"/>
                <w:szCs w:val="18"/>
              </w:rPr>
            </w:pPr>
          </w:p>
        </w:tc>
        <w:tc>
          <w:tcPr>
            <w:tcW w:w="198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geodätische Aufnahmen</w:t>
            </w:r>
          </w:p>
        </w:tc>
        <w:tc>
          <w:tcPr>
            <w:tcW w:w="294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Messgenauigkeit:  +/- 2 mm</w:t>
            </w:r>
          </w:p>
        </w:tc>
        <w:tc>
          <w:tcPr>
            <w:tcW w:w="2410"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bei Beanspruchungswechseln</w:t>
            </w:r>
          </w:p>
          <w:p w:rsidR="00CB502F" w:rsidRPr="009135B5" w:rsidRDefault="00CB502F" w:rsidP="00A33CA9">
            <w:pPr>
              <w:spacing w:after="60"/>
              <w:rPr>
                <w:rFonts w:cs="Arial"/>
                <w:sz w:val="18"/>
                <w:szCs w:val="18"/>
              </w:rPr>
            </w:pPr>
            <w:r w:rsidRPr="009135B5">
              <w:rPr>
                <w:rFonts w:cs="Arial"/>
                <w:sz w:val="18"/>
                <w:szCs w:val="18"/>
              </w:rPr>
              <w:t>mind. jedoch monatlich</w:t>
            </w:r>
          </w:p>
        </w:tc>
        <w:tc>
          <w:tcPr>
            <w:tcW w:w="1302"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726"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Aufnahmeprotokoll</w:t>
            </w:r>
          </w:p>
        </w:tc>
        <w:tc>
          <w:tcPr>
            <w:tcW w:w="2783"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Information PV</w:t>
            </w:r>
          </w:p>
          <w:p w:rsidR="00CB502F" w:rsidRPr="009135B5" w:rsidRDefault="00CB502F" w:rsidP="00A33CA9">
            <w:pPr>
              <w:spacing w:after="60"/>
              <w:rPr>
                <w:rFonts w:cs="Arial"/>
                <w:sz w:val="18"/>
                <w:szCs w:val="18"/>
              </w:rPr>
            </w:pPr>
          </w:p>
        </w:tc>
      </w:tr>
      <w:tr w:rsidR="00CB502F" w:rsidRPr="009135B5" w:rsidTr="00A33CA9">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Dichtigkeit Spundwand</w:t>
            </w:r>
          </w:p>
        </w:tc>
        <w:tc>
          <w:tcPr>
            <w:tcW w:w="198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94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kein eindringendes Wasser</w:t>
            </w:r>
          </w:p>
        </w:tc>
        <w:tc>
          <w:tcPr>
            <w:tcW w:w="2410"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systematische Prüfung nach Erstellung</w:t>
            </w:r>
          </w:p>
          <w:p w:rsidR="00CB502F" w:rsidRPr="009135B5" w:rsidRDefault="00CB502F" w:rsidP="00A33CA9">
            <w:pPr>
              <w:spacing w:after="60"/>
              <w:rPr>
                <w:rFonts w:cs="Arial"/>
                <w:sz w:val="18"/>
                <w:szCs w:val="18"/>
              </w:rPr>
            </w:pPr>
            <w:r w:rsidRPr="009135B5">
              <w:rPr>
                <w:rFonts w:cs="Arial"/>
                <w:sz w:val="18"/>
                <w:szCs w:val="18"/>
              </w:rPr>
              <w:t>laufende Beobachtung</w:t>
            </w:r>
          </w:p>
        </w:tc>
        <w:tc>
          <w:tcPr>
            <w:tcW w:w="1302"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p>
        </w:tc>
        <w:tc>
          <w:tcPr>
            <w:tcW w:w="1726"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c>
          <w:tcPr>
            <w:tcW w:w="2783"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Abdichtung, Information PV</w:t>
            </w:r>
          </w:p>
        </w:tc>
      </w:tr>
      <w:tr w:rsidR="00CB502F" w:rsidRPr="009135B5" w:rsidTr="00A33CA9">
        <w:tc>
          <w:tcPr>
            <w:tcW w:w="15394" w:type="dxa"/>
            <w:gridSpan w:val="8"/>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Hilfsbrücke / Schutzgerüste/ Lehrgerüst</w:t>
            </w:r>
          </w:p>
        </w:tc>
      </w:tr>
      <w:tr w:rsidR="00CB502F" w:rsidRPr="009135B5" w:rsidTr="00A33CA9">
        <w:tc>
          <w:tcPr>
            <w:tcW w:w="2237"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Hilfsbrücke: Deformationen (horizontal und vertikal)</w:t>
            </w:r>
          </w:p>
        </w:tc>
        <w:tc>
          <w:tcPr>
            <w:tcW w:w="198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geodätische Aufnahmen und Nivellement</w:t>
            </w:r>
          </w:p>
        </w:tc>
        <w:tc>
          <w:tcPr>
            <w:tcW w:w="2948" w:type="dxa"/>
            <w:tcBorders>
              <w:bottom w:val="dashed" w:sz="2"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Absolutabweichung</w:t>
            </w:r>
            <w:proofErr w:type="spellEnd"/>
            <w:r w:rsidRPr="009135B5">
              <w:rPr>
                <w:rFonts w:cs="Arial"/>
                <w:sz w:val="18"/>
                <w:szCs w:val="18"/>
              </w:rPr>
              <w:t xml:space="preserve"> max. 20mm</w:t>
            </w:r>
          </w:p>
          <w:p w:rsidR="00CB502F" w:rsidRPr="009135B5" w:rsidRDefault="00CB502F" w:rsidP="00A33CA9">
            <w:pPr>
              <w:spacing w:after="60"/>
              <w:rPr>
                <w:rFonts w:cs="Arial"/>
                <w:sz w:val="18"/>
                <w:szCs w:val="18"/>
              </w:rPr>
            </w:pPr>
            <w:r w:rsidRPr="009135B5">
              <w:rPr>
                <w:rFonts w:cs="Arial"/>
                <w:sz w:val="18"/>
                <w:szCs w:val="18"/>
              </w:rPr>
              <w:t>Differenz von Ablesung zu Ablesung max. 10mm</w:t>
            </w:r>
          </w:p>
        </w:tc>
        <w:tc>
          <w:tcPr>
            <w:tcW w:w="2410"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0-Messung</w:t>
            </w:r>
          </w:p>
          <w:p w:rsidR="00CB502F" w:rsidRPr="009135B5" w:rsidRDefault="00CB502F" w:rsidP="00A33CA9">
            <w:pPr>
              <w:spacing w:after="60"/>
              <w:rPr>
                <w:rFonts w:cs="Arial"/>
                <w:sz w:val="18"/>
                <w:szCs w:val="18"/>
              </w:rPr>
            </w:pPr>
            <w:r w:rsidRPr="009135B5">
              <w:rPr>
                <w:rFonts w:cs="Arial"/>
                <w:sz w:val="18"/>
                <w:szCs w:val="18"/>
              </w:rPr>
              <w:t>bei Beanspruchungswechseln</w:t>
            </w:r>
          </w:p>
          <w:p w:rsidR="00CB502F" w:rsidRPr="009135B5" w:rsidRDefault="00CB502F" w:rsidP="00A33CA9">
            <w:pPr>
              <w:spacing w:after="60"/>
              <w:rPr>
                <w:rFonts w:cs="Arial"/>
                <w:sz w:val="18"/>
                <w:szCs w:val="18"/>
              </w:rPr>
            </w:pPr>
            <w:r w:rsidRPr="009135B5">
              <w:rPr>
                <w:rFonts w:cs="Arial"/>
                <w:sz w:val="18"/>
                <w:szCs w:val="18"/>
              </w:rPr>
              <w:t>mind. jedoch monatlich</w:t>
            </w:r>
          </w:p>
        </w:tc>
        <w:tc>
          <w:tcPr>
            <w:tcW w:w="1302"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67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Aufnahmeprotokoll</w:t>
            </w:r>
          </w:p>
        </w:tc>
        <w:tc>
          <w:tcPr>
            <w:tcW w:w="2835"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Information PV</w:t>
            </w:r>
          </w:p>
          <w:p w:rsidR="00CB502F" w:rsidRPr="009135B5" w:rsidRDefault="00CB502F" w:rsidP="00A33CA9">
            <w:pPr>
              <w:spacing w:after="60"/>
              <w:rPr>
                <w:rFonts w:cs="Arial"/>
                <w:sz w:val="18"/>
                <w:szCs w:val="18"/>
              </w:rPr>
            </w:pPr>
            <w:r w:rsidRPr="009135B5">
              <w:rPr>
                <w:rFonts w:cs="Arial"/>
                <w:sz w:val="18"/>
                <w:szCs w:val="18"/>
              </w:rPr>
              <w:t>Erhöhung Messintensität</w:t>
            </w:r>
          </w:p>
        </w:tc>
      </w:tr>
      <w:tr w:rsidR="00CB502F" w:rsidRPr="009135B5" w:rsidTr="00A33CA9">
        <w:tc>
          <w:tcPr>
            <w:tcW w:w="2237" w:type="dxa"/>
            <w:tcBorders>
              <w:top w:val="dashed" w:sz="2" w:space="0" w:color="auto"/>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Schutztunnel</w:t>
            </w:r>
          </w:p>
        </w:tc>
        <w:tc>
          <w:tcPr>
            <w:tcW w:w="1988" w:type="dxa"/>
            <w:tcBorders>
              <w:top w:val="dashed" w:sz="2" w:space="0" w:color="auto"/>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Dichtigkeit visuell</w:t>
            </w:r>
          </w:p>
          <w:p w:rsidR="00CB502F" w:rsidRPr="009135B5" w:rsidRDefault="00CB502F" w:rsidP="00A33CA9">
            <w:pPr>
              <w:spacing w:after="60"/>
              <w:rPr>
                <w:rFonts w:cs="Arial"/>
                <w:sz w:val="18"/>
                <w:szCs w:val="18"/>
              </w:rPr>
            </w:pPr>
            <w:r w:rsidRPr="009135B5">
              <w:rPr>
                <w:rFonts w:cs="Arial"/>
                <w:sz w:val="18"/>
                <w:szCs w:val="18"/>
              </w:rPr>
              <w:t>Tragkonstruktion visuell</w:t>
            </w:r>
          </w:p>
        </w:tc>
        <w:tc>
          <w:tcPr>
            <w:tcW w:w="2948" w:type="dxa"/>
            <w:tcBorders>
              <w:top w:val="dashed" w:sz="2" w:space="0" w:color="auto"/>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kein entweichendes Wasser</w:t>
            </w:r>
          </w:p>
          <w:p w:rsidR="00CB502F" w:rsidRPr="009135B5" w:rsidRDefault="00CB502F" w:rsidP="00A33CA9">
            <w:pPr>
              <w:spacing w:after="60"/>
              <w:rPr>
                <w:rFonts w:cs="Arial"/>
                <w:sz w:val="18"/>
                <w:szCs w:val="18"/>
              </w:rPr>
            </w:pPr>
            <w:r w:rsidRPr="009135B5">
              <w:rPr>
                <w:rFonts w:cs="Arial"/>
                <w:sz w:val="18"/>
                <w:szCs w:val="18"/>
              </w:rPr>
              <w:t>Tragsicherheit</w:t>
            </w:r>
          </w:p>
        </w:tc>
        <w:tc>
          <w:tcPr>
            <w:tcW w:w="2410" w:type="dxa"/>
            <w:tcBorders>
              <w:top w:val="dashed" w:sz="2" w:space="0" w:color="auto"/>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systematische Prüfung nach Erstellung</w:t>
            </w:r>
          </w:p>
          <w:p w:rsidR="00CB502F" w:rsidRPr="009135B5" w:rsidRDefault="00CB502F" w:rsidP="00A33CA9">
            <w:pPr>
              <w:spacing w:after="60"/>
              <w:rPr>
                <w:rFonts w:cs="Arial"/>
                <w:sz w:val="18"/>
                <w:szCs w:val="18"/>
              </w:rPr>
            </w:pPr>
            <w:r w:rsidRPr="009135B5">
              <w:rPr>
                <w:rFonts w:cs="Arial"/>
                <w:sz w:val="18"/>
                <w:szCs w:val="18"/>
              </w:rPr>
              <w:t xml:space="preserve">laufende Beobachtung </w:t>
            </w:r>
          </w:p>
        </w:tc>
        <w:tc>
          <w:tcPr>
            <w:tcW w:w="1302" w:type="dxa"/>
            <w:tcBorders>
              <w:top w:val="dashed" w:sz="2" w:space="0" w:color="auto"/>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674" w:type="dxa"/>
            <w:tcBorders>
              <w:top w:val="dashed" w:sz="4" w:space="0" w:color="auto"/>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c>
          <w:tcPr>
            <w:tcW w:w="2835" w:type="dxa"/>
            <w:gridSpan w:val="2"/>
            <w:tcBorders>
              <w:top w:val="dashed" w:sz="4" w:space="0" w:color="auto"/>
              <w:bottom w:val="dashed"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r>
      <w:tr w:rsidR="00CB502F" w:rsidRPr="009135B5" w:rsidTr="00A33CA9">
        <w:tc>
          <w:tcPr>
            <w:tcW w:w="15394" w:type="dxa"/>
            <w:gridSpan w:val="8"/>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br w:type="page"/>
              <w:t>Brückenpfeiler und Widerlager</w:t>
            </w:r>
          </w:p>
        </w:tc>
      </w:tr>
      <w:tr w:rsidR="00CB502F" w:rsidRPr="009135B5" w:rsidTr="00A33CA9">
        <w:tc>
          <w:tcPr>
            <w:tcW w:w="2237" w:type="dxa"/>
            <w:tcBorders>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Deformationen (vertikal) / Setzungen</w:t>
            </w:r>
          </w:p>
        </w:tc>
        <w:tc>
          <w:tcPr>
            <w:tcW w:w="1988" w:type="dxa"/>
            <w:tcBorders>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geodätische Aufnahmen</w:t>
            </w:r>
          </w:p>
        </w:tc>
        <w:tc>
          <w:tcPr>
            <w:tcW w:w="2948" w:type="dxa"/>
            <w:tcBorders>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Messgenauigkeit:  +/- 1 mm</w:t>
            </w:r>
          </w:p>
        </w:tc>
        <w:tc>
          <w:tcPr>
            <w:tcW w:w="2410" w:type="dxa"/>
            <w:tcBorders>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bei Beanspruchungswechseln</w:t>
            </w:r>
          </w:p>
          <w:p w:rsidR="00CB502F" w:rsidRPr="009135B5" w:rsidRDefault="00CB502F" w:rsidP="00A33CA9">
            <w:pPr>
              <w:spacing w:after="60"/>
              <w:rPr>
                <w:rFonts w:cs="Arial"/>
                <w:sz w:val="18"/>
                <w:szCs w:val="18"/>
              </w:rPr>
            </w:pPr>
            <w:r w:rsidRPr="009135B5">
              <w:rPr>
                <w:rFonts w:cs="Arial"/>
                <w:sz w:val="18"/>
                <w:szCs w:val="18"/>
              </w:rPr>
              <w:t>mind. jedoch monatlich</w:t>
            </w:r>
          </w:p>
        </w:tc>
        <w:tc>
          <w:tcPr>
            <w:tcW w:w="1302" w:type="dxa"/>
            <w:tcBorders>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674" w:type="dxa"/>
            <w:tcBorders>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Aufnahmeprotokoll</w:t>
            </w:r>
          </w:p>
        </w:tc>
        <w:tc>
          <w:tcPr>
            <w:tcW w:w="2835" w:type="dxa"/>
            <w:gridSpan w:val="2"/>
            <w:tcBorders>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Information PV</w:t>
            </w:r>
          </w:p>
        </w:tc>
      </w:tr>
      <w:tr w:rsidR="00CB502F" w:rsidRPr="009135B5" w:rsidTr="00A33CA9">
        <w:tc>
          <w:tcPr>
            <w:tcW w:w="15394" w:type="dxa"/>
            <w:gridSpan w:val="8"/>
            <w:tcBorders>
              <w:bottom w:val="single" w:sz="4" w:space="0" w:color="auto"/>
            </w:tcBorders>
            <w:shd w:val="clear" w:color="auto" w:fill="E0E0E0"/>
            <w:vAlign w:val="center"/>
          </w:tcPr>
          <w:p w:rsidR="00CB502F" w:rsidRPr="009135B5" w:rsidRDefault="00CB502F" w:rsidP="00A33CA9">
            <w:pPr>
              <w:spacing w:after="60"/>
              <w:rPr>
                <w:rFonts w:cs="Arial"/>
                <w:b/>
                <w:i/>
                <w:sz w:val="18"/>
                <w:szCs w:val="18"/>
              </w:rPr>
            </w:pPr>
            <w:r w:rsidRPr="009135B5">
              <w:rPr>
                <w:rFonts w:cs="Arial"/>
                <w:b/>
                <w:i/>
                <w:sz w:val="18"/>
                <w:szCs w:val="18"/>
              </w:rPr>
              <w:br w:type="page"/>
              <w:t>Brückenüberbau: Vorfabrizierte Träger / Konsolkopf / Fahrbahnplatte</w:t>
            </w:r>
          </w:p>
        </w:tc>
      </w:tr>
      <w:tr w:rsidR="00CB502F" w:rsidRPr="009135B5" w:rsidTr="00A33CA9">
        <w:tc>
          <w:tcPr>
            <w:tcW w:w="2237"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Lage vorfabrizierte </w:t>
            </w:r>
            <w:r w:rsidRPr="009135B5">
              <w:rPr>
                <w:rFonts w:cs="Arial"/>
                <w:sz w:val="18"/>
                <w:szCs w:val="18"/>
              </w:rPr>
              <w:br/>
              <w:t>Träger nach Montage (horizontal und vertikal)</w:t>
            </w:r>
          </w:p>
        </w:tc>
        <w:tc>
          <w:tcPr>
            <w:tcW w:w="198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geodätische Aufnahmen und Nivellement</w:t>
            </w:r>
          </w:p>
        </w:tc>
        <w:tc>
          <w:tcPr>
            <w:tcW w:w="294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Messgenauigkeit:  +/- 1 mm</w:t>
            </w:r>
          </w:p>
          <w:p w:rsidR="00CB502F" w:rsidRPr="009135B5" w:rsidRDefault="00CB502F" w:rsidP="00A33CA9">
            <w:pPr>
              <w:spacing w:after="60"/>
              <w:rPr>
                <w:rFonts w:cs="Arial"/>
                <w:sz w:val="18"/>
                <w:szCs w:val="18"/>
              </w:rPr>
            </w:pPr>
            <w:r w:rsidRPr="009135B5">
              <w:rPr>
                <w:rFonts w:cs="Arial"/>
                <w:sz w:val="18"/>
                <w:szCs w:val="18"/>
              </w:rPr>
              <w:t>Lage bei Auflagern entsprechend den Projektplänen</w:t>
            </w:r>
          </w:p>
          <w:p w:rsidR="00CB502F" w:rsidRPr="009135B5" w:rsidRDefault="00CB502F" w:rsidP="00A33CA9">
            <w:pPr>
              <w:spacing w:after="60"/>
              <w:rPr>
                <w:rFonts w:cs="Arial"/>
                <w:sz w:val="18"/>
                <w:szCs w:val="18"/>
              </w:rPr>
            </w:pPr>
            <w:r w:rsidRPr="009135B5">
              <w:rPr>
                <w:rFonts w:cs="Arial"/>
                <w:sz w:val="18"/>
                <w:szCs w:val="18"/>
              </w:rPr>
              <w:t>Vertikale Verformungen entsprechend Angaben des PV</w:t>
            </w:r>
          </w:p>
        </w:tc>
        <w:tc>
          <w:tcPr>
            <w:tcW w:w="2410"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nach Montage</w:t>
            </w:r>
          </w:p>
        </w:tc>
        <w:tc>
          <w:tcPr>
            <w:tcW w:w="1302"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67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Aufnahmeprotokoll</w:t>
            </w:r>
          </w:p>
        </w:tc>
        <w:tc>
          <w:tcPr>
            <w:tcW w:w="2835"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Information PV</w:t>
            </w:r>
          </w:p>
        </w:tc>
      </w:tr>
      <w:tr w:rsidR="00CB502F" w:rsidRPr="009135B5" w:rsidTr="00A33CA9">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Konsolkopf und Fahrbahnplatte: Deformationen (horizontal und vertikal)</w:t>
            </w:r>
          </w:p>
        </w:tc>
        <w:tc>
          <w:tcPr>
            <w:tcW w:w="198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geodätische Aufnahmen und Nivellement</w:t>
            </w:r>
          </w:p>
        </w:tc>
        <w:tc>
          <w:tcPr>
            <w:tcW w:w="294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Messgenauigkeit:  +/- 1 mm</w:t>
            </w:r>
          </w:p>
          <w:p w:rsidR="00CB502F" w:rsidRPr="009135B5" w:rsidRDefault="00CB502F" w:rsidP="00A33CA9">
            <w:pPr>
              <w:spacing w:after="60"/>
              <w:rPr>
                <w:rFonts w:cs="Arial"/>
                <w:sz w:val="18"/>
                <w:szCs w:val="18"/>
              </w:rPr>
            </w:pPr>
            <w:r w:rsidRPr="009135B5">
              <w:rPr>
                <w:rFonts w:cs="Arial"/>
                <w:sz w:val="18"/>
                <w:szCs w:val="18"/>
              </w:rPr>
              <w:t xml:space="preserve">bei Beanspruchungswechseln (Vorspannen, Betonieren, Einbau Belag) entsprechend Angaben des PV </w:t>
            </w:r>
          </w:p>
        </w:tc>
        <w:tc>
          <w:tcPr>
            <w:tcW w:w="2410"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0-Messung</w:t>
            </w:r>
          </w:p>
          <w:p w:rsidR="00CB502F" w:rsidRPr="009135B5" w:rsidRDefault="00CB502F" w:rsidP="00A33CA9">
            <w:pPr>
              <w:spacing w:after="60"/>
              <w:rPr>
                <w:rFonts w:cs="Arial"/>
                <w:sz w:val="18"/>
                <w:szCs w:val="18"/>
              </w:rPr>
            </w:pPr>
            <w:r w:rsidRPr="009135B5">
              <w:rPr>
                <w:rFonts w:cs="Arial"/>
                <w:sz w:val="18"/>
                <w:szCs w:val="18"/>
              </w:rPr>
              <w:t>bei Beanspruchungswechseln</w:t>
            </w:r>
          </w:p>
          <w:p w:rsidR="00CB502F" w:rsidRPr="009135B5" w:rsidRDefault="00CB502F" w:rsidP="00A33CA9">
            <w:pPr>
              <w:spacing w:after="60"/>
              <w:rPr>
                <w:rFonts w:cs="Arial"/>
                <w:sz w:val="18"/>
                <w:szCs w:val="18"/>
              </w:rPr>
            </w:pPr>
            <w:r w:rsidRPr="009135B5">
              <w:rPr>
                <w:rFonts w:cs="Arial"/>
                <w:sz w:val="18"/>
                <w:szCs w:val="18"/>
              </w:rPr>
              <w:t>mind. jedoch monatlich</w:t>
            </w:r>
          </w:p>
        </w:tc>
        <w:tc>
          <w:tcPr>
            <w:tcW w:w="1302"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674"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Aufnahmeprotokoll</w:t>
            </w:r>
          </w:p>
        </w:tc>
        <w:tc>
          <w:tcPr>
            <w:tcW w:w="2835"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Information PV</w:t>
            </w:r>
          </w:p>
          <w:p w:rsidR="00CB502F" w:rsidRPr="009135B5" w:rsidRDefault="00CB502F" w:rsidP="00A33CA9">
            <w:pPr>
              <w:spacing w:after="60"/>
              <w:rPr>
                <w:rFonts w:cs="Arial"/>
                <w:sz w:val="18"/>
                <w:szCs w:val="18"/>
              </w:rPr>
            </w:pPr>
            <w:r w:rsidRPr="009135B5">
              <w:rPr>
                <w:rFonts w:cs="Arial"/>
                <w:sz w:val="18"/>
                <w:szCs w:val="18"/>
              </w:rPr>
              <w:t xml:space="preserve">Erhöhung Messintensität </w:t>
            </w:r>
          </w:p>
        </w:tc>
      </w:tr>
    </w:tbl>
    <w:p w:rsidR="00CB502F" w:rsidRPr="009135B5" w:rsidRDefault="00CB502F" w:rsidP="00CB502F">
      <w:pPr>
        <w:pStyle w:val="berschrift2"/>
        <w:pageBreakBefore/>
        <w:rPr>
          <w:rFonts w:cs="Arial"/>
          <w:noProof/>
        </w:rPr>
      </w:pPr>
      <w:bookmarkStart w:id="66" w:name="_Toc2255347"/>
      <w:r w:rsidRPr="009135B5">
        <w:rPr>
          <w:rFonts w:cs="Arial"/>
          <w:noProof/>
        </w:rPr>
        <w:t>Umweltschutz</w:t>
      </w:r>
      <w:bookmarkEnd w:id="66"/>
    </w:p>
    <w:tbl>
      <w:tblPr>
        <w:tblW w:w="1539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33"/>
        <w:gridCol w:w="1988"/>
        <w:gridCol w:w="2229"/>
        <w:gridCol w:w="8"/>
        <w:gridCol w:w="2255"/>
        <w:gridCol w:w="8"/>
        <w:gridCol w:w="2474"/>
        <w:gridCol w:w="924"/>
        <w:gridCol w:w="1560"/>
        <w:gridCol w:w="1716"/>
      </w:tblGrid>
      <w:tr w:rsidR="00CB502F" w:rsidRPr="009135B5" w:rsidTr="00A33CA9">
        <w:trPr>
          <w:trHeight w:val="551"/>
          <w:tblHeader/>
        </w:trPr>
        <w:tc>
          <w:tcPr>
            <w:tcW w:w="2233" w:type="dxa"/>
            <w:tcBorders>
              <w:top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Gegenstand der Überwachung</w:t>
            </w:r>
          </w:p>
        </w:tc>
        <w:tc>
          <w:tcPr>
            <w:tcW w:w="1988" w:type="dxa"/>
            <w:tcBorders>
              <w:top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Art der Überwachung</w:t>
            </w:r>
          </w:p>
        </w:tc>
        <w:tc>
          <w:tcPr>
            <w:tcW w:w="2237" w:type="dxa"/>
            <w:gridSpan w:val="2"/>
            <w:tcBorders>
              <w:top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w:t>
            </w:r>
          </w:p>
        </w:tc>
        <w:tc>
          <w:tcPr>
            <w:tcW w:w="4737" w:type="dxa"/>
            <w:gridSpan w:val="3"/>
            <w:tcBorders>
              <w:top w:val="single" w:sz="4" w:space="0" w:color="auto"/>
              <w:left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Zeitpunkt / Intensität</w:t>
            </w:r>
          </w:p>
        </w:tc>
        <w:tc>
          <w:tcPr>
            <w:tcW w:w="924" w:type="dxa"/>
            <w:tcBorders>
              <w:top w:val="single" w:sz="4" w:space="0" w:color="auto"/>
              <w:lef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w:t>
            </w:r>
            <w:r w:rsidRPr="009135B5">
              <w:rPr>
                <w:rFonts w:cs="Arial"/>
                <w:b/>
                <w:sz w:val="18"/>
                <w:szCs w:val="18"/>
              </w:rPr>
              <w:softHyphen/>
              <w:t>rung</w:t>
            </w:r>
          </w:p>
        </w:tc>
        <w:tc>
          <w:tcPr>
            <w:tcW w:w="1560" w:type="dxa"/>
            <w:tcBorders>
              <w:top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 bei Abweichung</w:t>
            </w:r>
          </w:p>
        </w:tc>
        <w:tc>
          <w:tcPr>
            <w:tcW w:w="1716" w:type="dxa"/>
            <w:tcBorders>
              <w:top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Dokumentation / Informationsfluss</w:t>
            </w:r>
          </w:p>
        </w:tc>
      </w:tr>
      <w:tr w:rsidR="00CB502F" w:rsidRPr="009135B5" w:rsidTr="00A33CA9">
        <w:tc>
          <w:tcPr>
            <w:tcW w:w="15395" w:type="dxa"/>
            <w:gridSpan w:val="10"/>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Gewässerschutz / Baustellenentwässerung</w:t>
            </w:r>
          </w:p>
        </w:tc>
      </w:tr>
      <w:tr w:rsidR="00CB502F" w:rsidRPr="009135B5" w:rsidTr="00A33CA9">
        <w:tc>
          <w:tcPr>
            <w:tcW w:w="2233"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Baustellenentwässerungskonzept</w:t>
            </w:r>
          </w:p>
        </w:tc>
        <w:tc>
          <w:tcPr>
            <w:tcW w:w="198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Konzeptprüfung</w:t>
            </w:r>
          </w:p>
        </w:tc>
        <w:tc>
          <w:tcPr>
            <w:tcW w:w="2237"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SIA 431</w:t>
            </w:r>
          </w:p>
          <w:p w:rsidR="00CB502F" w:rsidRPr="009135B5" w:rsidRDefault="00CB502F" w:rsidP="00A33CA9">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CB502F" w:rsidRPr="009135B5" w:rsidRDefault="00CB502F" w:rsidP="00A33CA9">
            <w:pPr>
              <w:spacing w:after="60"/>
              <w:rPr>
                <w:rFonts w:cs="Arial"/>
                <w:sz w:val="18"/>
                <w:szCs w:val="18"/>
              </w:rPr>
            </w:pPr>
            <w:r w:rsidRPr="009135B5">
              <w:rPr>
                <w:rFonts w:cs="Arial"/>
                <w:sz w:val="18"/>
                <w:szCs w:val="18"/>
              </w:rPr>
              <w:t xml:space="preserve">Richtlinien </w:t>
            </w:r>
            <w:proofErr w:type="spellStart"/>
            <w:r w:rsidRPr="009135B5">
              <w:rPr>
                <w:rFonts w:cs="Arial"/>
                <w:sz w:val="18"/>
                <w:szCs w:val="18"/>
              </w:rPr>
              <w:t>AfU</w:t>
            </w:r>
            <w:proofErr w:type="spellEnd"/>
            <w:r w:rsidRPr="009135B5">
              <w:rPr>
                <w:rFonts w:cs="Arial"/>
                <w:sz w:val="18"/>
                <w:szCs w:val="18"/>
              </w:rPr>
              <w:t>, usw.</w:t>
            </w:r>
          </w:p>
        </w:tc>
        <w:tc>
          <w:tcPr>
            <w:tcW w:w="2263"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4 Wochen vor Baubeginn durch BL oder </w:t>
            </w:r>
            <w:proofErr w:type="spellStart"/>
            <w:r w:rsidRPr="009135B5">
              <w:rPr>
                <w:rFonts w:cs="Arial"/>
                <w:sz w:val="18"/>
                <w:szCs w:val="18"/>
              </w:rPr>
              <w:t>AfU</w:t>
            </w:r>
            <w:proofErr w:type="spellEnd"/>
          </w:p>
        </w:tc>
        <w:tc>
          <w:tcPr>
            <w:tcW w:w="247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Abgabe mindestens 4 Wochen vor Baubeginn</w:t>
            </w:r>
          </w:p>
        </w:tc>
        <w:tc>
          <w:tcPr>
            <w:tcW w:w="92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Überarbeitung durch UN</w:t>
            </w:r>
          </w:p>
        </w:tc>
        <w:tc>
          <w:tcPr>
            <w:tcW w:w="1716"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genehmigtes Konzept</w:t>
            </w:r>
          </w:p>
        </w:tc>
      </w:tr>
      <w:tr w:rsidR="00CB502F" w:rsidRPr="009135B5" w:rsidTr="00A33CA9">
        <w:tc>
          <w:tcPr>
            <w:tcW w:w="2233"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Ableiten Baustellenwasser</w:t>
            </w:r>
          </w:p>
        </w:tc>
        <w:tc>
          <w:tcPr>
            <w:tcW w:w="198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visuelle Prüfung der Ableitung</w:t>
            </w:r>
          </w:p>
        </w:tc>
        <w:tc>
          <w:tcPr>
            <w:tcW w:w="2237"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keine Verschmutzung (Ölfilm, Feststoffe usw.)</w:t>
            </w:r>
          </w:p>
        </w:tc>
        <w:tc>
          <w:tcPr>
            <w:tcW w:w="2263"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247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92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sofortige Behandlung</w:t>
            </w:r>
          </w:p>
        </w:tc>
        <w:tc>
          <w:tcPr>
            <w:tcW w:w="1716"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rPr>
          <w:cantSplit/>
        </w:trPr>
        <w:tc>
          <w:tcPr>
            <w:tcW w:w="2233" w:type="dxa"/>
            <w:tcBorders>
              <w:top w:val="dashed" w:sz="2" w:space="0" w:color="auto"/>
              <w:bottom w:val="nil"/>
            </w:tcBorders>
          </w:tcPr>
          <w:p w:rsidR="00CB502F" w:rsidRPr="009135B5" w:rsidRDefault="00CB502F" w:rsidP="00A33CA9">
            <w:pPr>
              <w:spacing w:after="60"/>
              <w:rPr>
                <w:rFonts w:cs="Arial"/>
                <w:sz w:val="18"/>
                <w:szCs w:val="18"/>
              </w:rPr>
            </w:pPr>
            <w:r w:rsidRPr="009135B5">
              <w:rPr>
                <w:rFonts w:cs="Arial"/>
                <w:sz w:val="18"/>
                <w:szCs w:val="18"/>
              </w:rPr>
              <w:t>Einhaltung der Einleitbedingungen *</w:t>
            </w:r>
          </w:p>
        </w:tc>
        <w:tc>
          <w:tcPr>
            <w:tcW w:w="1988" w:type="dxa"/>
            <w:tcBorders>
              <w:top w:val="dashed" w:sz="2" w:space="0" w:color="auto"/>
              <w:bottom w:val="nil"/>
            </w:tcBorders>
          </w:tcPr>
          <w:p w:rsidR="00CB502F" w:rsidRPr="009135B5" w:rsidRDefault="00CB502F" w:rsidP="00A33CA9">
            <w:pPr>
              <w:spacing w:after="60"/>
              <w:rPr>
                <w:rFonts w:cs="Arial"/>
                <w:sz w:val="18"/>
                <w:szCs w:val="18"/>
              </w:rPr>
            </w:pPr>
          </w:p>
        </w:tc>
        <w:tc>
          <w:tcPr>
            <w:tcW w:w="2237" w:type="dxa"/>
            <w:gridSpan w:val="2"/>
            <w:tcBorders>
              <w:top w:val="dashed" w:sz="2" w:space="0" w:color="auto"/>
              <w:bottom w:val="nil"/>
            </w:tcBorders>
          </w:tcPr>
          <w:p w:rsidR="00CB502F" w:rsidRPr="009135B5" w:rsidRDefault="00CB502F" w:rsidP="00A33CA9">
            <w:pPr>
              <w:spacing w:after="60"/>
              <w:rPr>
                <w:rFonts w:cs="Arial"/>
                <w:sz w:val="18"/>
                <w:szCs w:val="18"/>
              </w:rPr>
            </w:pPr>
          </w:p>
        </w:tc>
        <w:tc>
          <w:tcPr>
            <w:tcW w:w="2263" w:type="dxa"/>
            <w:gridSpan w:val="2"/>
            <w:vMerge w:val="restart"/>
            <w:tcBorders>
              <w:top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 mind. jedoch ca. jede zweite Woche</w:t>
            </w:r>
          </w:p>
        </w:tc>
        <w:tc>
          <w:tcPr>
            <w:tcW w:w="2474" w:type="dxa"/>
            <w:vMerge w:val="restart"/>
            <w:tcBorders>
              <w:top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2 x wöchentlich und nach grossem Abwasseranfall </w:t>
            </w:r>
          </w:p>
          <w:p w:rsidR="00CB502F" w:rsidRPr="009135B5" w:rsidRDefault="00CB502F" w:rsidP="00A33CA9">
            <w:pPr>
              <w:spacing w:after="60"/>
              <w:rPr>
                <w:rFonts w:cs="Arial"/>
                <w:sz w:val="18"/>
                <w:szCs w:val="18"/>
              </w:rPr>
            </w:pPr>
            <w:r w:rsidRPr="009135B5">
              <w:rPr>
                <w:rFonts w:cs="Arial"/>
                <w:sz w:val="18"/>
                <w:szCs w:val="18"/>
              </w:rPr>
              <w:t>oder bei grossen Niederschlagsmengen</w:t>
            </w:r>
          </w:p>
        </w:tc>
        <w:tc>
          <w:tcPr>
            <w:tcW w:w="924" w:type="dxa"/>
            <w:vMerge w:val="restart"/>
            <w:tcBorders>
              <w:top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vMerge w:val="restart"/>
            <w:tcBorders>
              <w:top w:val="dashed" w:sz="2" w:space="0" w:color="auto"/>
            </w:tcBorders>
          </w:tcPr>
          <w:p w:rsidR="00CB502F" w:rsidRPr="009135B5" w:rsidRDefault="00CB502F" w:rsidP="00A33CA9">
            <w:pPr>
              <w:spacing w:after="60"/>
              <w:rPr>
                <w:rFonts w:cs="Arial"/>
                <w:sz w:val="18"/>
                <w:szCs w:val="18"/>
              </w:rPr>
            </w:pPr>
            <w:r w:rsidRPr="009135B5">
              <w:rPr>
                <w:rFonts w:cs="Arial"/>
                <w:sz w:val="18"/>
                <w:szCs w:val="18"/>
              </w:rPr>
              <w:t>Schadenbehebung Information BL / Behörden.</w:t>
            </w:r>
          </w:p>
          <w:p w:rsidR="00CB502F" w:rsidRPr="009135B5" w:rsidRDefault="00CB502F" w:rsidP="00A33CA9">
            <w:pPr>
              <w:spacing w:after="60"/>
              <w:rPr>
                <w:rFonts w:cs="Arial"/>
                <w:sz w:val="18"/>
                <w:szCs w:val="18"/>
              </w:rPr>
            </w:pPr>
            <w:r w:rsidRPr="009135B5">
              <w:rPr>
                <w:rFonts w:cs="Arial"/>
                <w:sz w:val="18"/>
                <w:szCs w:val="18"/>
              </w:rPr>
              <w:t>Installation Flockungsanlage und / oder Neutralisationsanlage</w:t>
            </w:r>
          </w:p>
        </w:tc>
        <w:tc>
          <w:tcPr>
            <w:tcW w:w="1716" w:type="dxa"/>
            <w:vMerge w:val="restart"/>
            <w:tcBorders>
              <w:top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cantSplit/>
        </w:trPr>
        <w:tc>
          <w:tcPr>
            <w:tcW w:w="2233" w:type="dxa"/>
            <w:tcBorders>
              <w:top w:val="nil"/>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Trübung</w:t>
            </w:r>
          </w:p>
        </w:tc>
        <w:tc>
          <w:tcPr>
            <w:tcW w:w="1988" w:type="dxa"/>
            <w:tcBorders>
              <w:top w:val="nil"/>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237" w:type="dxa"/>
            <w:gridSpan w:val="2"/>
            <w:tcBorders>
              <w:top w:val="nil"/>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Einhaltung der gesetzlichen Vorgaben (</w:t>
            </w:r>
            <w:proofErr w:type="spellStart"/>
            <w:r w:rsidRPr="009135B5">
              <w:rPr>
                <w:rFonts w:cs="Arial"/>
                <w:sz w:val="18"/>
                <w:szCs w:val="18"/>
              </w:rPr>
              <w:t>GSchV</w:t>
            </w:r>
            <w:proofErr w:type="spellEnd"/>
            <w:r w:rsidRPr="009135B5">
              <w:rPr>
                <w:rFonts w:cs="Arial"/>
                <w:sz w:val="18"/>
                <w:szCs w:val="18"/>
              </w:rPr>
              <w:t xml:space="preserve">, 814.201), Durchsichtigkeit (nach </w:t>
            </w:r>
            <w:proofErr w:type="spellStart"/>
            <w:r w:rsidRPr="009135B5">
              <w:rPr>
                <w:rFonts w:cs="Arial"/>
                <w:sz w:val="18"/>
                <w:szCs w:val="18"/>
              </w:rPr>
              <w:t>Snellen</w:t>
            </w:r>
            <w:proofErr w:type="spellEnd"/>
            <w:r w:rsidRPr="009135B5">
              <w:rPr>
                <w:rFonts w:cs="Arial"/>
                <w:sz w:val="18"/>
                <w:szCs w:val="18"/>
              </w:rPr>
              <w:t>) 30 cm</w:t>
            </w:r>
          </w:p>
        </w:tc>
        <w:tc>
          <w:tcPr>
            <w:tcW w:w="2263" w:type="dxa"/>
            <w:gridSpan w:val="2"/>
            <w:vMerge/>
          </w:tcPr>
          <w:p w:rsidR="00CB502F" w:rsidRPr="009135B5" w:rsidRDefault="00CB502F" w:rsidP="00A33CA9">
            <w:pPr>
              <w:spacing w:after="60"/>
              <w:rPr>
                <w:rFonts w:cs="Arial"/>
                <w:sz w:val="18"/>
                <w:szCs w:val="18"/>
              </w:rPr>
            </w:pPr>
          </w:p>
        </w:tc>
        <w:tc>
          <w:tcPr>
            <w:tcW w:w="2474" w:type="dxa"/>
            <w:vMerge/>
          </w:tcPr>
          <w:p w:rsidR="00CB502F" w:rsidRPr="009135B5" w:rsidRDefault="00CB502F" w:rsidP="00A33CA9">
            <w:pPr>
              <w:spacing w:after="60"/>
              <w:rPr>
                <w:rFonts w:cs="Arial"/>
                <w:sz w:val="18"/>
                <w:szCs w:val="18"/>
              </w:rPr>
            </w:pPr>
          </w:p>
        </w:tc>
        <w:tc>
          <w:tcPr>
            <w:tcW w:w="924" w:type="dxa"/>
            <w:vMerge/>
          </w:tcPr>
          <w:p w:rsidR="00CB502F" w:rsidRPr="009135B5" w:rsidRDefault="00CB502F" w:rsidP="00A33CA9">
            <w:pPr>
              <w:spacing w:after="60"/>
              <w:rPr>
                <w:rFonts w:cs="Arial"/>
                <w:sz w:val="18"/>
                <w:szCs w:val="18"/>
              </w:rPr>
            </w:pPr>
          </w:p>
        </w:tc>
        <w:tc>
          <w:tcPr>
            <w:tcW w:w="1560" w:type="dxa"/>
            <w:vMerge/>
          </w:tcPr>
          <w:p w:rsidR="00CB502F" w:rsidRPr="009135B5" w:rsidRDefault="00CB502F" w:rsidP="00A33CA9">
            <w:pPr>
              <w:spacing w:after="60"/>
              <w:rPr>
                <w:rFonts w:cs="Arial"/>
                <w:sz w:val="18"/>
                <w:szCs w:val="18"/>
              </w:rPr>
            </w:pPr>
          </w:p>
        </w:tc>
        <w:tc>
          <w:tcPr>
            <w:tcW w:w="1716" w:type="dxa"/>
            <w:vMerge/>
          </w:tcPr>
          <w:p w:rsidR="00CB502F" w:rsidRPr="009135B5" w:rsidRDefault="00CB502F" w:rsidP="00A33CA9">
            <w:pPr>
              <w:spacing w:after="60"/>
              <w:rPr>
                <w:rFonts w:cs="Arial"/>
                <w:sz w:val="18"/>
                <w:szCs w:val="18"/>
              </w:rPr>
            </w:pPr>
          </w:p>
        </w:tc>
      </w:tr>
      <w:tr w:rsidR="00CB502F" w:rsidRPr="009135B5" w:rsidTr="00A33CA9">
        <w:trPr>
          <w:cantSplit/>
        </w:trPr>
        <w:tc>
          <w:tcPr>
            <w:tcW w:w="2233" w:type="dxa"/>
            <w:vMerge w:val="restart"/>
            <w:tcBorders>
              <w:top w:val="dashed" w:sz="2" w:space="0" w:color="auto"/>
            </w:tcBorders>
          </w:tcPr>
          <w:p w:rsidR="00CB502F" w:rsidRPr="009135B5" w:rsidRDefault="00CB502F" w:rsidP="00A33CA9">
            <w:pPr>
              <w:spacing w:after="60"/>
              <w:rPr>
                <w:rFonts w:cs="Arial"/>
                <w:sz w:val="18"/>
                <w:szCs w:val="18"/>
              </w:rPr>
            </w:pPr>
            <w:r w:rsidRPr="009135B5">
              <w:rPr>
                <w:rFonts w:cs="Arial"/>
                <w:sz w:val="18"/>
                <w:szCs w:val="18"/>
              </w:rPr>
              <w:t>pH-Wert</w:t>
            </w:r>
          </w:p>
        </w:tc>
        <w:tc>
          <w:tcPr>
            <w:tcW w:w="198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pH-Indikatorstäbchen</w:t>
            </w:r>
          </w:p>
        </w:tc>
        <w:tc>
          <w:tcPr>
            <w:tcW w:w="2237"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SIA 431</w:t>
            </w:r>
          </w:p>
          <w:p w:rsidR="00CB502F" w:rsidRPr="009135B5" w:rsidRDefault="00CB502F" w:rsidP="00A33CA9">
            <w:pPr>
              <w:spacing w:after="60"/>
              <w:rPr>
                <w:rFonts w:cs="Arial"/>
                <w:sz w:val="18"/>
                <w:szCs w:val="18"/>
              </w:rPr>
            </w:pPr>
            <w:r w:rsidRPr="009135B5">
              <w:rPr>
                <w:rFonts w:cs="Arial"/>
                <w:sz w:val="18"/>
                <w:szCs w:val="18"/>
              </w:rPr>
              <w:t>6.5 &lt; pH &lt; 8.5</w:t>
            </w:r>
          </w:p>
        </w:tc>
        <w:tc>
          <w:tcPr>
            <w:tcW w:w="2263" w:type="dxa"/>
            <w:gridSpan w:val="2"/>
            <w:vMerge/>
          </w:tcPr>
          <w:p w:rsidR="00CB502F" w:rsidRPr="009135B5" w:rsidRDefault="00CB502F" w:rsidP="00A33CA9">
            <w:pPr>
              <w:spacing w:after="60"/>
              <w:rPr>
                <w:rFonts w:cs="Arial"/>
                <w:sz w:val="18"/>
                <w:szCs w:val="18"/>
              </w:rPr>
            </w:pPr>
          </w:p>
        </w:tc>
        <w:tc>
          <w:tcPr>
            <w:tcW w:w="2474" w:type="dxa"/>
            <w:vMerge/>
          </w:tcPr>
          <w:p w:rsidR="00CB502F" w:rsidRPr="009135B5" w:rsidRDefault="00CB502F" w:rsidP="00A33CA9">
            <w:pPr>
              <w:spacing w:after="60"/>
              <w:rPr>
                <w:rFonts w:cs="Arial"/>
                <w:sz w:val="18"/>
                <w:szCs w:val="18"/>
              </w:rPr>
            </w:pPr>
          </w:p>
        </w:tc>
        <w:tc>
          <w:tcPr>
            <w:tcW w:w="924" w:type="dxa"/>
            <w:vMerge/>
          </w:tcPr>
          <w:p w:rsidR="00CB502F" w:rsidRPr="009135B5" w:rsidRDefault="00CB502F" w:rsidP="00A33CA9">
            <w:pPr>
              <w:spacing w:after="60"/>
              <w:rPr>
                <w:rFonts w:cs="Arial"/>
                <w:sz w:val="18"/>
                <w:szCs w:val="18"/>
              </w:rPr>
            </w:pPr>
          </w:p>
        </w:tc>
        <w:tc>
          <w:tcPr>
            <w:tcW w:w="1560" w:type="dxa"/>
            <w:vMerge/>
          </w:tcPr>
          <w:p w:rsidR="00CB502F" w:rsidRPr="009135B5" w:rsidRDefault="00CB502F" w:rsidP="00A33CA9">
            <w:pPr>
              <w:spacing w:after="60"/>
              <w:rPr>
                <w:rFonts w:cs="Arial"/>
                <w:sz w:val="18"/>
                <w:szCs w:val="18"/>
              </w:rPr>
            </w:pPr>
          </w:p>
        </w:tc>
        <w:tc>
          <w:tcPr>
            <w:tcW w:w="1716" w:type="dxa"/>
            <w:vMerge/>
          </w:tcPr>
          <w:p w:rsidR="00CB502F" w:rsidRPr="009135B5" w:rsidRDefault="00CB502F" w:rsidP="00A33CA9">
            <w:pPr>
              <w:spacing w:after="60"/>
              <w:rPr>
                <w:rFonts w:cs="Arial"/>
                <w:sz w:val="18"/>
                <w:szCs w:val="18"/>
              </w:rPr>
            </w:pPr>
          </w:p>
        </w:tc>
      </w:tr>
      <w:tr w:rsidR="00CB502F" w:rsidRPr="009135B5" w:rsidTr="00A33CA9">
        <w:trPr>
          <w:cantSplit/>
        </w:trPr>
        <w:tc>
          <w:tcPr>
            <w:tcW w:w="2233" w:type="dxa"/>
            <w:vMerge/>
            <w:tcBorders>
              <w:bottom w:val="dashed" w:sz="2" w:space="0" w:color="auto"/>
            </w:tcBorders>
          </w:tcPr>
          <w:p w:rsidR="00CB502F" w:rsidRPr="009135B5" w:rsidRDefault="00CB502F" w:rsidP="00A33CA9">
            <w:pPr>
              <w:spacing w:after="60"/>
              <w:rPr>
                <w:rFonts w:cs="Arial"/>
                <w:sz w:val="18"/>
                <w:szCs w:val="18"/>
              </w:rPr>
            </w:pPr>
          </w:p>
        </w:tc>
        <w:tc>
          <w:tcPr>
            <w:tcW w:w="1988" w:type="dxa"/>
            <w:tcBorders>
              <w:top w:val="dashed" w:sz="2" w:space="0" w:color="auto"/>
              <w:bottom w:val="dashed" w:sz="2" w:space="0" w:color="auto"/>
            </w:tcBorders>
          </w:tcPr>
          <w:p w:rsidR="00CB502F" w:rsidRPr="009135B5" w:rsidRDefault="00CB502F" w:rsidP="00A33CA9">
            <w:pPr>
              <w:spacing w:after="60"/>
              <w:rPr>
                <w:rFonts w:cs="Arial"/>
                <w:sz w:val="18"/>
                <w:szCs w:val="18"/>
              </w:rPr>
            </w:pPr>
          </w:p>
        </w:tc>
        <w:tc>
          <w:tcPr>
            <w:tcW w:w="2237"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Einhaltung der gesetzlichen Vorgaben (</w:t>
            </w:r>
            <w:proofErr w:type="spellStart"/>
            <w:r w:rsidRPr="009135B5">
              <w:rPr>
                <w:rFonts w:cs="Arial"/>
                <w:sz w:val="18"/>
                <w:szCs w:val="18"/>
              </w:rPr>
              <w:t>GSchV</w:t>
            </w:r>
            <w:proofErr w:type="spellEnd"/>
            <w:r w:rsidRPr="009135B5">
              <w:rPr>
                <w:rFonts w:cs="Arial"/>
                <w:sz w:val="18"/>
                <w:szCs w:val="18"/>
              </w:rPr>
              <w:t xml:space="preserve">, 814.201, </w:t>
            </w:r>
            <w:proofErr w:type="spellStart"/>
            <w:r w:rsidRPr="009135B5">
              <w:rPr>
                <w:rFonts w:cs="Arial"/>
                <w:sz w:val="18"/>
                <w:szCs w:val="18"/>
              </w:rPr>
              <w:t>ph-Wert</w:t>
            </w:r>
            <w:proofErr w:type="spellEnd"/>
            <w:r w:rsidRPr="009135B5">
              <w:rPr>
                <w:rFonts w:cs="Arial"/>
                <w:sz w:val="18"/>
                <w:szCs w:val="18"/>
              </w:rPr>
              <w:t xml:space="preserve"> 6.5 bis 9.0</w:t>
            </w:r>
          </w:p>
        </w:tc>
        <w:tc>
          <w:tcPr>
            <w:tcW w:w="2263" w:type="dxa"/>
            <w:gridSpan w:val="2"/>
            <w:vMerge/>
            <w:tcBorders>
              <w:bottom w:val="dashed" w:sz="2" w:space="0" w:color="auto"/>
            </w:tcBorders>
          </w:tcPr>
          <w:p w:rsidR="00CB502F" w:rsidRPr="009135B5" w:rsidRDefault="00CB502F" w:rsidP="00A33CA9">
            <w:pPr>
              <w:spacing w:after="60"/>
              <w:rPr>
                <w:rFonts w:cs="Arial"/>
                <w:sz w:val="18"/>
                <w:szCs w:val="18"/>
              </w:rPr>
            </w:pPr>
          </w:p>
        </w:tc>
        <w:tc>
          <w:tcPr>
            <w:tcW w:w="2474" w:type="dxa"/>
            <w:vMerge/>
            <w:tcBorders>
              <w:bottom w:val="dashed" w:sz="2" w:space="0" w:color="auto"/>
            </w:tcBorders>
          </w:tcPr>
          <w:p w:rsidR="00CB502F" w:rsidRPr="009135B5" w:rsidRDefault="00CB502F" w:rsidP="00A33CA9">
            <w:pPr>
              <w:spacing w:after="60"/>
              <w:rPr>
                <w:rFonts w:cs="Arial"/>
                <w:sz w:val="18"/>
                <w:szCs w:val="18"/>
              </w:rPr>
            </w:pPr>
          </w:p>
        </w:tc>
        <w:tc>
          <w:tcPr>
            <w:tcW w:w="924" w:type="dxa"/>
            <w:vMerge/>
            <w:tcBorders>
              <w:bottom w:val="dashed" w:sz="2" w:space="0" w:color="auto"/>
            </w:tcBorders>
          </w:tcPr>
          <w:p w:rsidR="00CB502F" w:rsidRPr="009135B5" w:rsidRDefault="00CB502F" w:rsidP="00A33CA9">
            <w:pPr>
              <w:spacing w:after="60"/>
              <w:rPr>
                <w:rFonts w:cs="Arial"/>
                <w:sz w:val="18"/>
                <w:szCs w:val="18"/>
              </w:rPr>
            </w:pPr>
          </w:p>
        </w:tc>
        <w:tc>
          <w:tcPr>
            <w:tcW w:w="1560" w:type="dxa"/>
            <w:vMerge/>
            <w:tcBorders>
              <w:bottom w:val="dashed" w:sz="2" w:space="0" w:color="auto"/>
            </w:tcBorders>
          </w:tcPr>
          <w:p w:rsidR="00CB502F" w:rsidRPr="009135B5" w:rsidRDefault="00CB502F" w:rsidP="00A33CA9">
            <w:pPr>
              <w:spacing w:after="60"/>
              <w:rPr>
                <w:rFonts w:cs="Arial"/>
                <w:sz w:val="18"/>
                <w:szCs w:val="18"/>
              </w:rPr>
            </w:pPr>
          </w:p>
        </w:tc>
        <w:tc>
          <w:tcPr>
            <w:tcW w:w="1716" w:type="dxa"/>
            <w:vMerge/>
            <w:tcBorders>
              <w:bottom w:val="dashed" w:sz="2" w:space="0" w:color="auto"/>
            </w:tcBorders>
          </w:tcPr>
          <w:p w:rsidR="00CB502F" w:rsidRPr="009135B5" w:rsidRDefault="00CB502F" w:rsidP="00A33CA9">
            <w:pPr>
              <w:spacing w:after="60"/>
              <w:rPr>
                <w:rFonts w:cs="Arial"/>
                <w:sz w:val="18"/>
                <w:szCs w:val="18"/>
              </w:rPr>
            </w:pPr>
          </w:p>
        </w:tc>
      </w:tr>
      <w:tr w:rsidR="00CB502F" w:rsidRPr="009135B5" w:rsidTr="00A33CA9">
        <w:tc>
          <w:tcPr>
            <w:tcW w:w="2233"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Lagerung wassergefährdender Stoffe</w:t>
            </w:r>
          </w:p>
        </w:tc>
        <w:tc>
          <w:tcPr>
            <w:tcW w:w="198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237"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SIA 431</w:t>
            </w:r>
          </w:p>
        </w:tc>
        <w:tc>
          <w:tcPr>
            <w:tcW w:w="2263"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474"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924"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16"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15395" w:type="dxa"/>
            <w:gridSpan w:val="10"/>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Für die Neutralisation dürfen nur Anlagen mit kontinuierlichem Betrieb eingesetzt werden. Diese müssen mit einer dauernden  pH-Registrierung mit Zeitangabe versehen sein.</w:t>
            </w:r>
          </w:p>
        </w:tc>
      </w:tr>
      <w:tr w:rsidR="00CB502F" w:rsidRPr="009135B5" w:rsidTr="00A33CA9">
        <w:tc>
          <w:tcPr>
            <w:tcW w:w="15395" w:type="dxa"/>
            <w:gridSpan w:val="10"/>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Bodenschutz</w:t>
            </w:r>
          </w:p>
        </w:tc>
      </w:tr>
      <w:tr w:rsidR="00CB502F" w:rsidRPr="009135B5" w:rsidTr="00A33CA9">
        <w:tc>
          <w:tcPr>
            <w:tcW w:w="2233"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Aushub, Zwischenlagerung, Einbau und Abfuhr von Kulturerde (Ober- und Unterboden)</w:t>
            </w:r>
          </w:p>
        </w:tc>
        <w:tc>
          <w:tcPr>
            <w:tcW w:w="198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via </w:t>
            </w:r>
            <w:proofErr w:type="spellStart"/>
            <w:r w:rsidRPr="009135B5">
              <w:rPr>
                <w:rFonts w:cs="Arial"/>
                <w:sz w:val="18"/>
                <w:szCs w:val="18"/>
              </w:rPr>
              <w:t>Spez</w:t>
            </w:r>
            <w:proofErr w:type="spellEnd"/>
            <w:r w:rsidRPr="009135B5">
              <w:rPr>
                <w:rFonts w:cs="Arial"/>
                <w:sz w:val="18"/>
                <w:szCs w:val="18"/>
              </w:rPr>
              <w:t xml:space="preserve"> = </w:t>
            </w:r>
            <w:proofErr w:type="spellStart"/>
            <w:r w:rsidRPr="009135B5">
              <w:rPr>
                <w:rFonts w:cs="Arial"/>
                <w:sz w:val="18"/>
                <w:szCs w:val="18"/>
              </w:rPr>
              <w:t>BodenSchutz</w:t>
            </w:r>
            <w:proofErr w:type="spellEnd"/>
            <w:r w:rsidRPr="009135B5">
              <w:rPr>
                <w:rFonts w:cs="Arial"/>
                <w:sz w:val="18"/>
                <w:szCs w:val="18"/>
              </w:rPr>
              <w:t xml:space="preserve"> </w:t>
            </w:r>
          </w:p>
          <w:p w:rsidR="00CB502F" w:rsidRPr="009135B5" w:rsidRDefault="00CB502F" w:rsidP="00A33CA9">
            <w:pPr>
              <w:spacing w:after="60"/>
              <w:rPr>
                <w:rFonts w:cs="Arial"/>
                <w:sz w:val="18"/>
                <w:szCs w:val="18"/>
              </w:rPr>
            </w:pPr>
            <w:r w:rsidRPr="009135B5">
              <w:rPr>
                <w:rFonts w:cs="Arial"/>
                <w:sz w:val="18"/>
                <w:szCs w:val="18"/>
              </w:rPr>
              <w:t>Baubegleitung (BBB)</w:t>
            </w:r>
          </w:p>
        </w:tc>
        <w:tc>
          <w:tcPr>
            <w:tcW w:w="2229"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CB502F" w:rsidRPr="009135B5" w:rsidRDefault="00CB502F" w:rsidP="00A33CA9">
            <w:pPr>
              <w:spacing w:after="60"/>
              <w:rPr>
                <w:rFonts w:cs="Arial"/>
                <w:sz w:val="18"/>
                <w:szCs w:val="18"/>
              </w:rPr>
            </w:pPr>
          </w:p>
        </w:tc>
        <w:tc>
          <w:tcPr>
            <w:tcW w:w="2263"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vor respektive während jedem bodenrelevanten Arbeitsvorgang</w:t>
            </w:r>
          </w:p>
        </w:tc>
        <w:tc>
          <w:tcPr>
            <w:tcW w:w="2482"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vor respektive während jedem bodenrelevanten Arbeitsvorgang</w:t>
            </w:r>
          </w:p>
        </w:tc>
        <w:tc>
          <w:tcPr>
            <w:tcW w:w="92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Information / </w:t>
            </w:r>
            <w:proofErr w:type="spellStart"/>
            <w:r w:rsidRPr="009135B5">
              <w:rPr>
                <w:rFonts w:cs="Arial"/>
                <w:sz w:val="18"/>
                <w:szCs w:val="18"/>
              </w:rPr>
              <w:t>Beizug</w:t>
            </w:r>
            <w:proofErr w:type="spellEnd"/>
            <w:r w:rsidRPr="009135B5">
              <w:rPr>
                <w:rFonts w:cs="Arial"/>
                <w:sz w:val="18"/>
                <w:szCs w:val="18"/>
              </w:rPr>
              <w:t xml:space="preserve"> BBB / BL</w:t>
            </w:r>
          </w:p>
        </w:tc>
        <w:tc>
          <w:tcPr>
            <w:tcW w:w="1716"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p w:rsidR="00CB502F" w:rsidRPr="009135B5" w:rsidRDefault="00CB502F" w:rsidP="00A33CA9">
            <w:pPr>
              <w:spacing w:after="60"/>
              <w:rPr>
                <w:rFonts w:cs="Arial"/>
                <w:sz w:val="18"/>
                <w:szCs w:val="18"/>
              </w:rPr>
            </w:pPr>
            <w:r w:rsidRPr="009135B5">
              <w:rPr>
                <w:rFonts w:cs="Arial"/>
                <w:sz w:val="18"/>
                <w:szCs w:val="18"/>
              </w:rPr>
              <w:t>Baujournal</w:t>
            </w:r>
          </w:p>
          <w:p w:rsidR="00CB502F" w:rsidRPr="009135B5" w:rsidRDefault="00CB502F" w:rsidP="00A33CA9">
            <w:pPr>
              <w:spacing w:after="60"/>
              <w:rPr>
                <w:rFonts w:cs="Arial"/>
                <w:sz w:val="18"/>
                <w:szCs w:val="18"/>
              </w:rPr>
            </w:pPr>
          </w:p>
        </w:tc>
      </w:tr>
      <w:tr w:rsidR="00CB502F" w:rsidRPr="009135B5" w:rsidTr="00A33CA9">
        <w:tc>
          <w:tcPr>
            <w:tcW w:w="2233"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Umgang mit Boden</w:t>
            </w:r>
          </w:p>
        </w:tc>
        <w:tc>
          <w:tcPr>
            <w:tcW w:w="198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229"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gemäss Merkblatt </w:t>
            </w:r>
            <w:proofErr w:type="spellStart"/>
            <w:r w:rsidRPr="009135B5">
              <w:rPr>
                <w:rFonts w:cs="Arial"/>
                <w:sz w:val="18"/>
                <w:szCs w:val="18"/>
              </w:rPr>
              <w:t>AfU</w:t>
            </w:r>
            <w:proofErr w:type="spellEnd"/>
            <w:r w:rsidRPr="009135B5">
              <w:rPr>
                <w:rFonts w:cs="Arial"/>
                <w:sz w:val="18"/>
                <w:szCs w:val="18"/>
              </w:rPr>
              <w:t xml:space="preserve"> kein Arbeiten mit wassergesättigten Böden</w:t>
            </w:r>
          </w:p>
        </w:tc>
        <w:tc>
          <w:tcPr>
            <w:tcW w:w="2263"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periodisch</w:t>
            </w:r>
          </w:p>
        </w:tc>
        <w:tc>
          <w:tcPr>
            <w:tcW w:w="2482"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92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Arbeit stoppen, gemäss Merkblatt</w:t>
            </w:r>
          </w:p>
        </w:tc>
        <w:tc>
          <w:tcPr>
            <w:tcW w:w="1716"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c>
          <w:tcPr>
            <w:tcW w:w="15395" w:type="dxa"/>
            <w:gridSpan w:val="10"/>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Bauabfälle</w:t>
            </w:r>
          </w:p>
        </w:tc>
      </w:tr>
      <w:tr w:rsidR="00CB502F" w:rsidRPr="009135B5" w:rsidTr="00A33CA9">
        <w:tc>
          <w:tcPr>
            <w:tcW w:w="2233"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Baustellenentsorgungskonzept</w:t>
            </w:r>
          </w:p>
        </w:tc>
        <w:tc>
          <w:tcPr>
            <w:tcW w:w="1988"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Konzeptprüfung</w:t>
            </w:r>
          </w:p>
        </w:tc>
        <w:tc>
          <w:tcPr>
            <w:tcW w:w="2229"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SIA 430</w:t>
            </w:r>
          </w:p>
          <w:p w:rsidR="00CB502F" w:rsidRPr="009135B5" w:rsidRDefault="00CB502F" w:rsidP="00A33CA9">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CB502F" w:rsidRPr="009135B5" w:rsidRDefault="00CB502F" w:rsidP="00A33CA9">
            <w:pPr>
              <w:spacing w:after="60"/>
              <w:rPr>
                <w:rFonts w:cs="Arial"/>
                <w:sz w:val="18"/>
                <w:szCs w:val="18"/>
              </w:rPr>
            </w:pPr>
            <w:r w:rsidRPr="009135B5">
              <w:rPr>
                <w:rFonts w:cs="Arial"/>
                <w:sz w:val="18"/>
                <w:szCs w:val="18"/>
              </w:rPr>
              <w:t xml:space="preserve">Richtlinien </w:t>
            </w:r>
            <w:proofErr w:type="spellStart"/>
            <w:r w:rsidRPr="009135B5">
              <w:rPr>
                <w:rFonts w:cs="Arial"/>
                <w:sz w:val="18"/>
                <w:szCs w:val="18"/>
              </w:rPr>
              <w:t>Afu</w:t>
            </w:r>
            <w:proofErr w:type="spellEnd"/>
            <w:r w:rsidRPr="009135B5">
              <w:rPr>
                <w:rFonts w:cs="Arial"/>
                <w:sz w:val="18"/>
                <w:szCs w:val="18"/>
              </w:rPr>
              <w:t>, usw.</w:t>
            </w:r>
          </w:p>
        </w:tc>
        <w:tc>
          <w:tcPr>
            <w:tcW w:w="2263"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4 Wochen vor Baubeginn durch BL oder </w:t>
            </w:r>
            <w:proofErr w:type="spellStart"/>
            <w:r w:rsidRPr="009135B5">
              <w:rPr>
                <w:rFonts w:cs="Arial"/>
                <w:sz w:val="18"/>
                <w:szCs w:val="18"/>
              </w:rPr>
              <w:t>AfU</w:t>
            </w:r>
            <w:proofErr w:type="spellEnd"/>
          </w:p>
        </w:tc>
        <w:tc>
          <w:tcPr>
            <w:tcW w:w="2482" w:type="dxa"/>
            <w:gridSpan w:val="2"/>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Abgabe mind. 4 Wochen vor Baubeginn</w:t>
            </w:r>
          </w:p>
        </w:tc>
        <w:tc>
          <w:tcPr>
            <w:tcW w:w="924"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Überarbeitung durch UN</w:t>
            </w:r>
          </w:p>
        </w:tc>
        <w:tc>
          <w:tcPr>
            <w:tcW w:w="1716" w:type="dxa"/>
            <w:tcBorders>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genehmigtes Konzept</w:t>
            </w:r>
          </w:p>
        </w:tc>
      </w:tr>
      <w:tr w:rsidR="00CB502F" w:rsidRPr="009135B5" w:rsidTr="00A33CA9">
        <w:tc>
          <w:tcPr>
            <w:tcW w:w="2233"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Bauabfall-Entsorgung</w:t>
            </w:r>
          </w:p>
        </w:tc>
        <w:tc>
          <w:tcPr>
            <w:tcW w:w="198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229"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Entsorgung gem. genehmigtem Entsorgungskonzept</w:t>
            </w:r>
          </w:p>
        </w:tc>
        <w:tc>
          <w:tcPr>
            <w:tcW w:w="2263"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 nach der Menge des anfallenden Abfalls</w:t>
            </w:r>
          </w:p>
        </w:tc>
        <w:tc>
          <w:tcPr>
            <w:tcW w:w="2482"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924"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p w:rsidR="00CB502F" w:rsidRPr="009135B5" w:rsidRDefault="00CB502F" w:rsidP="00A33CA9">
            <w:pPr>
              <w:spacing w:after="60"/>
              <w:rPr>
                <w:rFonts w:cs="Arial"/>
                <w:sz w:val="18"/>
                <w:szCs w:val="18"/>
              </w:rPr>
            </w:pPr>
            <w:r w:rsidRPr="009135B5">
              <w:rPr>
                <w:rFonts w:cs="Arial"/>
                <w:sz w:val="18"/>
                <w:szCs w:val="18"/>
              </w:rPr>
              <w:t>Information BL / Behörden</w:t>
            </w:r>
          </w:p>
        </w:tc>
        <w:tc>
          <w:tcPr>
            <w:tcW w:w="1716"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Entsorgungsnachweise, Tagesrapport Baujournal</w:t>
            </w:r>
          </w:p>
        </w:tc>
      </w:tr>
      <w:tr w:rsidR="00CB502F" w:rsidRPr="009135B5" w:rsidTr="00A33CA9">
        <w:tc>
          <w:tcPr>
            <w:tcW w:w="15395" w:type="dxa"/>
            <w:gridSpan w:val="10"/>
            <w:tcBorders>
              <w:top w:val="single" w:sz="4" w:space="0" w:color="auto"/>
              <w:bottom w:val="single" w:sz="4" w:space="0" w:color="auto"/>
            </w:tcBorders>
            <w:shd w:val="clear" w:color="auto" w:fill="D9D9D9"/>
          </w:tcPr>
          <w:p w:rsidR="00CB502F" w:rsidRPr="009135B5" w:rsidRDefault="00CB502F" w:rsidP="00A33CA9">
            <w:pPr>
              <w:spacing w:after="60"/>
              <w:rPr>
                <w:rFonts w:cs="Arial"/>
                <w:b/>
                <w:i/>
                <w:sz w:val="18"/>
                <w:szCs w:val="18"/>
              </w:rPr>
            </w:pPr>
            <w:r w:rsidRPr="009135B5">
              <w:rPr>
                <w:rFonts w:cs="Arial"/>
                <w:b/>
                <w:i/>
                <w:sz w:val="18"/>
                <w:szCs w:val="18"/>
              </w:rPr>
              <w:t>Altlasten</w:t>
            </w:r>
          </w:p>
        </w:tc>
      </w:tr>
      <w:tr w:rsidR="00CB502F" w:rsidRPr="009135B5" w:rsidTr="00A33CA9">
        <w:tc>
          <w:tcPr>
            <w:tcW w:w="2233"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Baugrund</w:t>
            </w:r>
          </w:p>
        </w:tc>
        <w:tc>
          <w:tcPr>
            <w:tcW w:w="1988"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Beobachtung des Baugrunds</w:t>
            </w:r>
          </w:p>
        </w:tc>
        <w:tc>
          <w:tcPr>
            <w:tcW w:w="2229"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Trennen von sauberem und belastetem Erdmaterial</w:t>
            </w:r>
          </w:p>
        </w:tc>
        <w:tc>
          <w:tcPr>
            <w:tcW w:w="2263"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2482"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 (sofortige Meldung an BL)</w:t>
            </w:r>
          </w:p>
        </w:tc>
        <w:tc>
          <w:tcPr>
            <w:tcW w:w="92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 xml:space="preserve">BL </w:t>
            </w:r>
          </w:p>
        </w:tc>
        <w:tc>
          <w:tcPr>
            <w:tcW w:w="1560"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Arbeit stoppen, separate Bearbeitung in Absprache mit BL/PV</w:t>
            </w:r>
          </w:p>
        </w:tc>
        <w:tc>
          <w:tcPr>
            <w:tcW w:w="1716"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c>
          <w:tcPr>
            <w:tcW w:w="15395" w:type="dxa"/>
            <w:gridSpan w:val="10"/>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Lufthygiene</w:t>
            </w:r>
          </w:p>
        </w:tc>
      </w:tr>
      <w:tr w:rsidR="00CB502F" w:rsidRPr="009135B5" w:rsidTr="00A33CA9">
        <w:tc>
          <w:tcPr>
            <w:tcW w:w="2233"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Emissionen von Maschinen (insbesondere Partikelfilter-Systeme)</w:t>
            </w:r>
          </w:p>
        </w:tc>
        <w:tc>
          <w:tcPr>
            <w:tcW w:w="1988"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Dokumentenkontrolle (Wartungsdokumente), visuell</w:t>
            </w:r>
          </w:p>
        </w:tc>
        <w:tc>
          <w:tcPr>
            <w:tcW w:w="2237"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Baurichtlinie Luft</w:t>
            </w:r>
          </w:p>
          <w:p w:rsidR="00CB502F" w:rsidRPr="009135B5" w:rsidRDefault="00CB502F" w:rsidP="00A33CA9">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CB502F" w:rsidRPr="009135B5" w:rsidRDefault="00CB502F" w:rsidP="00A33CA9">
            <w:pPr>
              <w:spacing w:after="60"/>
              <w:rPr>
                <w:rFonts w:cs="Arial"/>
                <w:sz w:val="18"/>
                <w:szCs w:val="18"/>
              </w:rPr>
            </w:pPr>
          </w:p>
        </w:tc>
        <w:tc>
          <w:tcPr>
            <w:tcW w:w="2263"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stichprobenartig unter </w:t>
            </w:r>
            <w:proofErr w:type="spellStart"/>
            <w:r w:rsidRPr="009135B5">
              <w:rPr>
                <w:rFonts w:cs="Arial"/>
                <w:sz w:val="18"/>
                <w:szCs w:val="18"/>
              </w:rPr>
              <w:t>Beizug</w:t>
            </w:r>
            <w:proofErr w:type="spellEnd"/>
            <w:r w:rsidRPr="009135B5">
              <w:rPr>
                <w:rFonts w:cs="Arial"/>
                <w:sz w:val="18"/>
                <w:szCs w:val="18"/>
              </w:rPr>
              <w:t xml:space="preserve"> </w:t>
            </w:r>
            <w:proofErr w:type="spellStart"/>
            <w:r w:rsidRPr="009135B5">
              <w:rPr>
                <w:rFonts w:cs="Arial"/>
                <w:sz w:val="18"/>
                <w:szCs w:val="18"/>
              </w:rPr>
              <w:t>AfU</w:t>
            </w:r>
            <w:proofErr w:type="spellEnd"/>
            <w:r w:rsidRPr="009135B5">
              <w:rPr>
                <w:rFonts w:cs="Arial"/>
                <w:sz w:val="18"/>
                <w:szCs w:val="18"/>
              </w:rPr>
              <w:t xml:space="preserve"> / Spez.</w:t>
            </w:r>
          </w:p>
        </w:tc>
        <w:tc>
          <w:tcPr>
            <w:tcW w:w="2474"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vor Arbeitsaufnahme der Prozesse, Maschinen und Geräte bzw. mind. alle 2 Monate</w:t>
            </w:r>
          </w:p>
        </w:tc>
        <w:tc>
          <w:tcPr>
            <w:tcW w:w="924"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p w:rsidR="00CB502F" w:rsidRPr="009135B5" w:rsidRDefault="00CB502F" w:rsidP="00A33CA9">
            <w:pPr>
              <w:spacing w:after="60"/>
              <w:rPr>
                <w:rFonts w:cs="Arial"/>
                <w:sz w:val="18"/>
                <w:szCs w:val="18"/>
              </w:rPr>
            </w:pPr>
            <w:r w:rsidRPr="009135B5">
              <w:rPr>
                <w:rFonts w:cs="Arial"/>
                <w:sz w:val="18"/>
                <w:szCs w:val="18"/>
              </w:rPr>
              <w:t xml:space="preserve">Information / </w:t>
            </w:r>
            <w:proofErr w:type="spellStart"/>
            <w:r w:rsidRPr="009135B5">
              <w:rPr>
                <w:rFonts w:cs="Arial"/>
                <w:sz w:val="18"/>
                <w:szCs w:val="18"/>
              </w:rPr>
              <w:t>Beizug</w:t>
            </w:r>
            <w:proofErr w:type="spellEnd"/>
            <w:r w:rsidRPr="009135B5">
              <w:rPr>
                <w:rFonts w:cs="Arial"/>
                <w:sz w:val="18"/>
                <w:szCs w:val="18"/>
              </w:rPr>
              <w:t xml:space="preserve"> </w:t>
            </w:r>
            <w:proofErr w:type="spellStart"/>
            <w:r w:rsidRPr="009135B5">
              <w:rPr>
                <w:rFonts w:cs="Arial"/>
                <w:sz w:val="18"/>
                <w:szCs w:val="18"/>
              </w:rPr>
              <w:t>AfU</w:t>
            </w:r>
            <w:proofErr w:type="spellEnd"/>
            <w:r w:rsidRPr="009135B5">
              <w:rPr>
                <w:rFonts w:cs="Arial"/>
                <w:sz w:val="18"/>
                <w:szCs w:val="18"/>
              </w:rPr>
              <w:t xml:space="preserve"> / BL Behörden</w:t>
            </w:r>
          </w:p>
          <w:p w:rsidR="00CB502F" w:rsidRPr="009135B5" w:rsidRDefault="00CB502F" w:rsidP="00A33CA9">
            <w:pPr>
              <w:spacing w:after="60"/>
              <w:rPr>
                <w:rFonts w:cs="Arial"/>
                <w:sz w:val="18"/>
                <w:szCs w:val="18"/>
              </w:rPr>
            </w:pPr>
            <w:r w:rsidRPr="009135B5">
              <w:rPr>
                <w:rFonts w:cs="Arial"/>
                <w:sz w:val="18"/>
                <w:szCs w:val="18"/>
              </w:rPr>
              <w:t>Nachkontrolle</w:t>
            </w:r>
          </w:p>
        </w:tc>
        <w:tc>
          <w:tcPr>
            <w:tcW w:w="1716"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Dokumentation Luftreinhaltung (Maschinenliste etc.)</w:t>
            </w:r>
          </w:p>
          <w:p w:rsidR="00CB502F" w:rsidRPr="009135B5" w:rsidRDefault="00CB502F" w:rsidP="00A33CA9">
            <w:pPr>
              <w:spacing w:after="60"/>
              <w:rPr>
                <w:rFonts w:cs="Arial"/>
                <w:sz w:val="18"/>
                <w:szCs w:val="18"/>
              </w:rPr>
            </w:pPr>
            <w:r w:rsidRPr="009135B5">
              <w:rPr>
                <w:rFonts w:cs="Arial"/>
                <w:sz w:val="18"/>
                <w:szCs w:val="18"/>
              </w:rPr>
              <w:t>Tagesrapport</w:t>
            </w:r>
          </w:p>
        </w:tc>
      </w:tr>
      <w:tr w:rsidR="00CB502F" w:rsidRPr="009135B5" w:rsidTr="00A33CA9">
        <w:tc>
          <w:tcPr>
            <w:tcW w:w="2233"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Staub auf Verkehrsflächen</w:t>
            </w:r>
          </w:p>
        </w:tc>
        <w:tc>
          <w:tcPr>
            <w:tcW w:w="198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237"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Keine übermässige Staubentwicklung; Funktionstüchtigkeit der Anlage (z.B. Radwaschanlage)</w:t>
            </w:r>
          </w:p>
        </w:tc>
        <w:tc>
          <w:tcPr>
            <w:tcW w:w="2263"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474"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924"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in Absprache mit </w:t>
            </w:r>
            <w:proofErr w:type="spellStart"/>
            <w:r w:rsidRPr="009135B5">
              <w:rPr>
                <w:rFonts w:cs="Arial"/>
                <w:sz w:val="18"/>
                <w:szCs w:val="18"/>
              </w:rPr>
              <w:t>AfU</w:t>
            </w:r>
            <w:proofErr w:type="spellEnd"/>
            <w:r w:rsidRPr="009135B5">
              <w:rPr>
                <w:rFonts w:cs="Arial"/>
                <w:sz w:val="18"/>
                <w:szCs w:val="18"/>
              </w:rPr>
              <w:t xml:space="preserve"> / BL</w:t>
            </w:r>
          </w:p>
        </w:tc>
        <w:tc>
          <w:tcPr>
            <w:tcW w:w="1716"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3"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andere emissionsintensive Arbeiten</w:t>
            </w:r>
          </w:p>
        </w:tc>
        <w:tc>
          <w:tcPr>
            <w:tcW w:w="198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237"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Baurichtlinie Luft</w:t>
            </w:r>
          </w:p>
          <w:p w:rsidR="00CB502F" w:rsidRPr="009135B5" w:rsidRDefault="00CB502F" w:rsidP="00A33CA9">
            <w:pPr>
              <w:spacing w:after="60"/>
              <w:rPr>
                <w:rFonts w:cs="Arial"/>
                <w:sz w:val="18"/>
                <w:szCs w:val="18"/>
              </w:rPr>
            </w:pPr>
            <w:r w:rsidRPr="009135B5">
              <w:rPr>
                <w:rFonts w:cs="Arial"/>
                <w:sz w:val="18"/>
                <w:szCs w:val="18"/>
              </w:rPr>
              <w:t xml:space="preserve">Ausschreibung </w:t>
            </w:r>
            <w:proofErr w:type="spellStart"/>
            <w:r w:rsidRPr="009135B5">
              <w:rPr>
                <w:rFonts w:cs="Arial"/>
                <w:sz w:val="18"/>
                <w:szCs w:val="18"/>
              </w:rPr>
              <w:t>Dok</w:t>
            </w:r>
            <w:proofErr w:type="spellEnd"/>
            <w:r w:rsidRPr="009135B5">
              <w:rPr>
                <w:rFonts w:cs="Arial"/>
                <w:sz w:val="18"/>
                <w:szCs w:val="18"/>
              </w:rPr>
              <w:t>. B und C</w:t>
            </w:r>
          </w:p>
          <w:p w:rsidR="00CB502F" w:rsidRPr="009135B5" w:rsidRDefault="00CB502F" w:rsidP="00A33CA9">
            <w:pPr>
              <w:spacing w:after="60"/>
              <w:rPr>
                <w:rFonts w:cs="Arial"/>
                <w:sz w:val="18"/>
                <w:szCs w:val="18"/>
              </w:rPr>
            </w:pPr>
          </w:p>
        </w:tc>
        <w:tc>
          <w:tcPr>
            <w:tcW w:w="2263"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474"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924"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in Absprache mit </w:t>
            </w:r>
            <w:proofErr w:type="spellStart"/>
            <w:r w:rsidRPr="009135B5">
              <w:rPr>
                <w:rFonts w:cs="Arial"/>
                <w:sz w:val="18"/>
                <w:szCs w:val="18"/>
              </w:rPr>
              <w:t>AfU</w:t>
            </w:r>
            <w:proofErr w:type="spellEnd"/>
            <w:r w:rsidRPr="009135B5">
              <w:rPr>
                <w:rFonts w:cs="Arial"/>
                <w:sz w:val="18"/>
                <w:szCs w:val="18"/>
              </w:rPr>
              <w:t xml:space="preserve"> / BL</w:t>
            </w:r>
          </w:p>
        </w:tc>
        <w:tc>
          <w:tcPr>
            <w:tcW w:w="1716"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Dokumentation Luftreinhaltung, Baujournal</w:t>
            </w:r>
          </w:p>
        </w:tc>
      </w:tr>
      <w:tr w:rsidR="00CB502F" w:rsidRPr="009135B5" w:rsidTr="00A33CA9">
        <w:tc>
          <w:tcPr>
            <w:tcW w:w="15395" w:type="dxa"/>
            <w:gridSpan w:val="10"/>
            <w:tcBorders>
              <w:top w:val="single" w:sz="4" w:space="0" w:color="auto"/>
              <w:bottom w:val="single" w:sz="4" w:space="0" w:color="auto"/>
            </w:tcBorders>
            <w:shd w:val="clear" w:color="auto" w:fill="E0E0E0"/>
            <w:vAlign w:val="center"/>
          </w:tcPr>
          <w:p w:rsidR="00CB502F" w:rsidRPr="009135B5" w:rsidRDefault="00CB502F" w:rsidP="00A33CA9">
            <w:pPr>
              <w:spacing w:after="60"/>
              <w:rPr>
                <w:rFonts w:cs="Arial"/>
                <w:b/>
                <w:i/>
                <w:sz w:val="18"/>
                <w:szCs w:val="18"/>
              </w:rPr>
            </w:pPr>
            <w:r w:rsidRPr="009135B5">
              <w:rPr>
                <w:rFonts w:cs="Arial"/>
                <w:b/>
                <w:i/>
                <w:sz w:val="18"/>
                <w:szCs w:val="18"/>
              </w:rPr>
              <w:t>Lärm</w:t>
            </w:r>
          </w:p>
        </w:tc>
      </w:tr>
      <w:tr w:rsidR="00CB502F" w:rsidRPr="009135B5" w:rsidTr="00A33CA9">
        <w:tc>
          <w:tcPr>
            <w:tcW w:w="2233" w:type="dxa"/>
            <w:vMerge w:val="restart"/>
            <w:tcBorders>
              <w:top w:val="single" w:sz="4" w:space="0" w:color="auto"/>
            </w:tcBorders>
          </w:tcPr>
          <w:p w:rsidR="00CB502F" w:rsidRPr="009135B5" w:rsidRDefault="00CB502F" w:rsidP="00A33CA9">
            <w:pPr>
              <w:spacing w:after="60"/>
              <w:rPr>
                <w:rFonts w:cs="Arial"/>
                <w:sz w:val="18"/>
                <w:szCs w:val="18"/>
              </w:rPr>
            </w:pPr>
            <w:r w:rsidRPr="009135B5">
              <w:rPr>
                <w:rFonts w:cs="Arial"/>
                <w:sz w:val="18"/>
                <w:szCs w:val="18"/>
              </w:rPr>
              <w:t>lärmintensive Arbeiten</w:t>
            </w:r>
          </w:p>
        </w:tc>
        <w:tc>
          <w:tcPr>
            <w:tcW w:w="1988" w:type="dxa"/>
            <w:vMerge w:val="restart"/>
            <w:tcBorders>
              <w:top w:val="single" w:sz="4" w:space="0" w:color="auto"/>
            </w:tcBorders>
          </w:tcPr>
          <w:p w:rsidR="00CB502F" w:rsidRPr="009135B5" w:rsidRDefault="00CB502F" w:rsidP="00A33CA9">
            <w:pPr>
              <w:spacing w:after="60"/>
              <w:rPr>
                <w:rFonts w:cs="Arial"/>
                <w:sz w:val="18"/>
                <w:szCs w:val="18"/>
              </w:rPr>
            </w:pPr>
            <w:r w:rsidRPr="009135B5">
              <w:rPr>
                <w:rFonts w:cs="Arial"/>
                <w:sz w:val="18"/>
                <w:szCs w:val="18"/>
              </w:rPr>
              <w:t>akustisch</w:t>
            </w:r>
          </w:p>
        </w:tc>
        <w:tc>
          <w:tcPr>
            <w:tcW w:w="2237"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gem. Baulärm-Richtlinie</w:t>
            </w:r>
          </w:p>
        </w:tc>
        <w:tc>
          <w:tcPr>
            <w:tcW w:w="2263"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 vor / während entsprechender Arbeiten</w:t>
            </w:r>
          </w:p>
        </w:tc>
        <w:tc>
          <w:tcPr>
            <w:tcW w:w="247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92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in Absprache mit </w:t>
            </w:r>
            <w:proofErr w:type="spellStart"/>
            <w:r w:rsidRPr="009135B5">
              <w:rPr>
                <w:rFonts w:cs="Arial"/>
                <w:sz w:val="18"/>
                <w:szCs w:val="18"/>
              </w:rPr>
              <w:t>AfU</w:t>
            </w:r>
            <w:proofErr w:type="spellEnd"/>
            <w:r w:rsidRPr="009135B5">
              <w:rPr>
                <w:rFonts w:cs="Arial"/>
                <w:sz w:val="18"/>
                <w:szCs w:val="18"/>
              </w:rPr>
              <w:t xml:space="preserve"> / BL</w:t>
            </w:r>
          </w:p>
        </w:tc>
        <w:tc>
          <w:tcPr>
            <w:tcW w:w="1716"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p w:rsidR="00CB502F" w:rsidRPr="009135B5" w:rsidRDefault="00CB502F" w:rsidP="00A33CA9">
            <w:pPr>
              <w:spacing w:after="60"/>
              <w:rPr>
                <w:rFonts w:cs="Arial"/>
                <w:sz w:val="18"/>
                <w:szCs w:val="18"/>
              </w:rPr>
            </w:pPr>
            <w:r w:rsidRPr="009135B5">
              <w:rPr>
                <w:rFonts w:cs="Arial"/>
                <w:sz w:val="18"/>
                <w:szCs w:val="18"/>
              </w:rPr>
              <w:t>Baujournal</w:t>
            </w:r>
          </w:p>
          <w:p w:rsidR="00CB502F" w:rsidRPr="009135B5" w:rsidRDefault="00CB502F" w:rsidP="00A33CA9">
            <w:pPr>
              <w:spacing w:after="60"/>
              <w:rPr>
                <w:rFonts w:cs="Arial"/>
                <w:sz w:val="18"/>
                <w:szCs w:val="18"/>
              </w:rPr>
            </w:pPr>
            <w:r w:rsidRPr="009135B5">
              <w:rPr>
                <w:rFonts w:cs="Arial"/>
                <w:sz w:val="18"/>
                <w:szCs w:val="18"/>
              </w:rPr>
              <w:t>Messprotokoll</w:t>
            </w:r>
          </w:p>
        </w:tc>
      </w:tr>
      <w:tr w:rsidR="00CB502F" w:rsidRPr="009135B5" w:rsidTr="00A33CA9">
        <w:tc>
          <w:tcPr>
            <w:tcW w:w="2233" w:type="dxa"/>
            <w:vMerge/>
            <w:tcBorders>
              <w:bottom w:val="single" w:sz="4" w:space="0" w:color="auto"/>
            </w:tcBorders>
          </w:tcPr>
          <w:p w:rsidR="00CB502F" w:rsidRPr="009135B5" w:rsidRDefault="00CB502F" w:rsidP="00A33CA9">
            <w:pPr>
              <w:spacing w:after="60"/>
              <w:rPr>
                <w:rFonts w:cs="Arial"/>
                <w:sz w:val="18"/>
                <w:szCs w:val="18"/>
              </w:rPr>
            </w:pPr>
          </w:p>
        </w:tc>
        <w:tc>
          <w:tcPr>
            <w:tcW w:w="1988" w:type="dxa"/>
            <w:vMerge/>
            <w:tcBorders>
              <w:bottom w:val="single" w:sz="4" w:space="0" w:color="auto"/>
            </w:tcBorders>
          </w:tcPr>
          <w:p w:rsidR="00CB502F" w:rsidRPr="009135B5" w:rsidRDefault="00CB502F" w:rsidP="00A33CA9">
            <w:pPr>
              <w:spacing w:after="60"/>
              <w:rPr>
                <w:rFonts w:cs="Arial"/>
                <w:sz w:val="18"/>
                <w:szCs w:val="18"/>
              </w:rPr>
            </w:pPr>
          </w:p>
        </w:tc>
        <w:tc>
          <w:tcPr>
            <w:tcW w:w="2237"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Einhaltung der Arbeitszeiten (07.00 - 12.00, 13.00 - 17.00)</w:t>
            </w:r>
          </w:p>
        </w:tc>
        <w:tc>
          <w:tcPr>
            <w:tcW w:w="2263"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247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bei Beginn der Tätigkeit</w:t>
            </w:r>
          </w:p>
        </w:tc>
        <w:tc>
          <w:tcPr>
            <w:tcW w:w="92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Lärmmessung, Schalldämpfung, Einhausung</w:t>
            </w:r>
          </w:p>
        </w:tc>
        <w:tc>
          <w:tcPr>
            <w:tcW w:w="1716"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c>
          <w:tcPr>
            <w:tcW w:w="2233"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Maschinen, Geräte</w:t>
            </w:r>
          </w:p>
        </w:tc>
        <w:tc>
          <w:tcPr>
            <w:tcW w:w="1988"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Prüfung, Kontrolle der Schallleistung</w:t>
            </w:r>
          </w:p>
        </w:tc>
        <w:tc>
          <w:tcPr>
            <w:tcW w:w="2237"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Maschinen auf dem aktuellen Stand der Technik</w:t>
            </w:r>
          </w:p>
        </w:tc>
        <w:tc>
          <w:tcPr>
            <w:tcW w:w="2263"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w:t>
            </w:r>
          </w:p>
        </w:tc>
        <w:tc>
          <w:tcPr>
            <w:tcW w:w="247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Prüfung vor Einsatz auf Baustelle</w:t>
            </w:r>
          </w:p>
        </w:tc>
        <w:tc>
          <w:tcPr>
            <w:tcW w:w="92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60"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Nachbesserung, Geräte austauschen</w:t>
            </w:r>
          </w:p>
        </w:tc>
        <w:tc>
          <w:tcPr>
            <w:tcW w:w="1716"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 / Baujournal</w:t>
            </w:r>
          </w:p>
        </w:tc>
      </w:tr>
      <w:tr w:rsidR="00CB502F" w:rsidRPr="009135B5" w:rsidTr="00A33CA9">
        <w:tc>
          <w:tcPr>
            <w:tcW w:w="15395" w:type="dxa"/>
            <w:gridSpan w:val="10"/>
            <w:tcBorders>
              <w:top w:val="single" w:sz="4" w:space="0" w:color="auto"/>
              <w:bottom w:val="single" w:sz="4" w:space="0" w:color="auto"/>
            </w:tcBorders>
            <w:shd w:val="clear" w:color="auto" w:fill="D9D9D9"/>
            <w:vAlign w:val="center"/>
          </w:tcPr>
          <w:p w:rsidR="00CB502F" w:rsidRPr="009135B5" w:rsidRDefault="00CB502F" w:rsidP="00A33CA9">
            <w:pPr>
              <w:spacing w:after="60"/>
              <w:rPr>
                <w:rFonts w:cs="Arial"/>
                <w:b/>
                <w:i/>
                <w:sz w:val="18"/>
                <w:szCs w:val="18"/>
              </w:rPr>
            </w:pPr>
            <w:r w:rsidRPr="009135B5">
              <w:rPr>
                <w:rFonts w:cs="Arial"/>
                <w:b/>
                <w:i/>
                <w:sz w:val="18"/>
                <w:szCs w:val="18"/>
              </w:rPr>
              <w:t>Baumschutz / Baumfällung / Hecken- und Waldschutz</w:t>
            </w:r>
          </w:p>
        </w:tc>
      </w:tr>
      <w:tr w:rsidR="00CB502F" w:rsidRPr="009135B5" w:rsidTr="00A33CA9">
        <w:tc>
          <w:tcPr>
            <w:tcW w:w="2233"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Schutz von Wald / Hecken</w:t>
            </w:r>
          </w:p>
        </w:tc>
        <w:tc>
          <w:tcPr>
            <w:tcW w:w="1988"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237"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Unversehrtheit</w:t>
            </w:r>
          </w:p>
        </w:tc>
        <w:tc>
          <w:tcPr>
            <w:tcW w:w="2263"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 Baubeginn </w:t>
            </w:r>
            <w:r w:rsidRPr="009135B5">
              <w:rPr>
                <w:rFonts w:cs="Arial"/>
                <w:sz w:val="18"/>
                <w:szCs w:val="18"/>
              </w:rPr>
              <w:br/>
              <w:t>stichprobenartig</w:t>
            </w:r>
          </w:p>
        </w:tc>
        <w:tc>
          <w:tcPr>
            <w:tcW w:w="247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92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UN (1) </w:t>
            </w:r>
            <w:r w:rsidRPr="009135B5">
              <w:rPr>
                <w:rFonts w:cs="Arial"/>
                <w:sz w:val="18"/>
                <w:szCs w:val="18"/>
              </w:rPr>
              <w:br/>
              <w:t>BL (2)</w:t>
            </w:r>
          </w:p>
        </w:tc>
        <w:tc>
          <w:tcPr>
            <w:tcW w:w="1560"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nachbessern </w:t>
            </w:r>
            <w:r w:rsidRPr="009135B5">
              <w:rPr>
                <w:rFonts w:cs="Arial"/>
                <w:sz w:val="18"/>
                <w:szCs w:val="18"/>
              </w:rPr>
              <w:br/>
              <w:t>auswechseln Schutzsystem</w:t>
            </w:r>
          </w:p>
        </w:tc>
        <w:tc>
          <w:tcPr>
            <w:tcW w:w="1716"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p w:rsidR="00CB502F" w:rsidRPr="009135B5" w:rsidRDefault="00CB502F" w:rsidP="00A33CA9">
            <w:pPr>
              <w:spacing w:after="60"/>
              <w:rPr>
                <w:rFonts w:cs="Arial"/>
                <w:sz w:val="18"/>
                <w:szCs w:val="18"/>
              </w:rPr>
            </w:pPr>
            <w:r w:rsidRPr="009135B5">
              <w:rPr>
                <w:rFonts w:cs="Arial"/>
                <w:sz w:val="18"/>
                <w:szCs w:val="18"/>
              </w:rPr>
              <w:t>Baujournal</w:t>
            </w:r>
          </w:p>
          <w:p w:rsidR="00CB502F" w:rsidRPr="009135B5" w:rsidRDefault="00CB502F" w:rsidP="00A33CA9">
            <w:pPr>
              <w:spacing w:after="60"/>
              <w:rPr>
                <w:rFonts w:cs="Arial"/>
                <w:sz w:val="18"/>
                <w:szCs w:val="18"/>
              </w:rPr>
            </w:pPr>
            <w:r w:rsidRPr="009135B5">
              <w:rPr>
                <w:rFonts w:cs="Arial"/>
                <w:sz w:val="18"/>
                <w:szCs w:val="18"/>
              </w:rPr>
              <w:t>Fotodokumentation</w:t>
            </w:r>
          </w:p>
        </w:tc>
      </w:tr>
      <w:tr w:rsidR="00CB502F" w:rsidRPr="009135B5" w:rsidTr="00A33CA9">
        <w:tc>
          <w:tcPr>
            <w:tcW w:w="2233"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Baumschutz</w:t>
            </w:r>
          </w:p>
        </w:tc>
        <w:tc>
          <w:tcPr>
            <w:tcW w:w="1988"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2237"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Unversehrtheit</w:t>
            </w:r>
          </w:p>
        </w:tc>
        <w:tc>
          <w:tcPr>
            <w:tcW w:w="2263"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vor Baubeginn </w:t>
            </w:r>
            <w:r w:rsidRPr="009135B5">
              <w:rPr>
                <w:rFonts w:cs="Arial"/>
                <w:sz w:val="18"/>
                <w:szCs w:val="18"/>
              </w:rPr>
              <w:br/>
              <w:t>stichprobenartig</w:t>
            </w:r>
          </w:p>
        </w:tc>
        <w:tc>
          <w:tcPr>
            <w:tcW w:w="247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laufend</w:t>
            </w:r>
          </w:p>
        </w:tc>
        <w:tc>
          <w:tcPr>
            <w:tcW w:w="92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BL (2)</w:t>
            </w:r>
          </w:p>
        </w:tc>
        <w:tc>
          <w:tcPr>
            <w:tcW w:w="1560"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nachbessern </w:t>
            </w:r>
            <w:r w:rsidRPr="009135B5">
              <w:rPr>
                <w:rFonts w:cs="Arial"/>
                <w:sz w:val="18"/>
                <w:szCs w:val="18"/>
              </w:rPr>
              <w:br/>
              <w:t>auswechseln System</w:t>
            </w:r>
          </w:p>
        </w:tc>
        <w:tc>
          <w:tcPr>
            <w:tcW w:w="1716"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p w:rsidR="00CB502F" w:rsidRPr="009135B5" w:rsidRDefault="00CB502F" w:rsidP="00A33CA9">
            <w:pPr>
              <w:spacing w:after="60"/>
              <w:rPr>
                <w:rFonts w:cs="Arial"/>
                <w:sz w:val="18"/>
                <w:szCs w:val="18"/>
              </w:rPr>
            </w:pPr>
            <w:r w:rsidRPr="009135B5">
              <w:rPr>
                <w:rFonts w:cs="Arial"/>
                <w:sz w:val="18"/>
                <w:szCs w:val="18"/>
              </w:rPr>
              <w:t>Baujournal</w:t>
            </w:r>
          </w:p>
          <w:p w:rsidR="00CB502F" w:rsidRPr="009135B5" w:rsidRDefault="00CB502F" w:rsidP="00A33CA9">
            <w:pPr>
              <w:spacing w:after="60"/>
              <w:rPr>
                <w:rFonts w:cs="Arial"/>
                <w:sz w:val="18"/>
                <w:szCs w:val="18"/>
              </w:rPr>
            </w:pPr>
            <w:r w:rsidRPr="009135B5">
              <w:rPr>
                <w:rFonts w:cs="Arial"/>
                <w:sz w:val="18"/>
                <w:szCs w:val="18"/>
              </w:rPr>
              <w:t>Fotodokumentation</w:t>
            </w:r>
          </w:p>
        </w:tc>
      </w:tr>
      <w:tr w:rsidR="00CB502F" w:rsidRPr="009135B5" w:rsidTr="00A33CA9">
        <w:tc>
          <w:tcPr>
            <w:tcW w:w="2233"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Baumfällung</w:t>
            </w:r>
          </w:p>
        </w:tc>
        <w:tc>
          <w:tcPr>
            <w:tcW w:w="1988"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Kontrolle</w:t>
            </w:r>
            <w:r w:rsidRPr="009135B5">
              <w:rPr>
                <w:rFonts w:cs="Arial"/>
                <w:sz w:val="18"/>
                <w:szCs w:val="18"/>
              </w:rPr>
              <w:br/>
              <w:t>Methodik</w:t>
            </w:r>
          </w:p>
        </w:tc>
        <w:tc>
          <w:tcPr>
            <w:tcW w:w="2237"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Absprache mit zuständigem Forstingenieur Personen- und Sachschutz</w:t>
            </w:r>
          </w:p>
        </w:tc>
        <w:tc>
          <w:tcPr>
            <w:tcW w:w="2263" w:type="dxa"/>
            <w:gridSpan w:val="2"/>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Fällung</w:t>
            </w:r>
            <w:r w:rsidRPr="009135B5">
              <w:rPr>
                <w:rFonts w:cs="Arial"/>
                <w:sz w:val="18"/>
                <w:szCs w:val="18"/>
              </w:rPr>
              <w:br/>
              <w:t>stichprobenartig</w:t>
            </w:r>
          </w:p>
        </w:tc>
        <w:tc>
          <w:tcPr>
            <w:tcW w:w="247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vor Fällung</w:t>
            </w:r>
          </w:p>
        </w:tc>
        <w:tc>
          <w:tcPr>
            <w:tcW w:w="924"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r w:rsidRPr="009135B5">
              <w:rPr>
                <w:rFonts w:cs="Arial"/>
                <w:sz w:val="18"/>
                <w:szCs w:val="18"/>
              </w:rPr>
              <w:br/>
              <w:t>BL (2)</w:t>
            </w:r>
          </w:p>
        </w:tc>
        <w:tc>
          <w:tcPr>
            <w:tcW w:w="1560"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Anpassen Methodik, Schutzvorrichtungen</w:t>
            </w:r>
          </w:p>
        </w:tc>
        <w:tc>
          <w:tcPr>
            <w:tcW w:w="1716" w:type="dxa"/>
            <w:tcBorders>
              <w:top w:val="single" w:sz="4"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Tagesrapport</w:t>
            </w:r>
          </w:p>
          <w:p w:rsidR="00CB502F" w:rsidRPr="009135B5" w:rsidRDefault="00CB502F" w:rsidP="00A33CA9">
            <w:pPr>
              <w:spacing w:after="60"/>
              <w:rPr>
                <w:rFonts w:cs="Arial"/>
                <w:sz w:val="18"/>
                <w:szCs w:val="18"/>
              </w:rPr>
            </w:pPr>
            <w:r w:rsidRPr="009135B5">
              <w:rPr>
                <w:rFonts w:cs="Arial"/>
                <w:sz w:val="18"/>
                <w:szCs w:val="18"/>
              </w:rPr>
              <w:t>Baujournal</w:t>
            </w:r>
          </w:p>
          <w:p w:rsidR="00CB502F" w:rsidRPr="009135B5" w:rsidRDefault="00CB502F" w:rsidP="00A33CA9">
            <w:pPr>
              <w:spacing w:after="60"/>
              <w:rPr>
                <w:rFonts w:cs="Arial"/>
                <w:sz w:val="18"/>
                <w:szCs w:val="18"/>
              </w:rPr>
            </w:pPr>
          </w:p>
        </w:tc>
      </w:tr>
    </w:tbl>
    <w:p w:rsidR="00CB502F" w:rsidRPr="009135B5" w:rsidRDefault="00CB502F" w:rsidP="00CB502F">
      <w:pPr>
        <w:pStyle w:val="berschrift2"/>
        <w:pageBreakBefore/>
        <w:rPr>
          <w:rFonts w:cs="Arial"/>
          <w:noProof/>
        </w:rPr>
      </w:pPr>
      <w:bookmarkStart w:id="67" w:name="_Toc2255348"/>
      <w:r w:rsidRPr="009135B5">
        <w:rPr>
          <w:rFonts w:cs="Arial"/>
          <w:noProof/>
        </w:rPr>
        <w:t>Arbeitssicherheit</w:t>
      </w:r>
      <w:bookmarkEnd w:id="67"/>
    </w:p>
    <w:tbl>
      <w:tblPr>
        <w:tblW w:w="1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37"/>
        <w:gridCol w:w="2237"/>
        <w:gridCol w:w="6"/>
        <w:gridCol w:w="1984"/>
        <w:gridCol w:w="2268"/>
        <w:gridCol w:w="2552"/>
        <w:gridCol w:w="50"/>
        <w:gridCol w:w="800"/>
        <w:gridCol w:w="1559"/>
        <w:gridCol w:w="1701"/>
      </w:tblGrid>
      <w:tr w:rsidR="00CB502F" w:rsidRPr="009135B5" w:rsidTr="00A33CA9">
        <w:trPr>
          <w:trHeight w:val="567"/>
          <w:tblHeader/>
        </w:trPr>
        <w:tc>
          <w:tcPr>
            <w:tcW w:w="2237" w:type="dxa"/>
          </w:tcPr>
          <w:p w:rsidR="00CB502F" w:rsidRPr="009135B5" w:rsidRDefault="00CB502F" w:rsidP="00A33CA9">
            <w:pPr>
              <w:spacing w:after="60"/>
              <w:rPr>
                <w:rFonts w:cs="Arial"/>
                <w:b/>
                <w:sz w:val="18"/>
                <w:szCs w:val="18"/>
              </w:rPr>
            </w:pPr>
            <w:r w:rsidRPr="009135B5">
              <w:rPr>
                <w:rFonts w:cs="Arial"/>
                <w:b/>
                <w:sz w:val="18"/>
                <w:szCs w:val="18"/>
              </w:rPr>
              <w:t>Gegenstand der Prüfung / Kontrolle</w:t>
            </w:r>
          </w:p>
        </w:tc>
        <w:tc>
          <w:tcPr>
            <w:tcW w:w="2237" w:type="dxa"/>
          </w:tcPr>
          <w:p w:rsidR="00CB502F" w:rsidRPr="009135B5" w:rsidRDefault="00CB502F" w:rsidP="00A33CA9">
            <w:pPr>
              <w:spacing w:after="60"/>
              <w:rPr>
                <w:rFonts w:cs="Arial"/>
                <w:b/>
                <w:sz w:val="18"/>
                <w:szCs w:val="18"/>
              </w:rPr>
            </w:pPr>
            <w:r w:rsidRPr="009135B5">
              <w:rPr>
                <w:rFonts w:cs="Arial"/>
                <w:b/>
                <w:sz w:val="18"/>
                <w:szCs w:val="18"/>
              </w:rPr>
              <w:t>Art der Prüfung / Kontrolle</w:t>
            </w:r>
          </w:p>
        </w:tc>
        <w:tc>
          <w:tcPr>
            <w:tcW w:w="1990" w:type="dxa"/>
            <w:gridSpan w:val="2"/>
            <w:tcBorders>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Anforderung</w:t>
            </w:r>
          </w:p>
        </w:tc>
        <w:tc>
          <w:tcPr>
            <w:tcW w:w="2268" w:type="dxa"/>
            <w:tcBorders>
              <w:top w:val="single" w:sz="4" w:space="0" w:color="auto"/>
              <w:left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Kontrolle Bauleitung</w:t>
            </w:r>
          </w:p>
          <w:p w:rsidR="00CB502F" w:rsidRPr="009135B5" w:rsidRDefault="00CB502F" w:rsidP="00A33CA9">
            <w:pPr>
              <w:spacing w:after="60"/>
              <w:rPr>
                <w:rFonts w:cs="Arial"/>
                <w:b/>
                <w:sz w:val="18"/>
                <w:szCs w:val="18"/>
              </w:rPr>
            </w:pPr>
            <w:r w:rsidRPr="009135B5">
              <w:rPr>
                <w:rFonts w:cs="Arial"/>
                <w:b/>
                <w:sz w:val="18"/>
                <w:szCs w:val="18"/>
              </w:rPr>
              <w:t>Zeitpunkt / Intensität</w:t>
            </w:r>
          </w:p>
        </w:tc>
        <w:tc>
          <w:tcPr>
            <w:tcW w:w="2552" w:type="dxa"/>
            <w:tcBorders>
              <w:top w:val="single" w:sz="4" w:space="0" w:color="auto"/>
              <w:left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Prüfungen Unternehmer</w:t>
            </w:r>
          </w:p>
          <w:p w:rsidR="00CB502F" w:rsidRPr="009135B5" w:rsidRDefault="00CB502F" w:rsidP="00A33CA9">
            <w:pPr>
              <w:spacing w:after="60"/>
              <w:rPr>
                <w:rFonts w:cs="Arial"/>
                <w:b/>
                <w:sz w:val="18"/>
                <w:szCs w:val="18"/>
              </w:rPr>
            </w:pPr>
            <w:r w:rsidRPr="009135B5">
              <w:rPr>
                <w:rFonts w:cs="Arial"/>
                <w:b/>
                <w:sz w:val="18"/>
                <w:szCs w:val="18"/>
              </w:rPr>
              <w:t xml:space="preserve">Zeitpunkt / Intensität </w:t>
            </w:r>
          </w:p>
        </w:tc>
        <w:tc>
          <w:tcPr>
            <w:tcW w:w="850" w:type="dxa"/>
            <w:gridSpan w:val="2"/>
            <w:tcBorders>
              <w:top w:val="single" w:sz="4" w:space="0" w:color="auto"/>
              <w:left w:val="single" w:sz="4" w:space="0" w:color="auto"/>
              <w:righ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Ausführung</w:t>
            </w:r>
          </w:p>
        </w:tc>
        <w:tc>
          <w:tcPr>
            <w:tcW w:w="1559" w:type="dxa"/>
            <w:tcBorders>
              <w:left w:val="single" w:sz="4" w:space="0" w:color="auto"/>
            </w:tcBorders>
          </w:tcPr>
          <w:p w:rsidR="00CB502F" w:rsidRPr="009135B5" w:rsidRDefault="00CB502F" w:rsidP="00A33CA9">
            <w:pPr>
              <w:spacing w:after="60"/>
              <w:rPr>
                <w:rFonts w:cs="Arial"/>
                <w:b/>
                <w:sz w:val="18"/>
                <w:szCs w:val="18"/>
              </w:rPr>
            </w:pPr>
            <w:r w:rsidRPr="009135B5">
              <w:rPr>
                <w:rFonts w:cs="Arial"/>
                <w:b/>
                <w:sz w:val="18"/>
                <w:szCs w:val="18"/>
              </w:rPr>
              <w:t>Massnahmen</w:t>
            </w:r>
          </w:p>
        </w:tc>
        <w:tc>
          <w:tcPr>
            <w:tcW w:w="1701" w:type="dxa"/>
          </w:tcPr>
          <w:p w:rsidR="00CB502F" w:rsidRPr="009135B5" w:rsidRDefault="00CB502F" w:rsidP="00A33CA9">
            <w:pPr>
              <w:spacing w:after="60"/>
              <w:rPr>
                <w:rFonts w:cs="Arial"/>
                <w:b/>
                <w:sz w:val="18"/>
                <w:szCs w:val="18"/>
              </w:rPr>
            </w:pPr>
            <w:r w:rsidRPr="009135B5">
              <w:rPr>
                <w:rFonts w:cs="Arial"/>
                <w:b/>
                <w:sz w:val="18"/>
                <w:szCs w:val="18"/>
              </w:rPr>
              <w:t>Dokumentation</w:t>
            </w:r>
          </w:p>
        </w:tc>
      </w:tr>
      <w:tr w:rsidR="00CB502F" w:rsidRPr="009135B5" w:rsidTr="00A33CA9">
        <w:tc>
          <w:tcPr>
            <w:tcW w:w="15394" w:type="dxa"/>
            <w:gridSpan w:val="10"/>
            <w:tcBorders>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Persönliche Schutzausrüstung Personal</w:t>
            </w:r>
          </w:p>
        </w:tc>
      </w:tr>
      <w:tr w:rsidR="00CB502F" w:rsidRPr="009135B5" w:rsidTr="00A33CA9">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Schutzhelm</w:t>
            </w:r>
          </w:p>
          <w:p w:rsidR="00CB502F" w:rsidRPr="009135B5" w:rsidRDefault="00CB502F" w:rsidP="00A33CA9">
            <w:pPr>
              <w:spacing w:after="60"/>
              <w:rPr>
                <w:rFonts w:cs="Arial"/>
                <w:sz w:val="18"/>
                <w:szCs w:val="18"/>
              </w:rPr>
            </w:pPr>
            <w:r w:rsidRPr="009135B5">
              <w:rPr>
                <w:rFonts w:cs="Arial"/>
                <w:sz w:val="18"/>
                <w:szCs w:val="18"/>
              </w:rPr>
              <w:t>Sicherheitsschuhwerk</w:t>
            </w:r>
          </w:p>
        </w:tc>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Warnkleidung</w:t>
            </w:r>
          </w:p>
          <w:p w:rsidR="00CB502F" w:rsidRPr="009135B5" w:rsidRDefault="00CB502F" w:rsidP="00A33CA9">
            <w:pPr>
              <w:spacing w:after="60"/>
              <w:rPr>
                <w:rFonts w:cs="Arial"/>
                <w:sz w:val="18"/>
                <w:szCs w:val="18"/>
              </w:rPr>
            </w:pPr>
            <w:r w:rsidRPr="009135B5">
              <w:rPr>
                <w:rFonts w:cs="Arial"/>
                <w:sz w:val="18"/>
                <w:szCs w:val="18"/>
              </w:rPr>
              <w:t>Wärmekleidung</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Gehörschutz, Schutzbril</w:t>
            </w:r>
            <w:r w:rsidRPr="009135B5">
              <w:rPr>
                <w:rFonts w:cs="Arial"/>
                <w:sz w:val="18"/>
                <w:szCs w:val="18"/>
              </w:rPr>
              <w:softHyphen/>
              <w:t>len, Handschuhe</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Schwimmweste bei Arbeiten am oder über Wasser</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Absturzsicherung</w:t>
            </w:r>
          </w:p>
        </w:tc>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15394" w:type="dxa"/>
            <w:gridSpan w:val="10"/>
            <w:tcBorders>
              <w:top w:val="single" w:sz="4" w:space="0" w:color="auto"/>
              <w:bottom w:val="single" w:sz="4" w:space="0" w:color="auto"/>
            </w:tcBorders>
            <w:shd w:val="clear" w:color="auto" w:fill="E0E0E0"/>
            <w:vAlign w:val="center"/>
          </w:tcPr>
          <w:p w:rsidR="00CB502F" w:rsidRPr="009135B5" w:rsidRDefault="00CB502F" w:rsidP="00A33CA9">
            <w:pPr>
              <w:spacing w:after="60"/>
              <w:rPr>
                <w:rFonts w:cs="Arial"/>
                <w:bCs/>
                <w:sz w:val="18"/>
                <w:szCs w:val="18"/>
              </w:rPr>
            </w:pPr>
            <w:r w:rsidRPr="009135B5">
              <w:rPr>
                <w:rFonts w:cs="Arial"/>
                <w:b/>
                <w:i/>
                <w:sz w:val="18"/>
                <w:szCs w:val="18"/>
              </w:rPr>
              <w:t>Bauplatzinstallationen</w:t>
            </w:r>
          </w:p>
        </w:tc>
      </w:tr>
      <w:tr w:rsidR="00CB502F" w:rsidRPr="009135B5" w:rsidTr="00A33CA9">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Baustellenabschrankungen</w:t>
            </w:r>
            <w:proofErr w:type="spellEnd"/>
          </w:p>
        </w:tc>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Zustand und Funktionstüchtigkeit, Beleuchtung / Signalisation, Zu- und Wegfahrten, Türen und Tore</w:t>
            </w:r>
          </w:p>
        </w:tc>
        <w:tc>
          <w:tcPr>
            <w:tcW w:w="1990"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ständig </w:t>
            </w:r>
          </w:p>
        </w:tc>
        <w:tc>
          <w:tcPr>
            <w:tcW w:w="850"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Hauptverkehrswege auf der Baustelle</w:t>
            </w:r>
          </w:p>
          <w:p w:rsidR="00CB502F" w:rsidRPr="009135B5" w:rsidRDefault="00CB502F" w:rsidP="00A33CA9">
            <w:pPr>
              <w:spacing w:after="60"/>
              <w:rPr>
                <w:rFonts w:cs="Arial"/>
                <w:sz w:val="18"/>
                <w:szCs w:val="18"/>
              </w:rPr>
            </w:pP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Geländer, Wege / </w:t>
            </w:r>
            <w:proofErr w:type="spellStart"/>
            <w:r w:rsidRPr="009135B5">
              <w:rPr>
                <w:rFonts w:cs="Arial"/>
                <w:sz w:val="18"/>
                <w:szCs w:val="18"/>
              </w:rPr>
              <w:t>Bautenzugänge</w:t>
            </w:r>
            <w:proofErr w:type="spellEnd"/>
            <w:r w:rsidRPr="009135B5">
              <w:rPr>
                <w:rFonts w:cs="Arial"/>
                <w:sz w:val="18"/>
                <w:szCs w:val="18"/>
              </w:rPr>
              <w:t>, Treppen, Podeste , Laufstege</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proofErr w:type="spellStart"/>
            <w:r w:rsidRPr="009135B5">
              <w:rPr>
                <w:rFonts w:cs="Arial"/>
                <w:sz w:val="18"/>
                <w:szCs w:val="18"/>
              </w:rPr>
              <w:t>Gerüstungen</w:t>
            </w:r>
            <w:proofErr w:type="spellEnd"/>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verwendete Materialien, Tragsicherheit / Stabilität, Geländer, Fundationen</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Leitern</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Funktionstüchtig, Befestigung, Einstiegshilfen</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SUVA-Vorschriften</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ständig </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Rettungsboot</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Funktionskontrolle</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Funktionstüchtig. Bootsführer mit Fahrausweis</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wöchentlich</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 xml:space="preserve">Korrektur </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Abdeckungen</w:t>
            </w:r>
          </w:p>
        </w:tc>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Tragsicherheit, Siche</w:t>
            </w:r>
            <w:r w:rsidRPr="009135B5">
              <w:rPr>
                <w:rFonts w:cs="Arial"/>
                <w:sz w:val="18"/>
                <w:szCs w:val="18"/>
              </w:rPr>
              <w:softHyphen/>
              <w:t>rung, Absperrungen</w:t>
            </w:r>
          </w:p>
        </w:tc>
        <w:tc>
          <w:tcPr>
            <w:tcW w:w="1990"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p>
        </w:tc>
        <w:tc>
          <w:tcPr>
            <w:tcW w:w="226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ständig </w:t>
            </w:r>
          </w:p>
        </w:tc>
        <w:tc>
          <w:tcPr>
            <w:tcW w:w="850"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Korrektur</w:t>
            </w:r>
          </w:p>
        </w:tc>
        <w:tc>
          <w:tcPr>
            <w:tcW w:w="1701"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Baujournal</w:t>
            </w:r>
          </w:p>
        </w:tc>
      </w:tr>
      <w:tr w:rsidR="00CB502F" w:rsidRPr="009135B5" w:rsidTr="00A33CA9">
        <w:trPr>
          <w:trHeight w:val="193"/>
        </w:trPr>
        <w:tc>
          <w:tcPr>
            <w:tcW w:w="15394" w:type="dxa"/>
            <w:gridSpan w:val="10"/>
            <w:tcBorders>
              <w:top w:val="single" w:sz="4" w:space="0" w:color="auto"/>
              <w:bottom w:val="single" w:sz="4" w:space="0" w:color="auto"/>
            </w:tcBorders>
            <w:shd w:val="clear" w:color="auto" w:fill="E0E0E0"/>
            <w:vAlign w:val="center"/>
          </w:tcPr>
          <w:p w:rsidR="00CB502F" w:rsidRPr="009135B5" w:rsidRDefault="00CB502F" w:rsidP="00A33CA9">
            <w:pPr>
              <w:spacing w:after="60"/>
              <w:rPr>
                <w:rFonts w:cs="Arial"/>
                <w:b/>
                <w:i/>
                <w:sz w:val="18"/>
                <w:szCs w:val="18"/>
              </w:rPr>
            </w:pPr>
            <w:r w:rsidRPr="009135B5">
              <w:rPr>
                <w:rFonts w:cs="Arial"/>
                <w:b/>
                <w:i/>
                <w:sz w:val="18"/>
                <w:szCs w:val="18"/>
              </w:rPr>
              <w:t>Elektrische Anlagen und Installationen</w:t>
            </w:r>
          </w:p>
        </w:tc>
      </w:tr>
      <w:tr w:rsidR="00CB502F" w:rsidRPr="009135B5" w:rsidTr="00A33CA9">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feste Leitungen</w:t>
            </w:r>
          </w:p>
        </w:tc>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Sicherheit</w:t>
            </w:r>
          </w:p>
        </w:tc>
        <w:tc>
          <w:tcPr>
            <w:tcW w:w="2268"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Verbesserung durch Spezialist</w:t>
            </w:r>
          </w:p>
        </w:tc>
        <w:tc>
          <w:tcPr>
            <w:tcW w:w="1701"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 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mobile Leitungen</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Sicherheit</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Verbesserung durch Spezialist</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 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Verteilanlagen</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Sicherheit</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Verbesserung durch Spezialist</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 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elektrische Geräte</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Sicherheit</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Verbesserung durch Spezialist</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 Baujournal</w:t>
            </w: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Container</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visuell</w:t>
            </w: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Sicherheit</w:t>
            </w: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552"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5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Verbesserung durch Spezialist</w:t>
            </w: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Tagesrapport Baujournal</w:t>
            </w:r>
          </w:p>
        </w:tc>
      </w:tr>
      <w:tr w:rsidR="00CB502F" w:rsidRPr="009135B5" w:rsidTr="00A33CA9">
        <w:tc>
          <w:tcPr>
            <w:tcW w:w="15394" w:type="dxa"/>
            <w:gridSpan w:val="10"/>
            <w:tcBorders>
              <w:top w:val="single" w:sz="4" w:space="0" w:color="auto"/>
              <w:bottom w:val="single" w:sz="4" w:space="0" w:color="auto"/>
            </w:tcBorders>
            <w:shd w:val="clear" w:color="auto" w:fill="E0E0E0"/>
            <w:vAlign w:val="center"/>
          </w:tcPr>
          <w:p w:rsidR="00CB502F" w:rsidRPr="009135B5" w:rsidRDefault="00CB502F" w:rsidP="00A33CA9">
            <w:pPr>
              <w:spacing w:after="60"/>
              <w:rPr>
                <w:rFonts w:cs="Arial"/>
                <w:b/>
                <w:i/>
                <w:sz w:val="18"/>
                <w:szCs w:val="18"/>
              </w:rPr>
            </w:pPr>
            <w:r w:rsidRPr="009135B5">
              <w:rPr>
                <w:rFonts w:cs="Arial"/>
                <w:b/>
                <w:i/>
                <w:sz w:val="18"/>
                <w:szCs w:val="18"/>
              </w:rPr>
              <w:t>Allgemeines</w:t>
            </w:r>
          </w:p>
        </w:tc>
      </w:tr>
      <w:tr w:rsidR="00CB502F" w:rsidRPr="009135B5" w:rsidTr="00A33CA9">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Sanitätsdienst</w:t>
            </w:r>
          </w:p>
        </w:tc>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p>
        </w:tc>
        <w:tc>
          <w:tcPr>
            <w:tcW w:w="1990"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p>
        </w:tc>
        <w:tc>
          <w:tcPr>
            <w:tcW w:w="2268"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602"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00"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CB502F" w:rsidRPr="009135B5" w:rsidRDefault="00CB502F" w:rsidP="00A33CA9">
            <w:pPr>
              <w:spacing w:after="60"/>
              <w:rPr>
                <w:rFonts w:cs="Arial"/>
                <w:sz w:val="18"/>
                <w:szCs w:val="18"/>
              </w:rPr>
            </w:pPr>
          </w:p>
        </w:tc>
        <w:tc>
          <w:tcPr>
            <w:tcW w:w="1701" w:type="dxa"/>
            <w:tcBorders>
              <w:top w:val="single" w:sz="4" w:space="0" w:color="auto"/>
              <w:bottom w:val="dashed" w:sz="2" w:space="0" w:color="auto"/>
            </w:tcBorders>
          </w:tcPr>
          <w:p w:rsidR="00CB502F" w:rsidRPr="009135B5" w:rsidRDefault="00CB502F" w:rsidP="00A33CA9">
            <w:pPr>
              <w:spacing w:after="60"/>
              <w:rPr>
                <w:rFonts w:cs="Arial"/>
                <w:sz w:val="18"/>
                <w:szCs w:val="18"/>
              </w:rPr>
            </w:pP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Brandschutz</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602"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00"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p>
        </w:tc>
      </w:tr>
      <w:tr w:rsidR="00CB502F" w:rsidRPr="009135B5" w:rsidTr="00A33CA9">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Hygiene</w:t>
            </w:r>
          </w:p>
        </w:tc>
        <w:tc>
          <w:tcPr>
            <w:tcW w:w="2237" w:type="dxa"/>
            <w:tcBorders>
              <w:top w:val="dashed" w:sz="2" w:space="0" w:color="auto"/>
              <w:bottom w:val="dashed" w:sz="2" w:space="0" w:color="auto"/>
            </w:tcBorders>
          </w:tcPr>
          <w:p w:rsidR="00CB502F" w:rsidRPr="009135B5" w:rsidRDefault="00CB502F" w:rsidP="00A33CA9">
            <w:pPr>
              <w:spacing w:after="60"/>
              <w:rPr>
                <w:rFonts w:cs="Arial"/>
                <w:sz w:val="18"/>
                <w:szCs w:val="18"/>
              </w:rPr>
            </w:pPr>
          </w:p>
        </w:tc>
        <w:tc>
          <w:tcPr>
            <w:tcW w:w="1990"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p>
        </w:tc>
        <w:tc>
          <w:tcPr>
            <w:tcW w:w="2268"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602" w:type="dxa"/>
            <w:gridSpan w:val="2"/>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00" w:type="dxa"/>
            <w:tcBorders>
              <w:top w:val="dashed" w:sz="2"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dashed" w:sz="2" w:space="0" w:color="auto"/>
            </w:tcBorders>
          </w:tcPr>
          <w:p w:rsidR="00CB502F" w:rsidRPr="009135B5" w:rsidRDefault="00CB502F" w:rsidP="00A33CA9">
            <w:pPr>
              <w:spacing w:after="60"/>
              <w:rPr>
                <w:rFonts w:cs="Arial"/>
                <w:sz w:val="18"/>
                <w:szCs w:val="18"/>
              </w:rPr>
            </w:pPr>
          </w:p>
        </w:tc>
        <w:tc>
          <w:tcPr>
            <w:tcW w:w="1701" w:type="dxa"/>
            <w:tcBorders>
              <w:top w:val="dashed" w:sz="2" w:space="0" w:color="auto"/>
              <w:bottom w:val="dashed" w:sz="2" w:space="0" w:color="auto"/>
            </w:tcBorders>
          </w:tcPr>
          <w:p w:rsidR="00CB502F" w:rsidRPr="009135B5" w:rsidRDefault="00CB502F" w:rsidP="00A33CA9">
            <w:pPr>
              <w:spacing w:after="60"/>
              <w:rPr>
                <w:rFonts w:cs="Arial"/>
                <w:sz w:val="18"/>
                <w:szCs w:val="18"/>
              </w:rPr>
            </w:pPr>
          </w:p>
        </w:tc>
      </w:tr>
      <w:tr w:rsidR="00CB502F" w:rsidRPr="009135B5" w:rsidTr="00A33CA9">
        <w:trPr>
          <w:trHeight w:val="238"/>
        </w:trPr>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Bauordnung</w:t>
            </w:r>
          </w:p>
        </w:tc>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p>
        </w:tc>
        <w:tc>
          <w:tcPr>
            <w:tcW w:w="1990"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p>
        </w:tc>
        <w:tc>
          <w:tcPr>
            <w:tcW w:w="226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602"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00"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single" w:sz="4" w:space="0" w:color="auto"/>
            </w:tcBorders>
          </w:tcPr>
          <w:p w:rsidR="00CB502F" w:rsidRPr="009135B5" w:rsidRDefault="00CB502F" w:rsidP="00A33CA9">
            <w:pPr>
              <w:spacing w:after="60"/>
              <w:rPr>
                <w:rFonts w:cs="Arial"/>
                <w:sz w:val="18"/>
                <w:szCs w:val="18"/>
              </w:rPr>
            </w:pPr>
          </w:p>
        </w:tc>
        <w:tc>
          <w:tcPr>
            <w:tcW w:w="1701" w:type="dxa"/>
            <w:tcBorders>
              <w:top w:val="dashed" w:sz="2" w:space="0" w:color="auto"/>
              <w:bottom w:val="single" w:sz="4" w:space="0" w:color="auto"/>
            </w:tcBorders>
          </w:tcPr>
          <w:p w:rsidR="00CB502F" w:rsidRPr="009135B5" w:rsidRDefault="00CB502F" w:rsidP="00A33CA9">
            <w:pPr>
              <w:spacing w:after="60"/>
              <w:rPr>
                <w:rFonts w:cs="Arial"/>
                <w:sz w:val="18"/>
                <w:szCs w:val="18"/>
              </w:rPr>
            </w:pPr>
          </w:p>
        </w:tc>
      </w:tr>
      <w:tr w:rsidR="00CB502F" w:rsidRPr="009135B5" w:rsidTr="00A33CA9">
        <w:tc>
          <w:tcPr>
            <w:tcW w:w="15394" w:type="dxa"/>
            <w:gridSpan w:val="10"/>
            <w:tcBorders>
              <w:top w:val="single" w:sz="4" w:space="0" w:color="auto"/>
              <w:bottom w:val="single" w:sz="4" w:space="0" w:color="auto"/>
            </w:tcBorders>
            <w:shd w:val="clear" w:color="auto" w:fill="E0E0E0"/>
            <w:vAlign w:val="center"/>
          </w:tcPr>
          <w:p w:rsidR="00CB502F" w:rsidRPr="009135B5" w:rsidRDefault="00CB502F" w:rsidP="00A33CA9">
            <w:pPr>
              <w:spacing w:after="60"/>
              <w:rPr>
                <w:rFonts w:cs="Arial"/>
                <w:b/>
                <w:i/>
                <w:sz w:val="18"/>
                <w:szCs w:val="18"/>
              </w:rPr>
            </w:pPr>
            <w:r w:rsidRPr="009135B5">
              <w:rPr>
                <w:rFonts w:cs="Arial"/>
                <w:b/>
                <w:i/>
                <w:sz w:val="18"/>
                <w:szCs w:val="18"/>
              </w:rPr>
              <w:t>Kranmontage / Krankontrollen</w:t>
            </w:r>
          </w:p>
        </w:tc>
      </w:tr>
      <w:tr w:rsidR="00CB502F" w:rsidRPr="009135B5" w:rsidTr="00A33CA9">
        <w:tc>
          <w:tcPr>
            <w:tcW w:w="2237"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Kreuzrahmen</w:t>
            </w:r>
          </w:p>
        </w:tc>
        <w:tc>
          <w:tcPr>
            <w:tcW w:w="2243"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Fundament und Unterbau, Sicherung gegen Verschieben, Zentralballast, Abnahmeprotokoll Montage</w:t>
            </w:r>
          </w:p>
        </w:tc>
        <w:tc>
          <w:tcPr>
            <w:tcW w:w="1984" w:type="dxa"/>
            <w:tcBorders>
              <w:top w:val="single" w:sz="4" w:space="0" w:color="auto"/>
              <w:bottom w:val="dashed" w:sz="2" w:space="0" w:color="auto"/>
            </w:tcBorders>
          </w:tcPr>
          <w:p w:rsidR="00CB502F" w:rsidRPr="009135B5" w:rsidRDefault="00CB502F" w:rsidP="00A33CA9">
            <w:pPr>
              <w:spacing w:after="60"/>
              <w:rPr>
                <w:rFonts w:cs="Arial"/>
                <w:sz w:val="18"/>
                <w:szCs w:val="18"/>
              </w:rPr>
            </w:pPr>
          </w:p>
        </w:tc>
        <w:tc>
          <w:tcPr>
            <w:tcW w:w="2268"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602" w:type="dxa"/>
            <w:gridSpan w:val="2"/>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00" w:type="dxa"/>
            <w:tcBorders>
              <w:top w:val="single" w:sz="4" w:space="0" w:color="auto"/>
              <w:bottom w:val="dashed" w:sz="2"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single" w:sz="4" w:space="0" w:color="auto"/>
              <w:bottom w:val="dashed" w:sz="2" w:space="0" w:color="auto"/>
            </w:tcBorders>
          </w:tcPr>
          <w:p w:rsidR="00CB502F" w:rsidRPr="009135B5" w:rsidRDefault="00CB502F" w:rsidP="00A33CA9">
            <w:pPr>
              <w:spacing w:after="60"/>
              <w:rPr>
                <w:rFonts w:cs="Arial"/>
                <w:sz w:val="18"/>
                <w:szCs w:val="18"/>
              </w:rPr>
            </w:pPr>
          </w:p>
        </w:tc>
        <w:tc>
          <w:tcPr>
            <w:tcW w:w="1701" w:type="dxa"/>
            <w:tcBorders>
              <w:top w:val="single" w:sz="4" w:space="0" w:color="auto"/>
              <w:bottom w:val="dashed" w:sz="2" w:space="0" w:color="auto"/>
            </w:tcBorders>
          </w:tcPr>
          <w:p w:rsidR="00CB502F" w:rsidRPr="009135B5" w:rsidRDefault="00CB502F" w:rsidP="00A33CA9">
            <w:pPr>
              <w:spacing w:after="60"/>
              <w:rPr>
                <w:rFonts w:cs="Arial"/>
                <w:sz w:val="18"/>
                <w:szCs w:val="18"/>
              </w:rPr>
            </w:pPr>
          </w:p>
        </w:tc>
      </w:tr>
      <w:tr w:rsidR="00CB502F" w:rsidRPr="009135B5" w:rsidTr="00A33CA9">
        <w:tc>
          <w:tcPr>
            <w:tcW w:w="2237"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Turm und Ausleger</w:t>
            </w:r>
          </w:p>
        </w:tc>
        <w:tc>
          <w:tcPr>
            <w:tcW w:w="2243"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 xml:space="preserve">Traglasttafeln, Lastanzeigetafeln, </w:t>
            </w:r>
            <w:proofErr w:type="spellStart"/>
            <w:r w:rsidRPr="009135B5">
              <w:rPr>
                <w:rFonts w:cs="Arial"/>
                <w:sz w:val="18"/>
                <w:szCs w:val="18"/>
              </w:rPr>
              <w:t>Schwenkbereichbegrenzung</w:t>
            </w:r>
            <w:proofErr w:type="spellEnd"/>
            <w:r w:rsidRPr="009135B5">
              <w:rPr>
                <w:rFonts w:cs="Arial"/>
                <w:sz w:val="18"/>
                <w:szCs w:val="18"/>
              </w:rPr>
              <w:t>, Lasthaken und Sicherung, Zuleitung / Anschlüsse, Kranhauptschalter, Auslegerstellung ausser Betrieb, Freiraum der Krananlage gegenüber von Fixpunkten</w:t>
            </w:r>
          </w:p>
        </w:tc>
        <w:tc>
          <w:tcPr>
            <w:tcW w:w="1984" w:type="dxa"/>
            <w:tcBorders>
              <w:top w:val="dashed" w:sz="2" w:space="0" w:color="auto"/>
              <w:bottom w:val="single" w:sz="4" w:space="0" w:color="auto"/>
            </w:tcBorders>
          </w:tcPr>
          <w:p w:rsidR="00CB502F" w:rsidRPr="009135B5" w:rsidRDefault="00CB502F" w:rsidP="00A33CA9">
            <w:pPr>
              <w:spacing w:after="60"/>
              <w:rPr>
                <w:rFonts w:cs="Arial"/>
                <w:sz w:val="18"/>
                <w:szCs w:val="18"/>
              </w:rPr>
            </w:pPr>
          </w:p>
        </w:tc>
        <w:tc>
          <w:tcPr>
            <w:tcW w:w="2268"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stichprobenartig</w:t>
            </w:r>
          </w:p>
        </w:tc>
        <w:tc>
          <w:tcPr>
            <w:tcW w:w="2602" w:type="dxa"/>
            <w:gridSpan w:val="2"/>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ständig</w:t>
            </w:r>
          </w:p>
        </w:tc>
        <w:tc>
          <w:tcPr>
            <w:tcW w:w="800" w:type="dxa"/>
            <w:tcBorders>
              <w:top w:val="dashed" w:sz="2" w:space="0" w:color="auto"/>
              <w:bottom w:val="single" w:sz="4" w:space="0" w:color="auto"/>
            </w:tcBorders>
          </w:tcPr>
          <w:p w:rsidR="00CB502F" w:rsidRPr="009135B5" w:rsidRDefault="00CB502F" w:rsidP="00A33CA9">
            <w:pPr>
              <w:spacing w:after="60"/>
              <w:rPr>
                <w:rFonts w:cs="Arial"/>
                <w:sz w:val="18"/>
                <w:szCs w:val="18"/>
              </w:rPr>
            </w:pPr>
            <w:r w:rsidRPr="009135B5">
              <w:rPr>
                <w:rFonts w:cs="Arial"/>
                <w:sz w:val="18"/>
                <w:szCs w:val="18"/>
              </w:rPr>
              <w:t>UN (1)</w:t>
            </w:r>
          </w:p>
        </w:tc>
        <w:tc>
          <w:tcPr>
            <w:tcW w:w="1559" w:type="dxa"/>
            <w:tcBorders>
              <w:top w:val="dashed" w:sz="2" w:space="0" w:color="auto"/>
              <w:bottom w:val="single" w:sz="4" w:space="0" w:color="auto"/>
            </w:tcBorders>
          </w:tcPr>
          <w:p w:rsidR="00CB502F" w:rsidRPr="009135B5" w:rsidRDefault="00CB502F" w:rsidP="00A33CA9">
            <w:pPr>
              <w:spacing w:after="60"/>
              <w:rPr>
                <w:rFonts w:cs="Arial"/>
                <w:sz w:val="18"/>
                <w:szCs w:val="18"/>
              </w:rPr>
            </w:pPr>
          </w:p>
        </w:tc>
        <w:tc>
          <w:tcPr>
            <w:tcW w:w="1701" w:type="dxa"/>
            <w:tcBorders>
              <w:top w:val="dashed" w:sz="2" w:space="0" w:color="auto"/>
              <w:bottom w:val="single" w:sz="4" w:space="0" w:color="auto"/>
            </w:tcBorders>
          </w:tcPr>
          <w:p w:rsidR="00CB502F" w:rsidRPr="009135B5" w:rsidRDefault="00CB502F" w:rsidP="00A33CA9">
            <w:pPr>
              <w:spacing w:after="60"/>
              <w:rPr>
                <w:rFonts w:cs="Arial"/>
                <w:sz w:val="18"/>
                <w:szCs w:val="18"/>
              </w:rPr>
            </w:pPr>
          </w:p>
        </w:tc>
      </w:tr>
    </w:tbl>
    <w:p w:rsidR="00CB502F" w:rsidRPr="009135B5" w:rsidRDefault="00CB502F" w:rsidP="00CB502F">
      <w:pPr>
        <w:widowControl/>
        <w:spacing w:after="120" w:line="259" w:lineRule="auto"/>
        <w:rPr>
          <w:rFonts w:cs="Arial"/>
          <w:noProof/>
          <w:szCs w:val="20"/>
        </w:rPr>
      </w:pPr>
    </w:p>
    <w:bookmarkEnd w:id="43"/>
    <w:bookmarkEnd w:id="44"/>
    <w:bookmarkEnd w:id="45"/>
    <w:bookmarkEnd w:id="46"/>
    <w:bookmarkEnd w:id="47"/>
    <w:sectPr w:rsidR="00CB502F" w:rsidRPr="009135B5" w:rsidSect="00CB502F">
      <w:pgSz w:w="16838" w:h="11906" w:orient="landscape" w:code="9"/>
      <w:pgMar w:top="1701" w:right="678" w:bottom="567" w:left="851" w:header="56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2D" w:rsidRPr="00E607DA" w:rsidRDefault="008C142D">
      <w:r w:rsidRPr="00E607DA">
        <w:separator/>
      </w:r>
    </w:p>
  </w:endnote>
  <w:endnote w:type="continuationSeparator" w:id="0">
    <w:p w:rsidR="008C142D" w:rsidRPr="00E607DA" w:rsidRDefault="008C142D">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charset w:val="00"/>
    <w:family w:val="swiss"/>
    <w:pitch w:val="variable"/>
    <w:sig w:usb0="00000003" w:usb1="00000000" w:usb2="00000000" w:usb3="00000000" w:csb0="00000001"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2D" w:rsidRPr="00A93CD9" w:rsidRDefault="008C142D" w:rsidP="000158A7">
    <w:pPr>
      <w:pStyle w:val="Fuzeile"/>
      <w:tabs>
        <w:tab w:val="clear" w:pos="4536"/>
        <w:tab w:val="clear" w:pos="9072"/>
      </w:tabs>
      <w:jc w:val="right"/>
      <w:rPr>
        <w:sz w:val="14"/>
        <w:szCs w:val="14"/>
      </w:rPr>
    </w:pPr>
    <w:r w:rsidRPr="00A93CD9">
      <w:rPr>
        <w:sz w:val="14"/>
        <w:szCs w:val="14"/>
      </w:rPr>
      <w:fldChar w:fldCharType="begin"/>
    </w:r>
    <w:r w:rsidRPr="00A93CD9">
      <w:rPr>
        <w:sz w:val="14"/>
        <w:szCs w:val="14"/>
      </w:rPr>
      <w:instrText xml:space="preserve"> PAGE   \* MERGEFORMAT </w:instrText>
    </w:r>
    <w:r w:rsidRPr="00A93CD9">
      <w:rPr>
        <w:sz w:val="14"/>
        <w:szCs w:val="14"/>
      </w:rPr>
      <w:fldChar w:fldCharType="separate"/>
    </w:r>
    <w:r w:rsidR="00DB47D4">
      <w:rPr>
        <w:noProof/>
        <w:sz w:val="14"/>
        <w:szCs w:val="14"/>
      </w:rPr>
      <w:t>8</w:t>
    </w:r>
    <w:r w:rsidRPr="00A93CD9">
      <w:rPr>
        <w:sz w:val="14"/>
        <w:szCs w:val="14"/>
      </w:rPr>
      <w:fldChar w:fldCharType="end"/>
    </w:r>
    <w:r w:rsidRPr="00A93CD9">
      <w:rPr>
        <w:sz w:val="14"/>
        <w:szCs w:val="14"/>
      </w:rPr>
      <w:t xml:space="preserve"> / </w:t>
    </w:r>
    <w:r w:rsidRPr="00A93CD9">
      <w:rPr>
        <w:sz w:val="14"/>
        <w:szCs w:val="14"/>
      </w:rPr>
      <w:fldChar w:fldCharType="begin"/>
    </w:r>
    <w:r w:rsidRPr="00A93CD9">
      <w:rPr>
        <w:sz w:val="14"/>
        <w:szCs w:val="14"/>
      </w:rPr>
      <w:instrText xml:space="preserve"> NUMPAGES   \* MERGEFORMAT </w:instrText>
    </w:r>
    <w:r w:rsidRPr="00A93CD9">
      <w:rPr>
        <w:sz w:val="14"/>
        <w:szCs w:val="14"/>
      </w:rPr>
      <w:fldChar w:fldCharType="separate"/>
    </w:r>
    <w:r w:rsidR="00DB47D4">
      <w:rPr>
        <w:noProof/>
        <w:sz w:val="14"/>
        <w:szCs w:val="14"/>
      </w:rPr>
      <w:t>27</w:t>
    </w:r>
    <w:r w:rsidRPr="00A93CD9">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2D" w:rsidRPr="002E055B" w:rsidRDefault="008C142D" w:rsidP="009A71D3">
    <w:pPr>
      <w:pStyle w:val="Fuzeile"/>
      <w:tabs>
        <w:tab w:val="clear" w:pos="9072"/>
        <w:tab w:val="right" w:pos="9468"/>
      </w:tabs>
      <w:rPr>
        <w:rFonts w:cs="Arial"/>
        <w:sz w:val="14"/>
        <w:szCs w:val="14"/>
      </w:rPr>
    </w:pPr>
    <w:r w:rsidRPr="002E055B">
      <w:rPr>
        <w:rFonts w:cs="Arial"/>
        <w:sz w:val="14"/>
        <w:szCs w:val="14"/>
      </w:rPr>
      <w:fldChar w:fldCharType="begin"/>
    </w:r>
    <w:r w:rsidRPr="002E055B">
      <w:rPr>
        <w:rFonts w:cs="Arial"/>
        <w:sz w:val="14"/>
        <w:szCs w:val="14"/>
      </w:rPr>
      <w:instrText xml:space="preserve"> FILENAME  \p  \* MERGEFORMAT </w:instrText>
    </w:r>
    <w:r w:rsidRPr="002E055B">
      <w:rPr>
        <w:rFonts w:cs="Arial"/>
        <w:sz w:val="14"/>
        <w:szCs w:val="14"/>
      </w:rPr>
      <w:fldChar w:fldCharType="separate"/>
    </w:r>
    <w:r w:rsidRPr="002E055B">
      <w:rPr>
        <w:rFonts w:cs="Arial"/>
        <w:noProof/>
        <w:sz w:val="14"/>
        <w:szCs w:val="14"/>
      </w:rPr>
      <w:t>H:\BVTQM\Einheitliches Erscheinungsbild\Bericht_KS-Projekt - Rötihof.docx</w:t>
    </w:r>
    <w:r w:rsidRPr="002E055B">
      <w:rPr>
        <w:rFonts w:cs="Arial"/>
        <w:sz w:val="14"/>
        <w:szCs w:val="14"/>
      </w:rPr>
      <w:fldChar w:fldCharType="end"/>
    </w:r>
    <w:r w:rsidR="009A71D3">
      <w:rPr>
        <w:rFonts w:cs="Arial"/>
        <w:sz w:val="14"/>
        <w:szCs w:val="14"/>
      </w:rPr>
      <w:tab/>
    </w:r>
    <w:r w:rsidR="009A71D3" w:rsidRPr="009A71D3">
      <w:rPr>
        <w:rFonts w:cs="Arial"/>
        <w:i/>
        <w:vanish/>
        <w:color w:val="FF0000"/>
        <w:sz w:val="14"/>
        <w:szCs w:val="14"/>
      </w:rPr>
      <w:t>Vorlage: Version Februar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2D" w:rsidRPr="009B62C1" w:rsidRDefault="008C142D" w:rsidP="009E622B">
    <w:pPr>
      <w:pStyle w:val="Fuzeile"/>
      <w:tabs>
        <w:tab w:val="clear" w:pos="9072"/>
        <w:tab w:val="right" w:pos="9356"/>
      </w:tabs>
    </w:pPr>
    <w:r w:rsidRPr="005964A3">
      <w:rPr>
        <w:rFonts w:cs="Arial"/>
        <w:noProof/>
        <w:sz w:val="14"/>
        <w:szCs w:val="14"/>
      </w:rPr>
      <w:tab/>
    </w:r>
    <w:r w:rsidRPr="005964A3">
      <w:rPr>
        <w:rFonts w:cs="Arial"/>
        <w:noProof/>
        <w:sz w:val="14"/>
        <w:szCs w:val="14"/>
      </w:rPr>
      <w:tab/>
      <w:t xml:space="preserve">Seite </w:t>
    </w:r>
    <w:r w:rsidRPr="005964A3">
      <w:rPr>
        <w:rFonts w:cs="Arial"/>
        <w:noProof/>
        <w:sz w:val="14"/>
        <w:szCs w:val="14"/>
      </w:rPr>
      <w:fldChar w:fldCharType="begin"/>
    </w:r>
    <w:r w:rsidRPr="005964A3">
      <w:rPr>
        <w:rFonts w:cs="Arial"/>
        <w:noProof/>
        <w:sz w:val="14"/>
        <w:szCs w:val="14"/>
      </w:rPr>
      <w:instrText xml:space="preserve"> PAGE </w:instrText>
    </w:r>
    <w:r w:rsidRPr="005964A3">
      <w:rPr>
        <w:rFonts w:cs="Arial"/>
        <w:noProof/>
        <w:sz w:val="14"/>
        <w:szCs w:val="14"/>
      </w:rPr>
      <w:fldChar w:fldCharType="separate"/>
    </w:r>
    <w:r w:rsidR="00DB47D4">
      <w:rPr>
        <w:rFonts w:cs="Arial"/>
        <w:noProof/>
        <w:sz w:val="14"/>
        <w:szCs w:val="14"/>
      </w:rPr>
      <w:t>2</w:t>
    </w:r>
    <w:r w:rsidRPr="005964A3">
      <w:rPr>
        <w:rFonts w:cs="Arial"/>
        <w:noProof/>
        <w:sz w:val="14"/>
        <w:szCs w:val="14"/>
      </w:rPr>
      <w:fldChar w:fldCharType="end"/>
    </w:r>
    <w:r w:rsidRPr="005964A3">
      <w:rPr>
        <w:rFonts w:cs="Arial"/>
        <w:noProof/>
        <w:sz w:val="14"/>
        <w:szCs w:val="14"/>
      </w:rPr>
      <w:t xml:space="preserve"> von </w:t>
    </w:r>
    <w:r>
      <w:rPr>
        <w:rFonts w:cs="Arial"/>
        <w:noProof/>
        <w:sz w:val="14"/>
        <w:szCs w:val="14"/>
      </w:rPr>
      <w:fldChar w:fldCharType="begin"/>
    </w:r>
    <w:r>
      <w:rPr>
        <w:rFonts w:cs="Arial"/>
        <w:noProof/>
        <w:sz w:val="14"/>
        <w:szCs w:val="14"/>
      </w:rPr>
      <w:instrText xml:space="preserve"> NUMPAGES   \* MERGEFORMAT </w:instrText>
    </w:r>
    <w:r>
      <w:rPr>
        <w:rFonts w:cs="Arial"/>
        <w:noProof/>
        <w:sz w:val="14"/>
        <w:szCs w:val="14"/>
      </w:rPr>
      <w:fldChar w:fldCharType="separate"/>
    </w:r>
    <w:r w:rsidR="00DB47D4" w:rsidRPr="00DB47D4">
      <w:rPr>
        <w:rFonts w:ascii="Frutiger LT Com 55 Roman" w:hAnsi="Frutiger LT Com 55 Roman" w:cs="Arial"/>
        <w:noProof/>
        <w:sz w:val="14"/>
        <w:szCs w:val="14"/>
      </w:rPr>
      <w:t>50</w:t>
    </w:r>
    <w:r>
      <w:rPr>
        <w:rFonts w:cs="Arial"/>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2F" w:rsidRPr="005964A3" w:rsidRDefault="00CB502F" w:rsidP="005964A3">
    <w:pPr>
      <w:pStyle w:val="Fuzeile"/>
      <w:tabs>
        <w:tab w:val="clear" w:pos="4536"/>
        <w:tab w:val="clear" w:pos="9072"/>
        <w:tab w:val="center" w:pos="7655"/>
        <w:tab w:val="right" w:pos="15309"/>
      </w:tabs>
      <w:rPr>
        <w:rFonts w:cs="Arial"/>
        <w:noProof/>
        <w:sz w:val="14"/>
        <w:szCs w:val="14"/>
      </w:rPr>
    </w:pPr>
    <w:r w:rsidRPr="005964A3">
      <w:rPr>
        <w:rFonts w:cs="Arial"/>
        <w:noProof/>
        <w:sz w:val="14"/>
        <w:szCs w:val="14"/>
      </w:rPr>
      <w:tab/>
      <w:t>Kontrollen</w:t>
    </w:r>
    <w:r w:rsidRPr="005964A3">
      <w:rPr>
        <w:rFonts w:cs="Arial"/>
        <w:noProof/>
        <w:sz w:val="14"/>
        <w:szCs w:val="14"/>
      </w:rPr>
      <w:tab/>
      <w:t xml:space="preserve">Seite </w:t>
    </w:r>
    <w:r w:rsidRPr="005964A3">
      <w:rPr>
        <w:rFonts w:cs="Arial"/>
        <w:noProof/>
        <w:sz w:val="14"/>
        <w:szCs w:val="14"/>
      </w:rPr>
      <w:fldChar w:fldCharType="begin"/>
    </w:r>
    <w:r w:rsidRPr="005964A3">
      <w:rPr>
        <w:rFonts w:cs="Arial"/>
        <w:noProof/>
        <w:sz w:val="14"/>
        <w:szCs w:val="14"/>
      </w:rPr>
      <w:instrText xml:space="preserve"> PAGE </w:instrText>
    </w:r>
    <w:r w:rsidRPr="005964A3">
      <w:rPr>
        <w:rFonts w:cs="Arial"/>
        <w:noProof/>
        <w:sz w:val="14"/>
        <w:szCs w:val="14"/>
      </w:rPr>
      <w:fldChar w:fldCharType="separate"/>
    </w:r>
    <w:r w:rsidR="00DB47D4">
      <w:rPr>
        <w:rFonts w:cs="Arial"/>
        <w:noProof/>
        <w:sz w:val="14"/>
        <w:szCs w:val="14"/>
      </w:rPr>
      <w:t>50</w:t>
    </w:r>
    <w:r w:rsidRPr="005964A3">
      <w:rPr>
        <w:rFonts w:cs="Arial"/>
        <w:noProof/>
        <w:sz w:val="14"/>
        <w:szCs w:val="14"/>
      </w:rPr>
      <w:fldChar w:fldCharType="end"/>
    </w:r>
    <w:r w:rsidRPr="005964A3">
      <w:rPr>
        <w:rFonts w:cs="Arial"/>
        <w:noProof/>
        <w:sz w:val="14"/>
        <w:szCs w:val="14"/>
      </w:rPr>
      <w:t xml:space="preserve"> von </w:t>
    </w:r>
    <w:r>
      <w:rPr>
        <w:rFonts w:cs="Arial"/>
        <w:noProof/>
        <w:sz w:val="14"/>
        <w:szCs w:val="14"/>
      </w:rPr>
      <w:fldChar w:fldCharType="begin"/>
    </w:r>
    <w:r>
      <w:rPr>
        <w:rFonts w:cs="Arial"/>
        <w:noProof/>
        <w:sz w:val="14"/>
        <w:szCs w:val="14"/>
      </w:rPr>
      <w:instrText xml:space="preserve"> NUMPAGES   \* MERGEFORMAT </w:instrText>
    </w:r>
    <w:r>
      <w:rPr>
        <w:rFonts w:cs="Arial"/>
        <w:noProof/>
        <w:sz w:val="14"/>
        <w:szCs w:val="14"/>
      </w:rPr>
      <w:fldChar w:fldCharType="separate"/>
    </w:r>
    <w:r w:rsidR="00DB47D4" w:rsidRPr="00DB47D4">
      <w:rPr>
        <w:rFonts w:ascii="Frutiger LT Com 55 Roman" w:hAnsi="Frutiger LT Com 55 Roman" w:cs="Arial"/>
        <w:noProof/>
        <w:sz w:val="14"/>
        <w:szCs w:val="14"/>
      </w:rPr>
      <w:t>50</w:t>
    </w:r>
    <w:r>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2D" w:rsidRPr="00E607DA" w:rsidRDefault="008C142D">
      <w:r w:rsidRPr="00E607DA">
        <w:separator/>
      </w:r>
    </w:p>
  </w:footnote>
  <w:footnote w:type="continuationSeparator" w:id="0">
    <w:p w:rsidR="008C142D" w:rsidRPr="00E607DA" w:rsidRDefault="008C142D">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45" w:rsidRPr="00955DF6" w:rsidRDefault="00450145" w:rsidP="00450145">
    <w:pPr>
      <w:widowControl/>
      <w:tabs>
        <w:tab w:val="center" w:pos="4536"/>
        <w:tab w:val="right" w:pos="9502"/>
      </w:tabs>
      <w:spacing w:line="260" w:lineRule="auto"/>
      <w:jc w:val="right"/>
      <w:rPr>
        <w:rFonts w:eastAsia="Times New Roman"/>
        <w:sz w:val="18"/>
        <w:szCs w:val="18"/>
      </w:rPr>
    </w:pPr>
    <w:r w:rsidRPr="00955DF6">
      <w:rPr>
        <w:rFonts w:eastAsia="Times New Roman"/>
        <w:noProof/>
        <w:sz w:val="18"/>
        <w:szCs w:val="18"/>
      </w:rPr>
      <w:drawing>
        <wp:inline distT="0" distB="0" distL="0" distR="0" wp14:anchorId="664C408A" wp14:editId="1654CAF9">
          <wp:extent cx="2133600" cy="198755"/>
          <wp:effectExtent l="0" t="0" r="0" b="0"/>
          <wp:docPr id="2"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450145" w:rsidRPr="00DE72CD" w:rsidRDefault="00450145" w:rsidP="00450145">
    <w:pPr>
      <w:pStyle w:val="Kopfzeile"/>
      <w:rPr>
        <w:rFonts w:cs="Arial"/>
        <w:b/>
        <w:sz w:val="18"/>
        <w:szCs w:val="18"/>
      </w:rPr>
    </w:pPr>
    <w:r>
      <w:rPr>
        <w:rFonts w:cs="Arial"/>
        <w:b/>
        <w:sz w:val="18"/>
        <w:szCs w:val="18"/>
      </w:rPr>
      <w:t>Kontroll</w:t>
    </w:r>
    <w:r w:rsidRPr="00DE72CD">
      <w:rPr>
        <w:rFonts w:cs="Arial"/>
        <w:b/>
        <w:sz w:val="18"/>
        <w:szCs w:val="18"/>
      </w:rPr>
      <w:t>plan</w:t>
    </w:r>
  </w:p>
  <w:p w:rsidR="00450145" w:rsidRPr="00FE27F3" w:rsidRDefault="00450145" w:rsidP="00450145">
    <w:pPr>
      <w:pStyle w:val="Kopfzeile"/>
      <w:tabs>
        <w:tab w:val="clear" w:pos="4536"/>
        <w:tab w:val="clear" w:pos="9072"/>
        <w:tab w:val="left" w:pos="851"/>
        <w:tab w:val="left" w:pos="5103"/>
        <w:tab w:val="left" w:pos="6379"/>
        <w:tab w:val="right" w:pos="15309"/>
      </w:tabs>
      <w:rPr>
        <w:rFonts w:cs="Arial"/>
        <w:sz w:val="18"/>
        <w:szCs w:val="18"/>
      </w:rPr>
    </w:pPr>
    <w:r w:rsidRPr="00FE27F3">
      <w:rPr>
        <w:rFonts w:cs="Arial"/>
        <w:sz w:val="18"/>
        <w:szCs w:val="18"/>
      </w:rPr>
      <w:t>Projekt:</w:t>
    </w:r>
    <w:r>
      <w:rPr>
        <w:rFonts w:cs="Arial"/>
        <w:sz w:val="18"/>
        <w:szCs w:val="18"/>
      </w:rPr>
      <w:tab/>
      <w:t xml:space="preserve"> </w:t>
    </w:r>
    <w:r w:rsidRPr="00FE27F3">
      <w:rPr>
        <w:rFonts w:cs="Arial"/>
        <w:i/>
        <w:vanish/>
        <w:color w:val="FF0000"/>
        <w:sz w:val="18"/>
        <w:szCs w:val="18"/>
      </w:rPr>
      <w:t>Gemeinde, Strasse</w:t>
    </w:r>
    <w:r>
      <w:rPr>
        <w:rFonts w:cs="Arial"/>
        <w:i/>
        <w:vanish/>
        <w:color w:val="FF0000"/>
        <w:sz w:val="18"/>
        <w:szCs w:val="18"/>
      </w:rPr>
      <w:t>, Objektname</w:t>
    </w:r>
    <w:r w:rsidRPr="00DE72CD">
      <w:rPr>
        <w:rFonts w:cs="Arial"/>
        <w:sz w:val="18"/>
        <w:szCs w:val="18"/>
      </w:rPr>
      <w:tab/>
    </w:r>
    <w:r>
      <w:rPr>
        <w:rFonts w:cs="Arial"/>
        <w:sz w:val="18"/>
        <w:szCs w:val="18"/>
      </w:rPr>
      <w:t>Ingenieurbüro:</w:t>
    </w:r>
    <w:r>
      <w:rPr>
        <w:rFonts w:cs="Arial"/>
        <w:sz w:val="18"/>
        <w:szCs w:val="18"/>
      </w:rPr>
      <w:tab/>
      <w:t xml:space="preserve"> </w:t>
    </w:r>
    <w:proofErr w:type="spellStart"/>
    <w:r w:rsidRPr="00DE72CD">
      <w:rPr>
        <w:rFonts w:cs="Arial"/>
        <w:i/>
        <w:vanish/>
        <w:color w:val="FF0000"/>
        <w:sz w:val="18"/>
        <w:szCs w:val="18"/>
      </w:rPr>
      <w:t>Xxxxxxxx</w:t>
    </w:r>
    <w:proofErr w:type="spellEnd"/>
    <w:r w:rsidRPr="00DE72CD">
      <w:rPr>
        <w:rFonts w:cs="Arial"/>
        <w:i/>
        <w:vanish/>
        <w:color w:val="FF0000"/>
        <w:sz w:val="18"/>
        <w:szCs w:val="18"/>
      </w:rPr>
      <w:t xml:space="preserve"> AG</w:t>
    </w:r>
  </w:p>
  <w:p w:rsidR="00450145" w:rsidRPr="00FE27F3" w:rsidRDefault="00450145" w:rsidP="00450145">
    <w:pPr>
      <w:pStyle w:val="Kopfzeile"/>
      <w:tabs>
        <w:tab w:val="clear" w:pos="4536"/>
        <w:tab w:val="clear" w:pos="9072"/>
        <w:tab w:val="left" w:pos="851"/>
        <w:tab w:val="left" w:pos="5103"/>
        <w:tab w:val="left" w:pos="6379"/>
      </w:tabs>
      <w:rPr>
        <w:rFonts w:cs="Arial"/>
        <w:sz w:val="18"/>
        <w:szCs w:val="18"/>
      </w:rPr>
    </w:pPr>
    <w:r>
      <w:rPr>
        <w:rFonts w:cs="Arial"/>
        <w:sz w:val="18"/>
        <w:szCs w:val="18"/>
      </w:rPr>
      <w:t>Version:</w:t>
    </w:r>
    <w:r>
      <w:rPr>
        <w:rFonts w:cs="Arial"/>
        <w:sz w:val="18"/>
        <w:szCs w:val="18"/>
      </w:rPr>
      <w:tab/>
      <w:t xml:space="preserve"> </w:t>
    </w:r>
    <w:proofErr w:type="spellStart"/>
    <w:r>
      <w:rPr>
        <w:rFonts w:cs="Arial"/>
        <w:i/>
        <w:vanish/>
        <w:color w:val="FF0000"/>
        <w:sz w:val="18"/>
        <w:szCs w:val="18"/>
      </w:rPr>
      <w:t>x.x</w:t>
    </w:r>
    <w:proofErr w:type="spellEnd"/>
    <w:r w:rsidRPr="007D08A9">
      <w:rPr>
        <w:rFonts w:cs="Arial"/>
        <w:sz w:val="18"/>
        <w:szCs w:val="18"/>
      </w:rPr>
      <w:tab/>
      <w:t>Datum</w:t>
    </w:r>
    <w:r>
      <w:rPr>
        <w:rFonts w:cs="Arial"/>
        <w:sz w:val="18"/>
        <w:szCs w:val="18"/>
      </w:rPr>
      <w:t xml:space="preserve">: </w:t>
    </w:r>
    <w:r>
      <w:rPr>
        <w:rFonts w:cs="Arial"/>
        <w:sz w:val="18"/>
        <w:szCs w:val="18"/>
      </w:rPr>
      <w:tab/>
      <w:t xml:space="preserve"> </w:t>
    </w:r>
    <w:proofErr w:type="spellStart"/>
    <w:r w:rsidRPr="007D08A9">
      <w:rPr>
        <w:rFonts w:cs="Arial"/>
        <w:i/>
        <w:vanish/>
        <w:color w:val="FF0000"/>
        <w:sz w:val="18"/>
        <w:szCs w:val="18"/>
      </w:rPr>
      <w:t>xx.xx.xxxx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2D" w:rsidRPr="00976174" w:rsidRDefault="008C142D" w:rsidP="00FD48E7">
    <w:pPr>
      <w:widowControl/>
      <w:tabs>
        <w:tab w:val="right" w:pos="9502"/>
      </w:tabs>
      <w:spacing w:line="260" w:lineRule="auto"/>
      <w:jc w:val="right"/>
      <w:rPr>
        <w:rFonts w:eastAsia="Times New Roman"/>
        <w:sz w:val="18"/>
        <w:szCs w:val="18"/>
      </w:rPr>
    </w:pPr>
    <w:r>
      <w:rPr>
        <w:rFonts w:eastAsia="Times New Roman"/>
        <w:noProof/>
        <w:szCs w:val="20"/>
      </w:rPr>
      <w:drawing>
        <wp:inline distT="0" distB="0" distL="0" distR="0" wp14:anchorId="09A0EBD5" wp14:editId="7D83F576">
          <wp:extent cx="2133600" cy="198755"/>
          <wp:effectExtent l="0" t="0" r="0" b="0"/>
          <wp:docPr id="8"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8C142D" w:rsidRPr="0008792B" w:rsidRDefault="008C142D" w:rsidP="00FD48E7">
    <w:pPr>
      <w:pStyle w:val="Kopfzeile"/>
      <w:tabs>
        <w:tab w:val="clear" w:pos="4536"/>
      </w:tabs>
      <w:ind w:left="-426"/>
      <w:rPr>
        <w:rFonts w:eastAsia="Times New Roman" w:cs="Arial"/>
        <w:b/>
        <w:i/>
        <w:sz w:val="18"/>
        <w:szCs w:val="18"/>
        <w:lang w:eastAsia="de-CH"/>
      </w:rPr>
    </w:pPr>
    <w:r w:rsidRPr="0008792B">
      <w:rPr>
        <w:rFonts w:eastAsia="Times New Roman" w:cs="Arial"/>
        <w:b/>
        <w:i/>
        <w:sz w:val="18"/>
        <w:szCs w:val="18"/>
        <w:lang w:eastAsia="de-CH"/>
      </w:rPr>
      <w:t>Amt für Verkehr und Tiefbau</w:t>
    </w:r>
  </w:p>
  <w:p w:rsidR="008C142D" w:rsidRPr="0008792B" w:rsidRDefault="008C142D" w:rsidP="00FD48E7">
    <w:pPr>
      <w:pStyle w:val="Kopfzeile"/>
      <w:tabs>
        <w:tab w:val="clear" w:pos="4536"/>
      </w:tabs>
      <w:rPr>
        <w:rFonts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2D" w:rsidRPr="00955DF6" w:rsidRDefault="008C142D" w:rsidP="007D08A9">
    <w:pPr>
      <w:widowControl/>
      <w:tabs>
        <w:tab w:val="center" w:pos="4536"/>
        <w:tab w:val="right" w:pos="9502"/>
      </w:tabs>
      <w:spacing w:line="260" w:lineRule="auto"/>
      <w:jc w:val="right"/>
      <w:rPr>
        <w:rFonts w:eastAsia="Times New Roman"/>
        <w:sz w:val="18"/>
        <w:szCs w:val="18"/>
      </w:rPr>
    </w:pPr>
    <w:r w:rsidRPr="00955DF6">
      <w:rPr>
        <w:rFonts w:eastAsia="Times New Roman"/>
        <w:noProof/>
        <w:sz w:val="18"/>
        <w:szCs w:val="18"/>
      </w:rPr>
      <w:drawing>
        <wp:inline distT="0" distB="0" distL="0" distR="0" wp14:anchorId="188F7A89" wp14:editId="535C95C9">
          <wp:extent cx="2133600" cy="198755"/>
          <wp:effectExtent l="0" t="0" r="0" b="0"/>
          <wp:docPr id="26"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8C142D" w:rsidRPr="00DE72CD" w:rsidRDefault="008C142D" w:rsidP="007D08A9">
    <w:pPr>
      <w:pStyle w:val="Kopfzeile"/>
      <w:rPr>
        <w:rFonts w:cs="Arial"/>
        <w:b/>
        <w:sz w:val="18"/>
        <w:szCs w:val="18"/>
      </w:rPr>
    </w:pPr>
    <w:r>
      <w:rPr>
        <w:rFonts w:cs="Arial"/>
        <w:b/>
        <w:sz w:val="18"/>
        <w:szCs w:val="18"/>
      </w:rPr>
      <w:t>Kontroll</w:t>
    </w:r>
    <w:r w:rsidRPr="00DE72CD">
      <w:rPr>
        <w:rFonts w:cs="Arial"/>
        <w:b/>
        <w:sz w:val="18"/>
        <w:szCs w:val="18"/>
      </w:rPr>
      <w:t>plan</w:t>
    </w:r>
  </w:p>
  <w:p w:rsidR="008C142D" w:rsidRPr="00FE27F3" w:rsidRDefault="008C142D" w:rsidP="00DE72CD">
    <w:pPr>
      <w:pStyle w:val="Kopfzeile"/>
      <w:tabs>
        <w:tab w:val="clear" w:pos="4536"/>
        <w:tab w:val="clear" w:pos="9072"/>
        <w:tab w:val="left" w:pos="851"/>
        <w:tab w:val="left" w:pos="5103"/>
        <w:tab w:val="left" w:pos="6379"/>
        <w:tab w:val="right" w:pos="15309"/>
      </w:tabs>
      <w:rPr>
        <w:rFonts w:cs="Arial"/>
        <w:sz w:val="18"/>
        <w:szCs w:val="18"/>
      </w:rPr>
    </w:pPr>
    <w:r w:rsidRPr="00FE27F3">
      <w:rPr>
        <w:rFonts w:cs="Arial"/>
        <w:sz w:val="18"/>
        <w:szCs w:val="18"/>
      </w:rPr>
      <w:t>Projekt:</w:t>
    </w:r>
    <w:r>
      <w:rPr>
        <w:rFonts w:cs="Arial"/>
        <w:sz w:val="18"/>
        <w:szCs w:val="18"/>
      </w:rPr>
      <w:tab/>
      <w:t xml:space="preserve"> </w:t>
    </w:r>
    <w:r w:rsidRPr="00FE27F3">
      <w:rPr>
        <w:rFonts w:cs="Arial"/>
        <w:i/>
        <w:vanish/>
        <w:color w:val="FF0000"/>
        <w:sz w:val="18"/>
        <w:szCs w:val="18"/>
      </w:rPr>
      <w:t>Gemeinde, Strasse</w:t>
    </w:r>
    <w:r>
      <w:rPr>
        <w:rFonts w:cs="Arial"/>
        <w:i/>
        <w:vanish/>
        <w:color w:val="FF0000"/>
        <w:sz w:val="18"/>
        <w:szCs w:val="18"/>
      </w:rPr>
      <w:t>, Objektname</w:t>
    </w:r>
    <w:r w:rsidRPr="00DE72CD">
      <w:rPr>
        <w:rFonts w:cs="Arial"/>
        <w:sz w:val="18"/>
        <w:szCs w:val="18"/>
      </w:rPr>
      <w:tab/>
    </w:r>
    <w:r>
      <w:rPr>
        <w:rFonts w:cs="Arial"/>
        <w:sz w:val="18"/>
        <w:szCs w:val="18"/>
      </w:rPr>
      <w:t>Ingenieurbüro:</w:t>
    </w:r>
    <w:r>
      <w:rPr>
        <w:rFonts w:cs="Arial"/>
        <w:sz w:val="18"/>
        <w:szCs w:val="18"/>
      </w:rPr>
      <w:tab/>
      <w:t xml:space="preserve"> </w:t>
    </w:r>
    <w:proofErr w:type="spellStart"/>
    <w:r w:rsidRPr="00DE72CD">
      <w:rPr>
        <w:rFonts w:cs="Arial"/>
        <w:i/>
        <w:vanish/>
        <w:color w:val="FF0000"/>
        <w:sz w:val="18"/>
        <w:szCs w:val="18"/>
      </w:rPr>
      <w:t>Xxxxxxxx</w:t>
    </w:r>
    <w:proofErr w:type="spellEnd"/>
    <w:r w:rsidRPr="00DE72CD">
      <w:rPr>
        <w:rFonts w:cs="Arial"/>
        <w:i/>
        <w:vanish/>
        <w:color w:val="FF0000"/>
        <w:sz w:val="18"/>
        <w:szCs w:val="18"/>
      </w:rPr>
      <w:t xml:space="preserve"> AG</w:t>
    </w:r>
  </w:p>
  <w:p w:rsidR="008C142D" w:rsidRPr="00FE27F3" w:rsidRDefault="008C142D" w:rsidP="00DE72CD">
    <w:pPr>
      <w:pStyle w:val="Kopfzeile"/>
      <w:tabs>
        <w:tab w:val="clear" w:pos="4536"/>
        <w:tab w:val="clear" w:pos="9072"/>
        <w:tab w:val="left" w:pos="851"/>
        <w:tab w:val="left" w:pos="5103"/>
        <w:tab w:val="left" w:pos="6379"/>
      </w:tabs>
      <w:rPr>
        <w:rFonts w:cs="Arial"/>
        <w:sz w:val="18"/>
        <w:szCs w:val="18"/>
      </w:rPr>
    </w:pPr>
    <w:r>
      <w:rPr>
        <w:rFonts w:cs="Arial"/>
        <w:sz w:val="18"/>
        <w:szCs w:val="18"/>
      </w:rPr>
      <w:t>Version:</w:t>
    </w:r>
    <w:r>
      <w:rPr>
        <w:rFonts w:cs="Arial"/>
        <w:sz w:val="18"/>
        <w:szCs w:val="18"/>
      </w:rPr>
      <w:tab/>
      <w:t xml:space="preserve"> </w:t>
    </w:r>
    <w:proofErr w:type="spellStart"/>
    <w:r>
      <w:rPr>
        <w:rFonts w:cs="Arial"/>
        <w:i/>
        <w:vanish/>
        <w:color w:val="FF0000"/>
        <w:sz w:val="18"/>
        <w:szCs w:val="18"/>
      </w:rPr>
      <w:t>x.x</w:t>
    </w:r>
    <w:proofErr w:type="spellEnd"/>
    <w:r w:rsidRPr="007D08A9">
      <w:rPr>
        <w:rFonts w:cs="Arial"/>
        <w:sz w:val="18"/>
        <w:szCs w:val="18"/>
      </w:rPr>
      <w:tab/>
      <w:t>Datum</w:t>
    </w:r>
    <w:r>
      <w:rPr>
        <w:rFonts w:cs="Arial"/>
        <w:sz w:val="18"/>
        <w:szCs w:val="18"/>
      </w:rPr>
      <w:t xml:space="preserve">: </w:t>
    </w:r>
    <w:r>
      <w:rPr>
        <w:rFonts w:cs="Arial"/>
        <w:sz w:val="18"/>
        <w:szCs w:val="18"/>
      </w:rPr>
      <w:tab/>
      <w:t xml:space="preserve"> </w:t>
    </w:r>
    <w:proofErr w:type="spellStart"/>
    <w:r w:rsidRPr="007D08A9">
      <w:rPr>
        <w:rFonts w:cs="Arial"/>
        <w:i/>
        <w:vanish/>
        <w:color w:val="FF0000"/>
        <w:sz w:val="18"/>
        <w:szCs w:val="18"/>
      </w:rPr>
      <w:t>xx.xx.xxxx</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2F" w:rsidRPr="00955DF6" w:rsidRDefault="00CB502F" w:rsidP="007D08A9">
    <w:pPr>
      <w:widowControl/>
      <w:tabs>
        <w:tab w:val="center" w:pos="4536"/>
        <w:tab w:val="right" w:pos="9502"/>
      </w:tabs>
      <w:spacing w:line="260" w:lineRule="auto"/>
      <w:jc w:val="right"/>
      <w:rPr>
        <w:rFonts w:eastAsia="Times New Roman"/>
        <w:sz w:val="18"/>
        <w:szCs w:val="18"/>
      </w:rPr>
    </w:pPr>
    <w:r w:rsidRPr="00955DF6">
      <w:rPr>
        <w:rFonts w:eastAsia="Times New Roman"/>
        <w:noProof/>
        <w:sz w:val="18"/>
        <w:szCs w:val="18"/>
      </w:rPr>
      <w:drawing>
        <wp:inline distT="0" distB="0" distL="0" distR="0" wp14:anchorId="04619867" wp14:editId="2F206C47">
          <wp:extent cx="2133600" cy="198755"/>
          <wp:effectExtent l="0" t="0" r="0" b="0"/>
          <wp:docPr id="3"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CB502F" w:rsidRPr="00DE72CD" w:rsidRDefault="00CB502F" w:rsidP="00DE72CD">
    <w:pPr>
      <w:pStyle w:val="Kopfzeile"/>
      <w:tabs>
        <w:tab w:val="clear" w:pos="4536"/>
        <w:tab w:val="clear" w:pos="9072"/>
        <w:tab w:val="right" w:pos="15309"/>
      </w:tabs>
      <w:rPr>
        <w:rFonts w:cs="Arial"/>
        <w:b/>
        <w:sz w:val="18"/>
        <w:szCs w:val="18"/>
      </w:rPr>
    </w:pPr>
    <w:r>
      <w:rPr>
        <w:rFonts w:cs="Arial"/>
        <w:b/>
        <w:sz w:val="18"/>
        <w:szCs w:val="18"/>
      </w:rPr>
      <w:t>Kontroll</w:t>
    </w:r>
    <w:r w:rsidRPr="00DE72CD">
      <w:rPr>
        <w:rFonts w:cs="Arial"/>
        <w:b/>
        <w:sz w:val="18"/>
        <w:szCs w:val="18"/>
      </w:rPr>
      <w:t>plan</w:t>
    </w:r>
  </w:p>
  <w:p w:rsidR="00CB502F" w:rsidRPr="00FE27F3" w:rsidRDefault="00CB502F" w:rsidP="00DE72CD">
    <w:pPr>
      <w:pStyle w:val="Kopfzeile"/>
      <w:tabs>
        <w:tab w:val="clear" w:pos="4536"/>
        <w:tab w:val="clear" w:pos="9072"/>
        <w:tab w:val="left" w:pos="851"/>
        <w:tab w:val="left" w:pos="6237"/>
        <w:tab w:val="left" w:pos="7513"/>
        <w:tab w:val="right" w:pos="15309"/>
      </w:tabs>
      <w:rPr>
        <w:rFonts w:cs="Arial"/>
        <w:sz w:val="18"/>
        <w:szCs w:val="18"/>
      </w:rPr>
    </w:pPr>
    <w:r w:rsidRPr="00FE27F3">
      <w:rPr>
        <w:rFonts w:cs="Arial"/>
        <w:sz w:val="18"/>
        <w:szCs w:val="18"/>
      </w:rPr>
      <w:t>Projekt:</w:t>
    </w:r>
    <w:r>
      <w:rPr>
        <w:rFonts w:cs="Arial"/>
        <w:sz w:val="18"/>
        <w:szCs w:val="18"/>
      </w:rPr>
      <w:tab/>
      <w:t xml:space="preserve"> </w:t>
    </w:r>
    <w:r w:rsidRPr="00FE27F3">
      <w:rPr>
        <w:rFonts w:cs="Arial"/>
        <w:i/>
        <w:vanish/>
        <w:color w:val="FF0000"/>
        <w:sz w:val="18"/>
        <w:szCs w:val="18"/>
      </w:rPr>
      <w:t>Gemeinde, Strasse</w:t>
    </w:r>
    <w:r>
      <w:rPr>
        <w:rFonts w:cs="Arial"/>
        <w:i/>
        <w:vanish/>
        <w:color w:val="FF0000"/>
        <w:sz w:val="18"/>
        <w:szCs w:val="18"/>
      </w:rPr>
      <w:t>, Objektname</w:t>
    </w:r>
    <w:r w:rsidRPr="00DE72CD">
      <w:rPr>
        <w:rFonts w:cs="Arial"/>
        <w:sz w:val="18"/>
        <w:szCs w:val="18"/>
      </w:rPr>
      <w:tab/>
    </w:r>
    <w:r>
      <w:rPr>
        <w:rFonts w:cs="Arial"/>
        <w:sz w:val="18"/>
        <w:szCs w:val="18"/>
      </w:rPr>
      <w:t>Ingenieurbüro:</w:t>
    </w:r>
    <w:r>
      <w:rPr>
        <w:rFonts w:cs="Arial"/>
        <w:sz w:val="18"/>
        <w:szCs w:val="18"/>
      </w:rPr>
      <w:tab/>
      <w:t xml:space="preserve"> </w:t>
    </w:r>
    <w:proofErr w:type="spellStart"/>
    <w:r w:rsidRPr="00DE72CD">
      <w:rPr>
        <w:rFonts w:cs="Arial"/>
        <w:i/>
        <w:vanish/>
        <w:color w:val="FF0000"/>
        <w:sz w:val="18"/>
        <w:szCs w:val="18"/>
      </w:rPr>
      <w:t>Xxxxxxxx</w:t>
    </w:r>
    <w:proofErr w:type="spellEnd"/>
    <w:r w:rsidRPr="00DE72CD">
      <w:rPr>
        <w:rFonts w:cs="Arial"/>
        <w:i/>
        <w:vanish/>
        <w:color w:val="FF0000"/>
        <w:sz w:val="18"/>
        <w:szCs w:val="18"/>
      </w:rPr>
      <w:t xml:space="preserve"> AG</w:t>
    </w:r>
  </w:p>
  <w:p w:rsidR="00CB502F" w:rsidRPr="00FE27F3" w:rsidRDefault="00CB502F" w:rsidP="00DE72CD">
    <w:pPr>
      <w:pStyle w:val="Kopfzeile"/>
      <w:tabs>
        <w:tab w:val="clear" w:pos="4536"/>
        <w:tab w:val="clear" w:pos="9072"/>
        <w:tab w:val="left" w:pos="851"/>
        <w:tab w:val="left" w:pos="6237"/>
        <w:tab w:val="left" w:pos="7513"/>
      </w:tabs>
      <w:rPr>
        <w:rFonts w:cs="Arial"/>
        <w:sz w:val="18"/>
        <w:szCs w:val="18"/>
      </w:rPr>
    </w:pPr>
    <w:r>
      <w:rPr>
        <w:rFonts w:cs="Arial"/>
        <w:sz w:val="18"/>
        <w:szCs w:val="18"/>
      </w:rPr>
      <w:t>Version:</w:t>
    </w:r>
    <w:r>
      <w:rPr>
        <w:rFonts w:cs="Arial"/>
        <w:sz w:val="18"/>
        <w:szCs w:val="18"/>
      </w:rPr>
      <w:tab/>
      <w:t xml:space="preserve"> </w:t>
    </w:r>
    <w:proofErr w:type="spellStart"/>
    <w:r>
      <w:rPr>
        <w:rFonts w:cs="Arial"/>
        <w:i/>
        <w:vanish/>
        <w:color w:val="FF0000"/>
        <w:sz w:val="18"/>
        <w:szCs w:val="18"/>
      </w:rPr>
      <w:t>x.x</w:t>
    </w:r>
    <w:proofErr w:type="spellEnd"/>
    <w:r w:rsidRPr="007D08A9">
      <w:rPr>
        <w:rFonts w:cs="Arial"/>
        <w:sz w:val="18"/>
        <w:szCs w:val="18"/>
      </w:rPr>
      <w:tab/>
      <w:t>Datum</w:t>
    </w:r>
    <w:r>
      <w:rPr>
        <w:rFonts w:cs="Arial"/>
        <w:sz w:val="18"/>
        <w:szCs w:val="18"/>
      </w:rPr>
      <w:t xml:space="preserve">: </w:t>
    </w:r>
    <w:r>
      <w:rPr>
        <w:rFonts w:cs="Arial"/>
        <w:sz w:val="18"/>
        <w:szCs w:val="18"/>
      </w:rPr>
      <w:tab/>
      <w:t xml:space="preserve"> </w:t>
    </w:r>
    <w:proofErr w:type="spellStart"/>
    <w:r w:rsidRPr="007D08A9">
      <w:rPr>
        <w:rFonts w:cs="Arial"/>
        <w:i/>
        <w:vanish/>
        <w:color w:val="FF0000"/>
        <w:sz w:val="18"/>
        <w:szCs w:val="18"/>
      </w:rPr>
      <w:t>xx.xx.xxxx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B2ABF04"/>
    <w:lvl w:ilvl="0">
      <w:start w:val="1"/>
      <w:numFmt w:val="decimal"/>
      <w:lvlText w:val="%1"/>
      <w:lvlJc w:val="left"/>
      <w:pPr>
        <w:tabs>
          <w:tab w:val="num" w:pos="432"/>
        </w:tabs>
        <w:ind w:left="432" w:hanging="432"/>
      </w:pPr>
      <w:rPr>
        <w:b/>
        <w:i w:val="0"/>
        <w:strike w:val="0"/>
        <w:dstrike w:val="0"/>
        <w:u w:val="none"/>
      </w:rPr>
    </w:lvl>
    <w:lvl w:ilvl="1">
      <w:start w:val="1"/>
      <w:numFmt w:val="decimal"/>
      <w:lvlText w:val="%1.%2"/>
      <w:lvlJc w:val="left"/>
      <w:pPr>
        <w:tabs>
          <w:tab w:val="num" w:pos="576"/>
        </w:tabs>
        <w:ind w:left="576" w:hanging="576"/>
      </w:pPr>
      <w:rPr>
        <w:b/>
        <w:i w:val="0"/>
        <w:strike w:val="0"/>
        <w:dstrike w:val="0"/>
        <w:u w:val="none"/>
      </w:rPr>
    </w:lvl>
    <w:lvl w:ilvl="2">
      <w:start w:val="1"/>
      <w:numFmt w:val="decimal"/>
      <w:lvlText w:val="%1.%2.%3"/>
      <w:lvlJc w:val="left"/>
      <w:pPr>
        <w:tabs>
          <w:tab w:val="num" w:pos="720"/>
        </w:tabs>
        <w:ind w:left="720" w:hanging="720"/>
      </w:pPr>
      <w:rPr>
        <w:b/>
        <w:i w:val="0"/>
        <w:strike w:val="0"/>
        <w:dstrike w:val="0"/>
        <w:u w:val="none"/>
      </w:rPr>
    </w:lvl>
    <w:lvl w:ilvl="3">
      <w:start w:val="1"/>
      <w:numFmt w:val="decimal"/>
      <w:lvlText w:val="%1.%2.%3.%4"/>
      <w:lvlJc w:val="left"/>
      <w:pPr>
        <w:tabs>
          <w:tab w:val="num" w:pos="864"/>
        </w:tabs>
        <w:ind w:left="864" w:hanging="864"/>
      </w:pPr>
      <w:rPr>
        <w:b/>
        <w:i w:val="0"/>
        <w:strike w:val="0"/>
        <w:dstrike w:val="0"/>
        <w:u w:val="none"/>
      </w:rPr>
    </w:lvl>
    <w:lvl w:ilvl="4">
      <w:start w:val="1"/>
      <w:numFmt w:val="decimal"/>
      <w:lvlText w:val="%1.%2.%3.%4.%5"/>
      <w:lvlJc w:val="left"/>
      <w:pPr>
        <w:tabs>
          <w:tab w:val="num" w:pos="1008"/>
        </w:tabs>
        <w:ind w:left="1008" w:hanging="1008"/>
      </w:pPr>
      <w:rPr>
        <w:b/>
        <w:i w:val="0"/>
        <w:strike w:val="0"/>
        <w:dstrike w:val="0"/>
        <w:u w:val="none"/>
      </w:rPr>
    </w:lvl>
    <w:lvl w:ilvl="5">
      <w:start w:val="1"/>
      <w:numFmt w:val="decimal"/>
      <w:lvlText w:val="%1.%2.%3.%4.%5.%6"/>
      <w:lvlJc w:val="left"/>
      <w:pPr>
        <w:tabs>
          <w:tab w:val="num" w:pos="1152"/>
        </w:tabs>
        <w:ind w:left="1152" w:hanging="1152"/>
      </w:pPr>
      <w:rPr>
        <w:b/>
        <w:i w:val="0"/>
        <w:strike w:val="0"/>
        <w:dstrike w:val="0"/>
        <w:u w:val="none"/>
      </w:rPr>
    </w:lvl>
    <w:lvl w:ilvl="6">
      <w:start w:val="1"/>
      <w:numFmt w:val="decimal"/>
      <w:lvlText w:val="%1.%2.%3.%4.%5.%6.%7"/>
      <w:lvlJc w:val="left"/>
      <w:pPr>
        <w:tabs>
          <w:tab w:val="num" w:pos="1296"/>
        </w:tabs>
        <w:ind w:left="1296" w:hanging="1296"/>
      </w:pPr>
      <w:rPr>
        <w:b/>
        <w:i w:val="0"/>
        <w:strike w:val="0"/>
        <w:dstrike w:val="0"/>
        <w:u w:val="none"/>
      </w:rPr>
    </w:lvl>
    <w:lvl w:ilvl="7">
      <w:start w:val="1"/>
      <w:numFmt w:val="decimal"/>
      <w:lvlText w:val="%1.%2.%3.%4.%5.%6.%7.%8"/>
      <w:lvlJc w:val="left"/>
      <w:pPr>
        <w:tabs>
          <w:tab w:val="num" w:pos="1440"/>
        </w:tabs>
        <w:ind w:left="1440" w:hanging="1440"/>
      </w:pPr>
      <w:rPr>
        <w:b/>
        <w:i w:val="0"/>
        <w:strike w:val="0"/>
        <w:dstrike w:val="0"/>
        <w:u w:val="none"/>
      </w:rPr>
    </w:lvl>
    <w:lvl w:ilvl="8">
      <w:start w:val="1"/>
      <w:numFmt w:val="decimal"/>
      <w:lvlText w:val="%1.%2.%3.%4.%5.%6.%7.%8.%9"/>
      <w:lvlJc w:val="left"/>
      <w:pPr>
        <w:tabs>
          <w:tab w:val="num" w:pos="1584"/>
        </w:tabs>
        <w:ind w:left="1584" w:hanging="1584"/>
      </w:pPr>
      <w:rPr>
        <w:b w:val="0"/>
        <w:i w:val="0"/>
        <w:strike w:val="0"/>
        <w:dstrike w:val="0"/>
        <w:u w:val="none"/>
      </w:rPr>
    </w:lvl>
  </w:abstractNum>
  <w:abstractNum w:abstractNumId="1" w15:restartNumberingAfterBreak="0">
    <w:nsid w:val="035E5CA8"/>
    <w:multiLevelType w:val="hybridMultilevel"/>
    <w:tmpl w:val="D45EA7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D93635"/>
    <w:multiLevelType w:val="singleLevel"/>
    <w:tmpl w:val="393AE022"/>
    <w:lvl w:ilvl="0">
      <w:start w:val="1"/>
      <w:numFmt w:val="upperLetter"/>
      <w:pStyle w:val="GraueTitel"/>
      <w:lvlText w:val="%1)"/>
      <w:lvlJc w:val="left"/>
      <w:pPr>
        <w:tabs>
          <w:tab w:val="num" w:pos="360"/>
        </w:tabs>
        <w:ind w:left="284" w:hanging="284"/>
      </w:pPr>
      <w:rPr>
        <w:rFonts w:ascii="Arial" w:hAnsi="Arial" w:hint="default"/>
        <w:b w:val="0"/>
        <w:i w:val="0"/>
        <w:kern w:val="20"/>
        <w:sz w:val="20"/>
      </w:rPr>
    </w:lvl>
  </w:abstractNum>
  <w:abstractNum w:abstractNumId="3" w15:restartNumberingAfterBreak="0">
    <w:nsid w:val="17984AC5"/>
    <w:multiLevelType w:val="singleLevel"/>
    <w:tmpl w:val="BC88629C"/>
    <w:lvl w:ilvl="0">
      <w:start w:val="1"/>
      <w:numFmt w:val="decimal"/>
      <w:pStyle w:val="AufzhlungNummer"/>
      <w:lvlText w:val="%1."/>
      <w:lvlJc w:val="left"/>
      <w:pPr>
        <w:tabs>
          <w:tab w:val="num" w:pos="360"/>
        </w:tabs>
        <w:ind w:left="284" w:hanging="284"/>
      </w:pPr>
      <w:rPr>
        <w:rFonts w:ascii="Frutiger 55 Roman" w:hAnsi="Frutiger 55 Roman" w:hint="default"/>
        <w:b w:val="0"/>
        <w:i w:val="0"/>
        <w:sz w:val="20"/>
      </w:rPr>
    </w:lvl>
  </w:abstractNum>
  <w:abstractNum w:abstractNumId="4" w15:restartNumberingAfterBreak="0">
    <w:nsid w:val="1BBC2435"/>
    <w:multiLevelType w:val="singleLevel"/>
    <w:tmpl w:val="3FCE3474"/>
    <w:lvl w:ilvl="0">
      <w:start w:val="1"/>
      <w:numFmt w:val="decimal"/>
      <w:pStyle w:val="AdresseAuftraggeber"/>
      <w:lvlText w:val="%1)"/>
      <w:lvlJc w:val="left"/>
      <w:pPr>
        <w:tabs>
          <w:tab w:val="num" w:pos="360"/>
        </w:tabs>
        <w:ind w:left="284" w:hanging="284"/>
      </w:pPr>
      <w:rPr>
        <w:rFonts w:ascii="Arial" w:hAnsi="Arial" w:hint="default"/>
        <w:b w:val="0"/>
        <w:i w:val="0"/>
        <w:kern w:val="20"/>
        <w:sz w:val="20"/>
      </w:rPr>
    </w:lvl>
  </w:abstractNum>
  <w:abstractNum w:abstractNumId="5" w15:restartNumberingAfterBreak="0">
    <w:nsid w:val="1FA41B33"/>
    <w:multiLevelType w:val="singleLevel"/>
    <w:tmpl w:val="495840B8"/>
    <w:lvl w:ilvl="0">
      <w:start w:val="1"/>
      <w:numFmt w:val="bullet"/>
      <w:pStyle w:val="AufzhlungZeichen"/>
      <w:lvlText w:val="–"/>
      <w:lvlJc w:val="left"/>
      <w:pPr>
        <w:tabs>
          <w:tab w:val="num" w:pos="360"/>
        </w:tabs>
        <w:ind w:left="284" w:hanging="284"/>
      </w:pPr>
      <w:rPr>
        <w:rFonts w:ascii="Frutiger 55 Roman" w:hAnsi="Frutiger 55 Roman" w:hint="default"/>
        <w:b w:val="0"/>
        <w:i w:val="0"/>
        <w:sz w:val="20"/>
      </w:rPr>
    </w:lvl>
  </w:abstractNum>
  <w:abstractNum w:abstractNumId="6" w15:restartNumberingAfterBreak="0">
    <w:nsid w:val="210A39BC"/>
    <w:multiLevelType w:val="hybridMultilevel"/>
    <w:tmpl w:val="3E5CD2F4"/>
    <w:lvl w:ilvl="0" w:tplc="908E0668">
      <w:start w:val="1"/>
      <w:numFmt w:val="decimal"/>
      <w:pStyle w:val="Standartnachberschrift-Fett"/>
      <w:lvlText w:val="%1."/>
      <w:lvlJc w:val="left"/>
      <w:pPr>
        <w:tabs>
          <w:tab w:val="num" w:pos="567"/>
        </w:tabs>
        <w:ind w:left="567" w:hanging="283"/>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25A60BE4"/>
    <w:multiLevelType w:val="singleLevel"/>
    <w:tmpl w:val="FE104C9E"/>
    <w:lvl w:ilvl="0">
      <w:start w:val="1"/>
      <w:numFmt w:val="decimal"/>
      <w:pStyle w:val="AnhangAufzhlung"/>
      <w:lvlText w:val="%1."/>
      <w:lvlJc w:val="left"/>
      <w:pPr>
        <w:tabs>
          <w:tab w:val="num" w:pos="360"/>
        </w:tabs>
        <w:ind w:left="284" w:hanging="284"/>
      </w:pPr>
      <w:rPr>
        <w:rFonts w:ascii="Frutiger 55 Roman" w:hAnsi="Frutiger 55 Roman" w:hint="default"/>
        <w:b w:val="0"/>
        <w:i w:val="0"/>
        <w:sz w:val="20"/>
      </w:rPr>
    </w:lvl>
  </w:abstractNum>
  <w:abstractNum w:abstractNumId="8" w15:restartNumberingAfterBreak="0">
    <w:nsid w:val="2C904786"/>
    <w:multiLevelType w:val="multilevel"/>
    <w:tmpl w:val="B2D07A9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31955878"/>
    <w:multiLevelType w:val="singleLevel"/>
    <w:tmpl w:val="C2AE3C6C"/>
    <w:lvl w:ilvl="0">
      <w:start w:val="1"/>
      <w:numFmt w:val="bullet"/>
      <w:pStyle w:val="Aufzhlungszeichen1"/>
      <w:lvlText w:val="-"/>
      <w:lvlJc w:val="left"/>
      <w:pPr>
        <w:tabs>
          <w:tab w:val="num" w:pos="360"/>
        </w:tabs>
        <w:ind w:left="340" w:hanging="340"/>
      </w:pPr>
      <w:rPr>
        <w:sz w:val="16"/>
      </w:rPr>
    </w:lvl>
  </w:abstractNum>
  <w:abstractNum w:abstractNumId="10" w15:restartNumberingAfterBreak="0">
    <w:nsid w:val="35665198"/>
    <w:multiLevelType w:val="singleLevel"/>
    <w:tmpl w:val="30B4ECA8"/>
    <w:lvl w:ilvl="0">
      <w:start w:val="1"/>
      <w:numFmt w:val="bullet"/>
      <w:pStyle w:val="TabAufzhlungszeichen"/>
      <w:lvlText w:val="–"/>
      <w:lvlJc w:val="left"/>
      <w:pPr>
        <w:tabs>
          <w:tab w:val="num" w:pos="360"/>
        </w:tabs>
        <w:ind w:left="340" w:hanging="340"/>
      </w:pPr>
      <w:rPr>
        <w:rFonts w:ascii="Times New Roman" w:hAnsi="Times New Roman" w:hint="default"/>
        <w:sz w:val="16"/>
      </w:rPr>
    </w:lvl>
  </w:abstractNum>
  <w:abstractNum w:abstractNumId="11" w15:restartNumberingAfterBreak="0">
    <w:nsid w:val="430B4BDF"/>
    <w:multiLevelType w:val="hybridMultilevel"/>
    <w:tmpl w:val="0BBC845A"/>
    <w:lvl w:ilvl="0" w:tplc="F6362BBC">
      <w:start w:val="1"/>
      <w:numFmt w:val="decimal"/>
      <w:pStyle w:val="FormatvorlageBlockVor3ptNach6ptZeilenabstandeinfach"/>
      <w:lvlText w:val="Bild %1"/>
      <w:lvlJc w:val="left"/>
      <w:pPr>
        <w:tabs>
          <w:tab w:val="num" w:pos="1021"/>
        </w:tabs>
        <w:ind w:left="1021" w:hanging="1021"/>
      </w:pPr>
      <w:rPr>
        <w:rFonts w:ascii="Arial" w:hAnsi="Arial" w:cs="Times New Roman" w:hint="default"/>
        <w:b/>
        <w:i w:val="0"/>
        <w:szCs w:val="2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4C7911D7"/>
    <w:multiLevelType w:val="singleLevel"/>
    <w:tmpl w:val="E526878E"/>
    <w:lvl w:ilvl="0">
      <w:start w:val="1"/>
      <w:numFmt w:val="bullet"/>
      <w:lvlText w:val=""/>
      <w:lvlJc w:val="left"/>
      <w:pPr>
        <w:tabs>
          <w:tab w:val="num" w:pos="360"/>
        </w:tabs>
        <w:ind w:left="284" w:hanging="284"/>
      </w:pPr>
      <w:rPr>
        <w:rFonts w:ascii="Wingdings" w:hAnsi="Wingdings" w:hint="default"/>
      </w:rPr>
    </w:lvl>
  </w:abstractNum>
  <w:abstractNum w:abstractNumId="14"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15"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6"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A454E3D"/>
    <w:multiLevelType w:val="singleLevel"/>
    <w:tmpl w:val="8D149972"/>
    <w:lvl w:ilvl="0">
      <w:start w:val="1"/>
      <w:numFmt w:val="lowerLetter"/>
      <w:pStyle w:val="AufzhlungAlphabet"/>
      <w:lvlText w:val="%1."/>
      <w:lvlJc w:val="left"/>
      <w:pPr>
        <w:tabs>
          <w:tab w:val="num" w:pos="360"/>
        </w:tabs>
        <w:ind w:left="284" w:hanging="284"/>
      </w:pPr>
      <w:rPr>
        <w:rFonts w:ascii="Frutiger 55 Roman" w:hAnsi="Frutiger 55 Roman" w:hint="default"/>
        <w:b w:val="0"/>
        <w:i w:val="0"/>
        <w:sz w:val="20"/>
      </w:rPr>
    </w:lvl>
  </w:abstractNum>
  <w:abstractNum w:abstractNumId="18" w15:restartNumberingAfterBreak="0">
    <w:nsid w:val="63C55B03"/>
    <w:multiLevelType w:val="hybridMultilevel"/>
    <w:tmpl w:val="A466867E"/>
    <w:lvl w:ilvl="0" w:tplc="FFFFFFFF">
      <w:start w:val="1"/>
      <w:numFmt w:val="decimal"/>
      <w:pStyle w:val="Unterschrift"/>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1"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20"/>
  </w:num>
  <w:num w:numId="2">
    <w:abstractNumId w:val="22"/>
  </w:num>
  <w:num w:numId="3">
    <w:abstractNumId w:val="16"/>
  </w:num>
  <w:num w:numId="4">
    <w:abstractNumId w:val="21"/>
  </w:num>
  <w:num w:numId="5">
    <w:abstractNumId w:val="19"/>
  </w:num>
  <w:num w:numId="6">
    <w:abstractNumId w:val="12"/>
  </w:num>
  <w:num w:numId="7">
    <w:abstractNumId w:val="8"/>
  </w:num>
  <w:num w:numId="8">
    <w:abstractNumId w:val="14"/>
  </w:num>
  <w:num w:numId="9">
    <w:abstractNumId w:val="15"/>
  </w:num>
  <w:num w:numId="10">
    <w:abstractNumId w:val="7"/>
  </w:num>
  <w:num w:numId="11">
    <w:abstractNumId w:val="9"/>
  </w:num>
  <w:num w:numId="12">
    <w:abstractNumId w:val="10"/>
  </w:num>
  <w:num w:numId="13">
    <w:abstractNumId w:val="5"/>
  </w:num>
  <w:num w:numId="14">
    <w:abstractNumId w:val="17"/>
  </w:num>
  <w:num w:numId="15">
    <w:abstractNumId w:val="3"/>
  </w:num>
  <w:num w:numId="16">
    <w:abstractNumId w:val="2"/>
  </w:num>
  <w:num w:numId="17">
    <w:abstractNumId w:val="4"/>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851"/>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5"/>
    <w:rsid w:val="00013576"/>
    <w:rsid w:val="000158A7"/>
    <w:rsid w:val="000214CF"/>
    <w:rsid w:val="0008792B"/>
    <w:rsid w:val="00091C02"/>
    <w:rsid w:val="000961C4"/>
    <w:rsid w:val="000A6755"/>
    <w:rsid w:val="000B7BF0"/>
    <w:rsid w:val="000D28E6"/>
    <w:rsid w:val="000F072D"/>
    <w:rsid w:val="000F5564"/>
    <w:rsid w:val="000F7EDE"/>
    <w:rsid w:val="001063D9"/>
    <w:rsid w:val="00110A74"/>
    <w:rsid w:val="00120904"/>
    <w:rsid w:val="001211A8"/>
    <w:rsid w:val="00175693"/>
    <w:rsid w:val="001954CE"/>
    <w:rsid w:val="001955D2"/>
    <w:rsid w:val="001961E7"/>
    <w:rsid w:val="001E1718"/>
    <w:rsid w:val="002239DB"/>
    <w:rsid w:val="00226068"/>
    <w:rsid w:val="0022710B"/>
    <w:rsid w:val="002501B6"/>
    <w:rsid w:val="002503B7"/>
    <w:rsid w:val="00254BE6"/>
    <w:rsid w:val="00254CE3"/>
    <w:rsid w:val="00274CBD"/>
    <w:rsid w:val="00282BD1"/>
    <w:rsid w:val="00283DB5"/>
    <w:rsid w:val="002A3142"/>
    <w:rsid w:val="002C2D73"/>
    <w:rsid w:val="002E055B"/>
    <w:rsid w:val="002F7A6D"/>
    <w:rsid w:val="003153C9"/>
    <w:rsid w:val="003475F0"/>
    <w:rsid w:val="0035129E"/>
    <w:rsid w:val="003751FD"/>
    <w:rsid w:val="00375B47"/>
    <w:rsid w:val="0038156A"/>
    <w:rsid w:val="00383EAF"/>
    <w:rsid w:val="003A3608"/>
    <w:rsid w:val="003E3B58"/>
    <w:rsid w:val="003F4F00"/>
    <w:rsid w:val="003F6534"/>
    <w:rsid w:val="00400F85"/>
    <w:rsid w:val="00426A79"/>
    <w:rsid w:val="00450145"/>
    <w:rsid w:val="00460590"/>
    <w:rsid w:val="00461F2D"/>
    <w:rsid w:val="00490951"/>
    <w:rsid w:val="004B68F2"/>
    <w:rsid w:val="004C54B9"/>
    <w:rsid w:val="00515C01"/>
    <w:rsid w:val="005312E5"/>
    <w:rsid w:val="005340A3"/>
    <w:rsid w:val="00545137"/>
    <w:rsid w:val="005939A9"/>
    <w:rsid w:val="005964A3"/>
    <w:rsid w:val="005E298E"/>
    <w:rsid w:val="005F63EE"/>
    <w:rsid w:val="00610948"/>
    <w:rsid w:val="00617AF7"/>
    <w:rsid w:val="0062309A"/>
    <w:rsid w:val="00653DB1"/>
    <w:rsid w:val="00673A28"/>
    <w:rsid w:val="00673C76"/>
    <w:rsid w:val="0068084C"/>
    <w:rsid w:val="00682956"/>
    <w:rsid w:val="00687086"/>
    <w:rsid w:val="006B6E44"/>
    <w:rsid w:val="006C5326"/>
    <w:rsid w:val="006D50E4"/>
    <w:rsid w:val="006F00F7"/>
    <w:rsid w:val="00701783"/>
    <w:rsid w:val="00712DCC"/>
    <w:rsid w:val="00722FA6"/>
    <w:rsid w:val="007408AE"/>
    <w:rsid w:val="00773587"/>
    <w:rsid w:val="007A2055"/>
    <w:rsid w:val="007B03EF"/>
    <w:rsid w:val="007B1713"/>
    <w:rsid w:val="007B21CD"/>
    <w:rsid w:val="007D08A9"/>
    <w:rsid w:val="007D7667"/>
    <w:rsid w:val="007E5AEF"/>
    <w:rsid w:val="007F5FD6"/>
    <w:rsid w:val="0080048D"/>
    <w:rsid w:val="00801263"/>
    <w:rsid w:val="008106E6"/>
    <w:rsid w:val="0082034B"/>
    <w:rsid w:val="0083576C"/>
    <w:rsid w:val="0087580D"/>
    <w:rsid w:val="0089793F"/>
    <w:rsid w:val="008A3247"/>
    <w:rsid w:val="008B4874"/>
    <w:rsid w:val="008C142D"/>
    <w:rsid w:val="008E28EC"/>
    <w:rsid w:val="008E797C"/>
    <w:rsid w:val="00906041"/>
    <w:rsid w:val="009076E3"/>
    <w:rsid w:val="009135B5"/>
    <w:rsid w:val="00914629"/>
    <w:rsid w:val="00926539"/>
    <w:rsid w:val="00926F4C"/>
    <w:rsid w:val="00940EA3"/>
    <w:rsid w:val="00955DF6"/>
    <w:rsid w:val="00973D06"/>
    <w:rsid w:val="00976174"/>
    <w:rsid w:val="0098659C"/>
    <w:rsid w:val="009A3A88"/>
    <w:rsid w:val="009A71D3"/>
    <w:rsid w:val="009B62C1"/>
    <w:rsid w:val="009D4085"/>
    <w:rsid w:val="009E34B2"/>
    <w:rsid w:val="009E4696"/>
    <w:rsid w:val="009E622B"/>
    <w:rsid w:val="009F2F50"/>
    <w:rsid w:val="00A0590D"/>
    <w:rsid w:val="00A20981"/>
    <w:rsid w:val="00A21C3C"/>
    <w:rsid w:val="00A24264"/>
    <w:rsid w:val="00A62895"/>
    <w:rsid w:val="00A716A6"/>
    <w:rsid w:val="00A71770"/>
    <w:rsid w:val="00A74570"/>
    <w:rsid w:val="00A74946"/>
    <w:rsid w:val="00A85F28"/>
    <w:rsid w:val="00A86C57"/>
    <w:rsid w:val="00A93CD9"/>
    <w:rsid w:val="00AA6BDA"/>
    <w:rsid w:val="00AB4F5C"/>
    <w:rsid w:val="00AC4F8A"/>
    <w:rsid w:val="00AD2B24"/>
    <w:rsid w:val="00AE0103"/>
    <w:rsid w:val="00AE6218"/>
    <w:rsid w:val="00B17D81"/>
    <w:rsid w:val="00B31FF5"/>
    <w:rsid w:val="00B4336D"/>
    <w:rsid w:val="00B52AE4"/>
    <w:rsid w:val="00B637E7"/>
    <w:rsid w:val="00BA7B30"/>
    <w:rsid w:val="00BF4F2C"/>
    <w:rsid w:val="00C001F9"/>
    <w:rsid w:val="00C10596"/>
    <w:rsid w:val="00C153F5"/>
    <w:rsid w:val="00C227AA"/>
    <w:rsid w:val="00C4233A"/>
    <w:rsid w:val="00C77DAF"/>
    <w:rsid w:val="00C82F4A"/>
    <w:rsid w:val="00CB502F"/>
    <w:rsid w:val="00CC3A20"/>
    <w:rsid w:val="00CC5E55"/>
    <w:rsid w:val="00CD0109"/>
    <w:rsid w:val="00CD149C"/>
    <w:rsid w:val="00CE0785"/>
    <w:rsid w:val="00CE1C75"/>
    <w:rsid w:val="00CF7619"/>
    <w:rsid w:val="00D0339D"/>
    <w:rsid w:val="00D16311"/>
    <w:rsid w:val="00D32B6F"/>
    <w:rsid w:val="00D6759C"/>
    <w:rsid w:val="00D92077"/>
    <w:rsid w:val="00D936E2"/>
    <w:rsid w:val="00DB0BE1"/>
    <w:rsid w:val="00DB47D4"/>
    <w:rsid w:val="00DB6B78"/>
    <w:rsid w:val="00DC2FB8"/>
    <w:rsid w:val="00DC5066"/>
    <w:rsid w:val="00DE72CD"/>
    <w:rsid w:val="00E15117"/>
    <w:rsid w:val="00E250EC"/>
    <w:rsid w:val="00E607DA"/>
    <w:rsid w:val="00EE33A1"/>
    <w:rsid w:val="00EF7DC0"/>
    <w:rsid w:val="00F078CB"/>
    <w:rsid w:val="00F13332"/>
    <w:rsid w:val="00F5109B"/>
    <w:rsid w:val="00F552B5"/>
    <w:rsid w:val="00F8530B"/>
    <w:rsid w:val="00F91234"/>
    <w:rsid w:val="00F972C5"/>
    <w:rsid w:val="00FB5842"/>
    <w:rsid w:val="00FD48E7"/>
    <w:rsid w:val="00FD67B9"/>
    <w:rsid w:val="00FE26CD"/>
    <w:rsid w:val="00FE402A"/>
    <w:rsid w:val="00FF75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9D0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34B"/>
    <w:pPr>
      <w:widowControl w:val="0"/>
    </w:pPr>
    <w:rPr>
      <w:rFonts w:ascii="Arial" w:hAnsi="Arial"/>
      <w:szCs w:val="24"/>
    </w:rPr>
  </w:style>
  <w:style w:type="paragraph" w:styleId="berschrift1">
    <w:name w:val="heading 1"/>
    <w:basedOn w:val="Standard"/>
    <w:next w:val="Standard"/>
    <w:qFormat/>
    <w:pPr>
      <w:keepNext/>
      <w:keepLines/>
      <w:numPr>
        <w:numId w:val="7"/>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rsid w:val="00515C01"/>
    <w:pPr>
      <w:keepNext/>
      <w:keepLines/>
      <w:widowControl/>
      <w:numPr>
        <w:ilvl w:val="1"/>
        <w:numId w:val="7"/>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7"/>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7"/>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7"/>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7"/>
      </w:numPr>
      <w:tabs>
        <w:tab w:val="left" w:pos="851"/>
      </w:tabs>
      <w:spacing w:before="160" w:after="80"/>
      <w:outlineLvl w:val="5"/>
    </w:pPr>
    <w:rPr>
      <w:rFonts w:eastAsia="Times New Roman"/>
      <w:iCs/>
    </w:rPr>
  </w:style>
  <w:style w:type="paragraph" w:styleId="berschrift7">
    <w:name w:val="heading 7"/>
    <w:basedOn w:val="Standard"/>
    <w:next w:val="Standard"/>
    <w:link w:val="berschrift7Zchn"/>
    <w:qFormat/>
    <w:rsid w:val="002503B7"/>
    <w:pPr>
      <w:widowControl/>
      <w:tabs>
        <w:tab w:val="num" w:pos="1296"/>
      </w:tabs>
      <w:spacing w:before="240" w:after="60" w:line="300" w:lineRule="atLeast"/>
      <w:ind w:left="1296" w:hanging="1296"/>
      <w:outlineLvl w:val="6"/>
    </w:pPr>
    <w:rPr>
      <w:rFonts w:ascii="Times New Roman" w:eastAsia="Times New Roman" w:hAnsi="Times New Roman"/>
      <w:kern w:val="20"/>
      <w:sz w:val="24"/>
      <w:lang w:eastAsia="de-DE"/>
    </w:rPr>
  </w:style>
  <w:style w:type="paragraph" w:styleId="berschrift8">
    <w:name w:val="heading 8"/>
    <w:basedOn w:val="Standard"/>
    <w:next w:val="Standard"/>
    <w:link w:val="berschrift8Zchn"/>
    <w:qFormat/>
    <w:rsid w:val="002503B7"/>
    <w:pPr>
      <w:widowControl/>
      <w:tabs>
        <w:tab w:val="num" w:pos="1440"/>
      </w:tabs>
      <w:spacing w:before="240" w:after="60" w:line="300" w:lineRule="atLeast"/>
      <w:ind w:left="1440" w:hanging="1440"/>
      <w:outlineLvl w:val="7"/>
    </w:pPr>
    <w:rPr>
      <w:rFonts w:ascii="Times New Roman" w:eastAsia="Times New Roman" w:hAnsi="Times New Roman"/>
      <w:i/>
      <w:iCs/>
      <w:kern w:val="20"/>
      <w:sz w:val="24"/>
      <w:lang w:eastAsia="de-DE"/>
    </w:rPr>
  </w:style>
  <w:style w:type="paragraph" w:styleId="berschrift9">
    <w:name w:val="heading 9"/>
    <w:basedOn w:val="Standard"/>
    <w:next w:val="Standard"/>
    <w:link w:val="berschrift9Zchn"/>
    <w:qFormat/>
    <w:rsid w:val="002503B7"/>
    <w:pPr>
      <w:widowControl/>
      <w:tabs>
        <w:tab w:val="num" w:pos="1584"/>
      </w:tabs>
      <w:spacing w:before="240" w:after="60" w:line="300" w:lineRule="atLeast"/>
      <w:ind w:left="1584" w:hanging="1584"/>
      <w:outlineLvl w:val="8"/>
    </w:pPr>
    <w:rPr>
      <w:rFonts w:eastAsia="Times New Roman" w:cs="Arial"/>
      <w:kern w:val="20"/>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STextkrper">
    <w:name w:val="CIS_Textkörper"/>
    <w:basedOn w:val="Textkrper"/>
    <w:qFormat/>
  </w:style>
  <w:style w:type="paragraph" w:styleId="Textkrper">
    <w:name w:val="Body Text"/>
    <w:aliases w:val="Char,Char Char Char Char Char Char,Char Char Char Char Char,Char Char Char"/>
    <w:basedOn w:val="Standard"/>
    <w:autoRedefine/>
    <w:unhideWhenUsed/>
    <w:pPr>
      <w:spacing w:after="120" w:line="259" w:lineRule="auto"/>
    </w:pPr>
    <w:rPr>
      <w:rFonts w:eastAsia="Frutiger LT Com 55 Roman"/>
    </w:rPr>
  </w:style>
  <w:style w:type="character" w:customStyle="1" w:styleId="berschrift7Zchn">
    <w:name w:val="Überschrift 7 Zchn"/>
    <w:basedOn w:val="Absatz-Standardschriftart"/>
    <w:link w:val="berschrift7"/>
    <w:rsid w:val="002503B7"/>
    <w:rPr>
      <w:rFonts w:ascii="Times New Roman" w:eastAsia="Times New Roman" w:hAnsi="Times New Roman"/>
      <w:kern w:val="20"/>
      <w:sz w:val="24"/>
      <w:szCs w:val="24"/>
      <w:lang w:eastAsia="de-DE"/>
    </w:rPr>
  </w:style>
  <w:style w:type="character" w:customStyle="1" w:styleId="berschrift8Zchn">
    <w:name w:val="Überschrift 8 Zchn"/>
    <w:basedOn w:val="Absatz-Standardschriftart"/>
    <w:link w:val="berschrift8"/>
    <w:rsid w:val="002503B7"/>
    <w:rPr>
      <w:rFonts w:ascii="Times New Roman" w:eastAsia="Times New Roman" w:hAnsi="Times New Roman"/>
      <w:i/>
      <w:iCs/>
      <w:kern w:val="20"/>
      <w:sz w:val="24"/>
      <w:szCs w:val="24"/>
      <w:lang w:eastAsia="de-DE"/>
    </w:rPr>
  </w:style>
  <w:style w:type="character" w:customStyle="1" w:styleId="berschrift9Zchn">
    <w:name w:val="Überschrift 9 Zchn"/>
    <w:basedOn w:val="Absatz-Standardschriftart"/>
    <w:link w:val="berschrift9"/>
    <w:rsid w:val="002503B7"/>
    <w:rPr>
      <w:rFonts w:ascii="Arial" w:eastAsia="Times New Roman" w:hAnsi="Arial" w:cs="Arial"/>
      <w:kern w:val="20"/>
      <w:sz w:val="22"/>
      <w:szCs w:val="22"/>
      <w:lang w:eastAsia="de-DE"/>
    </w:rPr>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pPr>
      <w:spacing w:after="113" w:line="255" w:lineRule="atLeast"/>
    </w:pPr>
    <w:rPr>
      <w:rFonts w:eastAsia="Frutiger LT Com 55 Roman"/>
    </w:rPr>
  </w:style>
  <w:style w:type="character" w:customStyle="1" w:styleId="DatumZchn">
    <w:name w:val="Datum Zch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character" w:customStyle="1" w:styleId="TextkrperZchn">
    <w:name w:val="Textkörper Zchn"/>
    <w:aliases w:val="Char Zchn,Char Char Char Char Char Char Zchn,Char Char Char Char Char Zchn,Char Char Cha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uiPriority w:val="34"/>
    <w:qFormat/>
    <w:pPr>
      <w:contextualSpacing/>
    </w:pPr>
    <w:rPr>
      <w:rFonts w:eastAsia="Frutiger LT Com 55 Roman"/>
    </w:rPr>
  </w:style>
  <w:style w:type="paragraph" w:styleId="Textkrper-Erstzeileneinzug">
    <w:name w:val="Body Text First Indent"/>
    <w:basedOn w:val="Textkrper"/>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unhideWhenUsed/>
    <w:pPr>
      <w:spacing w:after="120"/>
      <w:ind w:left="283"/>
    </w:pPr>
    <w:rPr>
      <w:rFonts w:eastAsia="Frutiger LT Com 55 Roman"/>
    </w:rPr>
  </w:style>
  <w:style w:type="character" w:customStyle="1" w:styleId="Textkrper-ZeileneinzugZchn">
    <w:name w:val="Textkörper-Zeileneinzug Zch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customStyle="1" w:styleId="CISPunkt">
    <w:name w:val="CIS_Punkt"/>
    <w:basedOn w:val="Textkrper"/>
    <w:qFormat/>
    <w:pPr>
      <w:numPr>
        <w:numId w:val="9"/>
      </w:numPr>
    </w:pPr>
  </w:style>
  <w:style w:type="paragraph" w:customStyle="1" w:styleId="CISPunktEinzug">
    <w:name w:val="CIS_Punkt_Einzug"/>
    <w:basedOn w:val="CISPunkt"/>
    <w:qFormat/>
    <w:pPr>
      <w:numPr>
        <w:numId w:val="1"/>
      </w:numPr>
    </w:pPr>
  </w:style>
  <w:style w:type="paragraph" w:customStyle="1" w:styleId="CISStrich">
    <w:name w:val="CIS_Strich"/>
    <w:qFormat/>
    <w:pPr>
      <w:numPr>
        <w:numId w:val="2"/>
      </w:numPr>
      <w:spacing w:after="120"/>
    </w:pPr>
    <w:rPr>
      <w:rFonts w:ascii="Frutiger LT Com 55 Roman" w:hAnsi="Frutiger LT Com 55 Roman"/>
      <w:noProof/>
    </w:rPr>
  </w:style>
  <w:style w:type="paragraph" w:customStyle="1" w:styleId="CISStrichEinzug">
    <w:name w:val="CIS_Strich_Einzug"/>
    <w:qFormat/>
    <w:pPr>
      <w:numPr>
        <w:numId w:val="8"/>
      </w:numPr>
      <w:spacing w:after="120"/>
      <w:ind w:left="738" w:hanging="369"/>
    </w:pPr>
    <w:rPr>
      <w:rFonts w:ascii="Frutiger LT Com 55 Roman" w:hAnsi="Frutiger LT Com 55 Roman"/>
      <w:noProof/>
    </w:rPr>
  </w:style>
  <w:style w:type="paragraph" w:customStyle="1" w:styleId="CISabc">
    <w:name w:val="CIS_abc"/>
    <w:basedOn w:val="CISPunkt"/>
    <w:qFormat/>
    <w:pPr>
      <w:numPr>
        <w:numId w:val="3"/>
      </w:numPr>
    </w:pPr>
  </w:style>
  <w:style w:type="paragraph" w:customStyle="1" w:styleId="CISabcEinzug">
    <w:name w:val="CIS_abc_Einzug"/>
    <w:basedOn w:val="CISPunktEinzug"/>
    <w:qFormat/>
    <w:pPr>
      <w:numPr>
        <w:numId w:val="4"/>
      </w:numPr>
    </w:pPr>
  </w:style>
  <w:style w:type="paragraph" w:customStyle="1" w:styleId="CISNummerierung">
    <w:name w:val="CIS_Nummerierung"/>
    <w:qFormat/>
    <w:pPr>
      <w:numPr>
        <w:numId w:val="5"/>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6"/>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uiPriority w:val="39"/>
    <w:unhideWhenUsed/>
    <w:pPr>
      <w:spacing w:after="100"/>
    </w:pPr>
    <w:rPr>
      <w:rFonts w:eastAsia="Frutiger LT Com 55 Roman"/>
    </w:rPr>
  </w:style>
  <w:style w:type="paragraph" w:styleId="Verzeichnis2">
    <w:name w:val="toc 2"/>
    <w:basedOn w:val="Standard"/>
    <w:next w:val="Standard"/>
    <w:autoRedefine/>
    <w:uiPriority w:val="39"/>
    <w:unhideWhenUsed/>
    <w:pPr>
      <w:spacing w:after="100"/>
      <w:ind w:left="200"/>
    </w:pPr>
    <w:rPr>
      <w:rFonts w:eastAsia="Frutiger LT Com 55 Roman"/>
    </w:rPr>
  </w:style>
  <w:style w:type="paragraph" w:styleId="Verzeichnis3">
    <w:name w:val="toc 3"/>
    <w:basedOn w:val="Standard"/>
    <w:next w:val="Standard"/>
    <w:autoRedefine/>
    <w:unhideWhenUsed/>
    <w:pPr>
      <w:spacing w:after="100"/>
      <w:ind w:left="400"/>
    </w:pPr>
    <w:rPr>
      <w:rFonts w:eastAsia="Frutiger LT Com 55 Roman"/>
    </w:rPr>
  </w:style>
  <w:style w:type="character" w:styleId="Hyperlink">
    <w:name w:val="Hyperlink"/>
    <w:unhideWhenUsed/>
    <w:rPr>
      <w:color w:val="0000FF"/>
      <w:u w:val="single"/>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tyle>
  <w:style w:type="paragraph" w:customStyle="1" w:styleId="AbsenderAmt">
    <w:name w:val="AbsenderAmt"/>
    <w:basedOn w:val="Standard"/>
    <w:rsid w:val="00AB4F5C"/>
    <w:pPr>
      <w:widowControl/>
      <w:spacing w:line="220" w:lineRule="exact"/>
      <w:ind w:left="454" w:hanging="454"/>
    </w:pPr>
    <w:rPr>
      <w:rFonts w:ascii="Frutiger 55 Roman" w:eastAsia="Times New Roman" w:hAnsi="Frutiger 55 Roman"/>
      <w:b/>
      <w:i/>
      <w:sz w:val="18"/>
      <w:szCs w:val="20"/>
    </w:rPr>
  </w:style>
  <w:style w:type="table" w:styleId="Tabellenraster">
    <w:name w:val="Table Grid"/>
    <w:basedOn w:val="NormaleTabelle"/>
    <w:uiPriority w:val="59"/>
    <w:rsid w:val="000135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135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135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D50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2503B7"/>
    <w:rPr>
      <w:rFonts w:ascii="Frutiger LT Com 55 Roman" w:eastAsia="Times New Roman" w:hAnsi="Frutiger LT Com 55 Roman"/>
      <w:sz w:val="14"/>
    </w:rPr>
  </w:style>
  <w:style w:type="paragraph" w:styleId="Funotentext">
    <w:name w:val="footnote text"/>
    <w:basedOn w:val="Standard"/>
    <w:link w:val="FunotentextZchn"/>
    <w:semiHidden/>
    <w:rsid w:val="002503B7"/>
    <w:pPr>
      <w:widowControl/>
      <w:tabs>
        <w:tab w:val="left" w:pos="340"/>
      </w:tabs>
      <w:spacing w:before="240" w:line="300" w:lineRule="atLeast"/>
      <w:ind w:left="340" w:hanging="340"/>
    </w:pPr>
    <w:rPr>
      <w:rFonts w:eastAsia="Times New Roman"/>
      <w:sz w:val="14"/>
      <w:szCs w:val="20"/>
    </w:rPr>
  </w:style>
  <w:style w:type="paragraph" w:customStyle="1" w:styleId="AufzhlungAlphabet">
    <w:name w:val="Aufzählung Alphabet"/>
    <w:basedOn w:val="Standard"/>
    <w:rsid w:val="002503B7"/>
    <w:pPr>
      <w:widowControl/>
      <w:numPr>
        <w:numId w:val="14"/>
      </w:numPr>
      <w:tabs>
        <w:tab w:val="clear" w:pos="360"/>
      </w:tabs>
      <w:spacing w:line="259" w:lineRule="auto"/>
    </w:pPr>
    <w:rPr>
      <w:rFonts w:eastAsia="Times New Roman"/>
      <w:sz w:val="22"/>
      <w:szCs w:val="20"/>
    </w:rPr>
  </w:style>
  <w:style w:type="paragraph" w:customStyle="1" w:styleId="AufzhlungNummer">
    <w:name w:val="Aufzählung Nummer"/>
    <w:basedOn w:val="Standard"/>
    <w:rsid w:val="002503B7"/>
    <w:pPr>
      <w:widowControl/>
      <w:numPr>
        <w:numId w:val="15"/>
      </w:numPr>
      <w:tabs>
        <w:tab w:val="clear" w:pos="360"/>
      </w:tabs>
      <w:spacing w:line="259" w:lineRule="auto"/>
    </w:pPr>
    <w:rPr>
      <w:rFonts w:eastAsia="Times New Roman"/>
      <w:sz w:val="22"/>
      <w:szCs w:val="20"/>
    </w:rPr>
  </w:style>
  <w:style w:type="paragraph" w:customStyle="1" w:styleId="AufzhlungZeichen">
    <w:name w:val="Aufzählung Zeichen"/>
    <w:basedOn w:val="Standard"/>
    <w:rsid w:val="002503B7"/>
    <w:pPr>
      <w:widowControl/>
      <w:numPr>
        <w:numId w:val="13"/>
      </w:numPr>
      <w:tabs>
        <w:tab w:val="clear" w:pos="360"/>
      </w:tabs>
      <w:spacing w:line="259" w:lineRule="auto"/>
    </w:pPr>
    <w:rPr>
      <w:rFonts w:eastAsia="Times New Roman"/>
      <w:sz w:val="22"/>
      <w:szCs w:val="20"/>
    </w:rPr>
  </w:style>
  <w:style w:type="paragraph" w:customStyle="1" w:styleId="AbsenderAbteilung">
    <w:name w:val="AbsenderAbteilung"/>
    <w:basedOn w:val="Standard"/>
    <w:rsid w:val="002503B7"/>
    <w:pPr>
      <w:widowControl/>
      <w:spacing w:line="220" w:lineRule="exact"/>
      <w:ind w:left="454"/>
    </w:pPr>
    <w:rPr>
      <w:rFonts w:eastAsia="Times New Roman"/>
      <w:i/>
      <w:sz w:val="18"/>
      <w:szCs w:val="20"/>
    </w:rPr>
  </w:style>
  <w:style w:type="paragraph" w:customStyle="1" w:styleId="Tabellentext">
    <w:name w:val="Tabellentext"/>
    <w:basedOn w:val="Standard"/>
    <w:rsid w:val="002503B7"/>
    <w:pPr>
      <w:widowControl/>
    </w:pPr>
    <w:rPr>
      <w:rFonts w:eastAsia="Times New Roman"/>
      <w:sz w:val="22"/>
      <w:szCs w:val="20"/>
    </w:rPr>
  </w:style>
  <w:style w:type="paragraph" w:customStyle="1" w:styleId="StandardmitAbstandvor">
    <w:name w:val="Standard mit Abstand vor"/>
    <w:basedOn w:val="Standard"/>
    <w:rsid w:val="002503B7"/>
    <w:pPr>
      <w:widowControl/>
      <w:spacing w:before="120" w:line="259" w:lineRule="auto"/>
    </w:pPr>
    <w:rPr>
      <w:rFonts w:eastAsia="Times New Roman"/>
      <w:sz w:val="22"/>
      <w:szCs w:val="20"/>
    </w:rPr>
  </w:style>
  <w:style w:type="paragraph" w:styleId="Aufzhlungszeichen">
    <w:name w:val="List Bullet"/>
    <w:basedOn w:val="Standard"/>
    <w:rsid w:val="002503B7"/>
    <w:pPr>
      <w:widowControl/>
      <w:tabs>
        <w:tab w:val="left" w:pos="284"/>
        <w:tab w:val="num" w:pos="360"/>
      </w:tabs>
      <w:spacing w:line="300" w:lineRule="atLeast"/>
      <w:ind w:left="284" w:hanging="284"/>
    </w:pPr>
    <w:rPr>
      <w:rFonts w:eastAsia="Times New Roman"/>
      <w:kern w:val="20"/>
      <w:sz w:val="22"/>
      <w:szCs w:val="20"/>
      <w:lang w:eastAsia="de-DE"/>
    </w:rPr>
  </w:style>
  <w:style w:type="paragraph" w:customStyle="1" w:styleId="Aufzhlungszeichen1">
    <w:name w:val="Aufzählungszeichen 1"/>
    <w:basedOn w:val="Standard"/>
    <w:rsid w:val="002503B7"/>
    <w:pPr>
      <w:widowControl/>
      <w:numPr>
        <w:numId w:val="11"/>
      </w:numPr>
      <w:tabs>
        <w:tab w:val="clear" w:pos="360"/>
        <w:tab w:val="left" w:pos="567"/>
      </w:tabs>
      <w:spacing w:before="240" w:line="300" w:lineRule="atLeast"/>
      <w:ind w:left="568"/>
    </w:pPr>
    <w:rPr>
      <w:rFonts w:eastAsia="Times New Roman"/>
      <w:kern w:val="20"/>
      <w:sz w:val="22"/>
      <w:szCs w:val="20"/>
      <w:lang w:eastAsia="de-DE"/>
    </w:rPr>
  </w:style>
  <w:style w:type="paragraph" w:customStyle="1" w:styleId="Ansprechperson">
    <w:name w:val="Ansprechperson"/>
    <w:basedOn w:val="Standard"/>
    <w:rsid w:val="002503B7"/>
    <w:pPr>
      <w:widowControl/>
      <w:shd w:val="solid" w:color="FFFFFF" w:fill="FFFFFF"/>
      <w:spacing w:before="20" w:after="20" w:line="240" w:lineRule="exact"/>
    </w:pPr>
    <w:rPr>
      <w:rFonts w:ascii="Arial Narrow" w:eastAsia="Times New Roman" w:hAnsi="Arial Narrow"/>
      <w:kern w:val="19"/>
      <w:sz w:val="22"/>
      <w:szCs w:val="20"/>
      <w:lang w:eastAsia="de-DE"/>
    </w:rPr>
  </w:style>
  <w:style w:type="paragraph" w:customStyle="1" w:styleId="Textkrper-Einzug1">
    <w:name w:val="Textkörper-Einzug 1"/>
    <w:basedOn w:val="Textkrper"/>
    <w:rsid w:val="002503B7"/>
    <w:pPr>
      <w:widowControl/>
      <w:spacing w:before="240" w:after="0" w:line="300" w:lineRule="atLeast"/>
      <w:ind w:left="567"/>
    </w:pPr>
    <w:rPr>
      <w:rFonts w:eastAsia="Times New Roman"/>
      <w:kern w:val="20"/>
      <w:sz w:val="22"/>
      <w:szCs w:val="20"/>
      <w:lang w:eastAsia="de-DE"/>
    </w:rPr>
  </w:style>
  <w:style w:type="paragraph" w:customStyle="1" w:styleId="TabAufzhlungszeichen">
    <w:name w:val="Tab_Aufzählungszeichen"/>
    <w:basedOn w:val="Standard"/>
    <w:rsid w:val="002503B7"/>
    <w:pPr>
      <w:widowControl/>
      <w:numPr>
        <w:numId w:val="12"/>
      </w:numPr>
      <w:tabs>
        <w:tab w:val="clear" w:pos="360"/>
        <w:tab w:val="num" w:pos="284"/>
      </w:tabs>
      <w:spacing w:line="300" w:lineRule="atLeast"/>
    </w:pPr>
    <w:rPr>
      <w:rFonts w:eastAsia="Times New Roman"/>
      <w:kern w:val="20"/>
      <w:sz w:val="18"/>
      <w:szCs w:val="20"/>
      <w:lang w:eastAsia="de-DE"/>
    </w:rPr>
  </w:style>
  <w:style w:type="paragraph" w:customStyle="1" w:styleId="Pfad">
    <w:name w:val="Pfad"/>
    <w:basedOn w:val="Standard"/>
    <w:rsid w:val="002503B7"/>
    <w:pPr>
      <w:widowControl/>
    </w:pPr>
    <w:rPr>
      <w:rFonts w:eastAsia="Times New Roman"/>
      <w:noProof/>
      <w:kern w:val="20"/>
      <w:sz w:val="10"/>
      <w:szCs w:val="20"/>
      <w:lang w:eastAsia="de-DE"/>
    </w:rPr>
  </w:style>
  <w:style w:type="paragraph" w:customStyle="1" w:styleId="GraueTitel">
    <w:name w:val="Graue Titel"/>
    <w:basedOn w:val="Standard"/>
    <w:rsid w:val="002503B7"/>
    <w:pPr>
      <w:framePr w:w="7371" w:h="3005" w:hRule="exact" w:wrap="notBeside" w:vAnchor="page" w:hAnchor="text" w:x="1" w:y="7485" w:anchorLock="1"/>
      <w:widowControl/>
      <w:numPr>
        <w:numId w:val="16"/>
      </w:numPr>
      <w:shd w:val="solid" w:color="FFFFFF" w:fill="FFFFFF"/>
      <w:tabs>
        <w:tab w:val="clear" w:pos="360"/>
      </w:tabs>
      <w:spacing w:after="60" w:line="200" w:lineRule="exact"/>
      <w:ind w:left="0" w:firstLine="0"/>
    </w:pPr>
    <w:rPr>
      <w:rFonts w:ascii="Arial Narrow" w:eastAsia="Times New Roman" w:hAnsi="Arial Narrow"/>
      <w:color w:val="808080"/>
      <w:kern w:val="16"/>
      <w:sz w:val="16"/>
      <w:szCs w:val="20"/>
      <w:lang w:eastAsia="de-DE"/>
    </w:rPr>
  </w:style>
  <w:style w:type="paragraph" w:customStyle="1" w:styleId="AdresseAuftraggeber">
    <w:name w:val="Adresse Auftraggeber"/>
    <w:basedOn w:val="Standard"/>
    <w:rsid w:val="002503B7"/>
    <w:pPr>
      <w:framePr w:w="4536" w:h="1701" w:hRule="exact" w:wrap="notBeside" w:vAnchor="page" w:hAnchor="page" w:x="3318" w:y="2609" w:anchorLock="1"/>
      <w:widowControl/>
      <w:numPr>
        <w:numId w:val="17"/>
      </w:numPr>
      <w:shd w:val="solid" w:color="FFFFFF" w:fill="FFFFFF"/>
      <w:tabs>
        <w:tab w:val="clear" w:pos="360"/>
      </w:tabs>
      <w:spacing w:line="240" w:lineRule="exact"/>
      <w:ind w:left="0" w:firstLine="0"/>
    </w:pPr>
    <w:rPr>
      <w:rFonts w:ascii="Arial Narrow" w:eastAsia="Times New Roman" w:hAnsi="Arial Narrow"/>
      <w:b/>
      <w:kern w:val="19"/>
      <w:sz w:val="22"/>
      <w:szCs w:val="20"/>
      <w:lang w:eastAsia="de-DE"/>
    </w:rPr>
  </w:style>
  <w:style w:type="paragraph" w:customStyle="1" w:styleId="TextAuftragsbezeichnung">
    <w:name w:val="Text Auftragsbezeichnung"/>
    <w:basedOn w:val="Standard"/>
    <w:rsid w:val="002503B7"/>
    <w:pPr>
      <w:framePr w:w="7371" w:h="1701" w:hRule="exact" w:wrap="notBeside" w:vAnchor="page" w:hAnchor="page" w:x="3318" w:y="5274" w:anchorLock="1"/>
      <w:widowControl/>
      <w:shd w:val="solid" w:color="FFFFFF" w:fill="FFFFFF"/>
      <w:spacing w:line="320" w:lineRule="exact"/>
    </w:pPr>
    <w:rPr>
      <w:rFonts w:eastAsia="Times New Roman"/>
      <w:kern w:val="24"/>
      <w:sz w:val="24"/>
      <w:szCs w:val="20"/>
      <w:lang w:eastAsia="de-DE"/>
    </w:rPr>
  </w:style>
  <w:style w:type="paragraph" w:customStyle="1" w:styleId="TextBerichttitel">
    <w:name w:val="Text Berichttitel"/>
    <w:basedOn w:val="Standard"/>
    <w:rsid w:val="002503B7"/>
    <w:pPr>
      <w:framePr w:w="7371" w:h="3005" w:hRule="exact" w:wrap="notBeside" w:vAnchor="page" w:hAnchor="page" w:x="3318" w:y="7485" w:anchorLock="1"/>
      <w:widowControl/>
      <w:shd w:val="solid" w:color="FFFFFF" w:fill="FFFFFF"/>
      <w:spacing w:line="540" w:lineRule="exact"/>
    </w:pPr>
    <w:rPr>
      <w:rFonts w:eastAsia="Times New Roman"/>
      <w:kern w:val="48"/>
      <w:sz w:val="50"/>
      <w:szCs w:val="20"/>
      <w:lang w:eastAsia="de-DE"/>
    </w:rPr>
  </w:style>
  <w:style w:type="paragraph" w:customStyle="1" w:styleId="TextVerfasser">
    <w:name w:val="Text Verfasser"/>
    <w:basedOn w:val="Standard"/>
    <w:rsid w:val="002503B7"/>
    <w:pPr>
      <w:framePr w:w="2552" w:h="2835" w:hRule="exact" w:wrap="notBeside" w:vAnchor="page" w:hAnchor="page" w:x="3318" w:y="11738" w:anchorLock="1"/>
      <w:widowControl/>
      <w:shd w:val="solid" w:color="FFFFFF" w:fill="FFFFFF"/>
      <w:spacing w:line="240" w:lineRule="exact"/>
    </w:pPr>
    <w:rPr>
      <w:rFonts w:ascii="Arial Narrow" w:eastAsia="Times New Roman" w:hAnsi="Arial Narrow"/>
      <w:b/>
      <w:kern w:val="19"/>
      <w:sz w:val="22"/>
      <w:szCs w:val="20"/>
      <w:lang w:eastAsia="de-DE"/>
    </w:rPr>
  </w:style>
  <w:style w:type="paragraph" w:customStyle="1" w:styleId="AdresseGruner">
    <w:name w:val="Adresse Gruner"/>
    <w:basedOn w:val="Standard"/>
    <w:rsid w:val="002503B7"/>
    <w:pPr>
      <w:framePr w:w="4253" w:h="1985" w:hRule="exact" w:hSpace="142" w:wrap="notBeside" w:vAnchor="page" w:hAnchor="page" w:x="6522" w:y="11738" w:anchorLock="1"/>
      <w:widowControl/>
      <w:shd w:val="solid" w:color="FFFFFF" w:fill="FFFFFF"/>
      <w:spacing w:line="240" w:lineRule="exact"/>
    </w:pPr>
    <w:rPr>
      <w:rFonts w:ascii="Arial Narrow" w:eastAsia="Times New Roman" w:hAnsi="Arial Narrow"/>
      <w:color w:val="808080"/>
      <w:kern w:val="19"/>
      <w:sz w:val="22"/>
      <w:szCs w:val="20"/>
      <w:lang w:eastAsia="de-DE"/>
    </w:rPr>
  </w:style>
  <w:style w:type="paragraph" w:styleId="Untertitel">
    <w:name w:val="Subtitle"/>
    <w:basedOn w:val="Textkrper"/>
    <w:next w:val="Textkrper"/>
    <w:link w:val="UntertitelZchn"/>
    <w:qFormat/>
    <w:rsid w:val="002503B7"/>
    <w:pPr>
      <w:keepNext/>
      <w:widowControl/>
      <w:spacing w:before="360" w:after="0" w:line="300" w:lineRule="atLeast"/>
    </w:pPr>
    <w:rPr>
      <w:rFonts w:eastAsia="Times New Roman"/>
      <w:b/>
      <w:kern w:val="20"/>
      <w:sz w:val="22"/>
      <w:szCs w:val="20"/>
      <w:lang w:eastAsia="de-DE"/>
    </w:rPr>
  </w:style>
  <w:style w:type="character" w:customStyle="1" w:styleId="UntertitelZchn">
    <w:name w:val="Untertitel Zchn"/>
    <w:basedOn w:val="Absatz-Standardschriftart"/>
    <w:link w:val="Untertitel"/>
    <w:rsid w:val="002503B7"/>
    <w:rPr>
      <w:rFonts w:ascii="Arial" w:eastAsia="Times New Roman" w:hAnsi="Arial"/>
      <w:b/>
      <w:kern w:val="20"/>
      <w:sz w:val="22"/>
      <w:lang w:eastAsia="de-DE"/>
    </w:rPr>
  </w:style>
  <w:style w:type="paragraph" w:customStyle="1" w:styleId="AnhangAufzhlung">
    <w:name w:val="Anhang Aufzählung"/>
    <w:basedOn w:val="Standard"/>
    <w:rsid w:val="002503B7"/>
    <w:pPr>
      <w:widowControl/>
      <w:numPr>
        <w:numId w:val="10"/>
      </w:numPr>
      <w:tabs>
        <w:tab w:val="clear" w:pos="360"/>
        <w:tab w:val="left" w:pos="284"/>
      </w:tabs>
      <w:spacing w:line="300" w:lineRule="atLeast"/>
    </w:pPr>
    <w:rPr>
      <w:rFonts w:eastAsia="Times New Roman"/>
      <w:kern w:val="20"/>
      <w:sz w:val="22"/>
      <w:szCs w:val="20"/>
      <w:lang w:eastAsia="de-DE"/>
    </w:rPr>
  </w:style>
  <w:style w:type="paragraph" w:customStyle="1" w:styleId="BeilageAufzhlung">
    <w:name w:val="Beilage Aufzählung"/>
    <w:basedOn w:val="Standard"/>
    <w:rsid w:val="002503B7"/>
    <w:pPr>
      <w:widowControl/>
      <w:tabs>
        <w:tab w:val="left" w:pos="284"/>
      </w:tabs>
      <w:spacing w:line="300" w:lineRule="atLeast"/>
      <w:ind w:left="284" w:hanging="284"/>
    </w:pPr>
    <w:rPr>
      <w:rFonts w:eastAsia="Times New Roman"/>
      <w:kern w:val="20"/>
      <w:sz w:val="22"/>
      <w:szCs w:val="20"/>
      <w:lang w:eastAsia="de-DE"/>
    </w:rPr>
  </w:style>
  <w:style w:type="paragraph" w:customStyle="1" w:styleId="Firma">
    <w:name w:val="Firma"/>
    <w:basedOn w:val="Standard"/>
    <w:next w:val="Unterschrift"/>
    <w:rsid w:val="002503B7"/>
    <w:pPr>
      <w:keepNext/>
      <w:widowControl/>
      <w:spacing w:before="600" w:line="300" w:lineRule="atLeast"/>
    </w:pPr>
    <w:rPr>
      <w:rFonts w:eastAsia="Times New Roman"/>
      <w:b/>
      <w:kern w:val="20"/>
      <w:sz w:val="22"/>
      <w:szCs w:val="20"/>
      <w:lang w:eastAsia="de-DE"/>
    </w:rPr>
  </w:style>
  <w:style w:type="paragraph" w:styleId="Unterschrift">
    <w:name w:val="Signature"/>
    <w:aliases w:val="Unterschriftsblock"/>
    <w:basedOn w:val="Standard"/>
    <w:link w:val="UnterschriftZchn"/>
    <w:rsid w:val="002503B7"/>
    <w:pPr>
      <w:widowControl/>
      <w:numPr>
        <w:numId w:val="18"/>
      </w:numPr>
      <w:tabs>
        <w:tab w:val="clear" w:pos="567"/>
        <w:tab w:val="left" w:pos="3119"/>
      </w:tabs>
      <w:spacing w:before="960" w:line="300" w:lineRule="atLeast"/>
      <w:ind w:left="0" w:firstLine="0"/>
    </w:pPr>
    <w:rPr>
      <w:rFonts w:eastAsia="Times New Roman"/>
      <w:kern w:val="20"/>
      <w:sz w:val="22"/>
      <w:szCs w:val="20"/>
      <w:lang w:eastAsia="de-DE"/>
    </w:rPr>
  </w:style>
  <w:style w:type="character" w:customStyle="1" w:styleId="UnterschriftZchn">
    <w:name w:val="Unterschrift Zchn"/>
    <w:aliases w:val="Unterschriftsblock Zchn"/>
    <w:basedOn w:val="Absatz-Standardschriftart"/>
    <w:link w:val="Unterschrift"/>
    <w:rsid w:val="002503B7"/>
    <w:rPr>
      <w:rFonts w:ascii="Arial" w:eastAsia="Times New Roman" w:hAnsi="Arial"/>
      <w:kern w:val="20"/>
      <w:sz w:val="22"/>
      <w:lang w:eastAsia="de-DE"/>
    </w:rPr>
  </w:style>
  <w:style w:type="paragraph" w:customStyle="1" w:styleId="R-Nr">
    <w:name w:val="R-Nr."/>
    <w:basedOn w:val="Standard"/>
    <w:rsid w:val="002503B7"/>
    <w:pPr>
      <w:framePr w:w="2552" w:h="567" w:hRule="exact" w:wrap="notBeside" w:vAnchor="page" w:hAnchor="page" w:x="3318" w:y="15594" w:anchorLock="1"/>
      <w:widowControl/>
      <w:spacing w:line="240" w:lineRule="exact"/>
    </w:pPr>
    <w:rPr>
      <w:rFonts w:ascii="Arial Narrow" w:eastAsia="Times New Roman" w:hAnsi="Arial Narrow"/>
      <w:kern w:val="20"/>
      <w:sz w:val="22"/>
      <w:szCs w:val="20"/>
      <w:lang w:eastAsia="de-DE"/>
    </w:rPr>
  </w:style>
  <w:style w:type="paragraph" w:styleId="Fu-Endnotenberschrift">
    <w:name w:val="Note Heading"/>
    <w:basedOn w:val="Standard"/>
    <w:next w:val="Funotentext"/>
    <w:link w:val="Fu-EndnotenberschriftZchn"/>
    <w:rsid w:val="002503B7"/>
    <w:pPr>
      <w:keepNext/>
      <w:widowControl/>
      <w:spacing w:line="240" w:lineRule="exact"/>
    </w:pPr>
    <w:rPr>
      <w:rFonts w:eastAsia="Times New Roman"/>
      <w:b/>
      <w:kern w:val="18"/>
      <w:sz w:val="18"/>
      <w:szCs w:val="20"/>
      <w:lang w:eastAsia="de-DE"/>
    </w:rPr>
  </w:style>
  <w:style w:type="character" w:customStyle="1" w:styleId="Fu-EndnotenberschriftZchn">
    <w:name w:val="Fuß/-Endnotenüberschrift Zchn"/>
    <w:basedOn w:val="Absatz-Standardschriftart"/>
    <w:link w:val="Fu-Endnotenberschrift"/>
    <w:rsid w:val="002503B7"/>
    <w:rPr>
      <w:rFonts w:ascii="Arial" w:eastAsia="Times New Roman" w:hAnsi="Arial"/>
      <w:b/>
      <w:kern w:val="18"/>
      <w:sz w:val="18"/>
      <w:lang w:eastAsia="de-DE"/>
    </w:rPr>
  </w:style>
  <w:style w:type="paragraph" w:customStyle="1" w:styleId="TabTextkrper">
    <w:name w:val="Tab_Textkörper"/>
    <w:basedOn w:val="Standard"/>
    <w:rsid w:val="002503B7"/>
    <w:pPr>
      <w:widowControl/>
      <w:spacing w:line="280" w:lineRule="atLeast"/>
    </w:pPr>
    <w:rPr>
      <w:rFonts w:eastAsia="Times New Roman"/>
      <w:kern w:val="20"/>
      <w:sz w:val="18"/>
      <w:szCs w:val="20"/>
      <w:lang w:eastAsia="de-DE"/>
    </w:rPr>
  </w:style>
  <w:style w:type="paragraph" w:customStyle="1" w:styleId="TabTitel">
    <w:name w:val="Tab_Titel"/>
    <w:basedOn w:val="Standard"/>
    <w:rsid w:val="002503B7"/>
    <w:pPr>
      <w:widowControl/>
      <w:spacing w:line="300" w:lineRule="atLeast"/>
    </w:pPr>
    <w:rPr>
      <w:rFonts w:eastAsia="Times New Roman"/>
      <w:b/>
      <w:kern w:val="20"/>
      <w:sz w:val="18"/>
      <w:szCs w:val="20"/>
      <w:lang w:eastAsia="de-DE"/>
    </w:rPr>
  </w:style>
  <w:style w:type="paragraph" w:customStyle="1" w:styleId="TabTextkrpereng">
    <w:name w:val="Tab_Textkörper_eng"/>
    <w:basedOn w:val="TabTextkrper"/>
    <w:rsid w:val="002503B7"/>
    <w:pPr>
      <w:spacing w:line="240" w:lineRule="atLeast"/>
    </w:pPr>
    <w:rPr>
      <w:rFonts w:ascii="Arial Narrow" w:hAnsi="Arial Narrow"/>
      <w:sz w:val="20"/>
      <w:szCs w:val="18"/>
      <w:lang w:val="it-CH"/>
    </w:rPr>
  </w:style>
  <w:style w:type="paragraph" w:customStyle="1" w:styleId="Formelnnummeriert">
    <w:name w:val="Formeln nummeriert"/>
    <w:rsid w:val="002503B7"/>
    <w:pPr>
      <w:tabs>
        <w:tab w:val="right" w:pos="8505"/>
      </w:tabs>
      <w:spacing w:after="120"/>
    </w:pPr>
    <w:rPr>
      <w:rFonts w:ascii="Arial Narrow" w:eastAsia="Times New Roman" w:hAnsi="Arial Narrow"/>
      <w:bCs/>
      <w:sz w:val="22"/>
      <w:lang w:eastAsia="de-DE"/>
    </w:rPr>
  </w:style>
  <w:style w:type="paragraph" w:customStyle="1" w:styleId="Formel">
    <w:name w:val="Formel"/>
    <w:basedOn w:val="Textkrper"/>
    <w:rsid w:val="002503B7"/>
    <w:pPr>
      <w:widowControl/>
      <w:tabs>
        <w:tab w:val="right" w:pos="9072"/>
      </w:tabs>
      <w:spacing w:before="240" w:after="0" w:line="300" w:lineRule="atLeast"/>
      <w:ind w:right="-2"/>
    </w:pPr>
    <w:rPr>
      <w:rFonts w:eastAsia="Times New Roman"/>
      <w:kern w:val="20"/>
      <w:sz w:val="22"/>
      <w:szCs w:val="20"/>
      <w:lang w:eastAsia="de-DE"/>
    </w:rPr>
  </w:style>
  <w:style w:type="paragraph" w:customStyle="1" w:styleId="FormatvorlageTextkrperVor6pt">
    <w:name w:val="Formatvorlage Textkörper + Vor:  6 pt"/>
    <w:basedOn w:val="Textkrper"/>
    <w:rsid w:val="002503B7"/>
    <w:pPr>
      <w:widowControl/>
      <w:spacing w:before="80" w:after="0" w:line="300" w:lineRule="atLeast"/>
    </w:pPr>
    <w:rPr>
      <w:rFonts w:eastAsia="Times New Roman"/>
      <w:kern w:val="20"/>
      <w:sz w:val="22"/>
      <w:szCs w:val="20"/>
      <w:lang w:eastAsia="de-DE"/>
    </w:rPr>
  </w:style>
  <w:style w:type="paragraph" w:customStyle="1" w:styleId="Literatur2">
    <w:name w:val="Literatur 2"/>
    <w:basedOn w:val="Standard"/>
    <w:rsid w:val="002503B7"/>
    <w:pPr>
      <w:widowControl/>
      <w:tabs>
        <w:tab w:val="num" w:pos="360"/>
      </w:tabs>
      <w:spacing w:line="300" w:lineRule="atLeast"/>
      <w:ind w:left="340" w:hanging="340"/>
    </w:pPr>
    <w:rPr>
      <w:rFonts w:eastAsia="Times New Roman"/>
      <w:kern w:val="20"/>
      <w:sz w:val="22"/>
      <w:szCs w:val="20"/>
      <w:lang w:eastAsia="de-DE"/>
    </w:rPr>
  </w:style>
  <w:style w:type="paragraph" w:customStyle="1" w:styleId="berschrift1-unnumm">
    <w:name w:val="Überschrift1-unnumm"/>
    <w:basedOn w:val="berschrift1"/>
    <w:rsid w:val="002503B7"/>
    <w:pPr>
      <w:keepLines w:val="0"/>
      <w:widowControl/>
      <w:numPr>
        <w:numId w:val="0"/>
      </w:numPr>
      <w:tabs>
        <w:tab w:val="clear" w:pos="851"/>
      </w:tabs>
      <w:spacing w:before="0" w:after="240" w:line="300" w:lineRule="atLeast"/>
    </w:pPr>
    <w:rPr>
      <w:bCs w:val="0"/>
      <w:kern w:val="24"/>
      <w:sz w:val="24"/>
      <w:szCs w:val="20"/>
      <w:lang w:eastAsia="de-DE"/>
    </w:rPr>
  </w:style>
  <w:style w:type="paragraph" w:customStyle="1" w:styleId="Bauvorhaben">
    <w:name w:val="Bauvorhaben"/>
    <w:rsid w:val="002503B7"/>
    <w:pPr>
      <w:framePr w:w="8505" w:h="680" w:hRule="exact" w:wrap="notBeside" w:vAnchor="page" w:hAnchor="page" w:x="1702" w:y="4254" w:anchorLock="1"/>
      <w:spacing w:after="120"/>
      <w:jc w:val="center"/>
    </w:pPr>
    <w:rPr>
      <w:rFonts w:ascii="Arial Narrow" w:eastAsia="Times New Roman" w:hAnsi="Arial Narrow"/>
      <w:b/>
      <w:sz w:val="28"/>
      <w:szCs w:val="28"/>
      <w:lang w:eastAsia="de-DE"/>
    </w:rPr>
  </w:style>
  <w:style w:type="paragraph" w:customStyle="1" w:styleId="Projektphase">
    <w:name w:val="Projektphase"/>
    <w:basedOn w:val="Bauvorhaben"/>
    <w:rsid w:val="002503B7"/>
    <w:pPr>
      <w:framePr w:h="454" w:hRule="exact" w:wrap="notBeside" w:y="5388"/>
    </w:pPr>
  </w:style>
  <w:style w:type="paragraph" w:customStyle="1" w:styleId="Dokumenttitel">
    <w:name w:val="Dokumenttitel"/>
    <w:rsid w:val="002503B7"/>
    <w:pPr>
      <w:framePr w:w="8505" w:h="340" w:hRule="exact" w:wrap="around" w:vAnchor="page" w:hAnchor="page" w:x="1702" w:y="6805"/>
      <w:spacing w:after="120"/>
      <w:jc w:val="center"/>
    </w:pPr>
    <w:rPr>
      <w:rFonts w:ascii="Arial Narrow" w:eastAsia="Times New Roman" w:hAnsi="Arial Narrow"/>
      <w:b/>
      <w:sz w:val="28"/>
      <w:szCs w:val="28"/>
      <w:lang w:eastAsia="de-DE"/>
    </w:rPr>
  </w:style>
  <w:style w:type="paragraph" w:customStyle="1" w:styleId="Vertragspartner">
    <w:name w:val="Vertragspartner"/>
    <w:basedOn w:val="Dokumenttitel"/>
    <w:rsid w:val="002503B7"/>
    <w:pPr>
      <w:framePr w:h="1393" w:hRule="exact" w:wrap="around" w:y="7205"/>
      <w:jc w:val="left"/>
    </w:pPr>
    <w:rPr>
      <w:b w:val="0"/>
      <w:sz w:val="22"/>
    </w:rPr>
  </w:style>
  <w:style w:type="paragraph" w:styleId="Listennummer2">
    <w:name w:val="List Number 2"/>
    <w:basedOn w:val="Standard"/>
    <w:semiHidden/>
    <w:rsid w:val="002503B7"/>
    <w:pPr>
      <w:widowControl/>
      <w:tabs>
        <w:tab w:val="num" w:pos="643"/>
        <w:tab w:val="left" w:pos="4820"/>
      </w:tabs>
      <w:spacing w:after="120"/>
      <w:ind w:left="643" w:hanging="360"/>
      <w:jc w:val="both"/>
    </w:pPr>
    <w:rPr>
      <w:rFonts w:ascii="Arial Narrow" w:eastAsia="Times New Roman" w:hAnsi="Arial Narrow"/>
      <w:sz w:val="22"/>
      <w:szCs w:val="22"/>
      <w:lang w:eastAsia="de-DE"/>
    </w:rPr>
  </w:style>
  <w:style w:type="paragraph" w:customStyle="1" w:styleId="Literatur">
    <w:name w:val="Literatur"/>
    <w:basedOn w:val="Standard"/>
    <w:rsid w:val="002503B7"/>
    <w:pPr>
      <w:widowControl/>
      <w:tabs>
        <w:tab w:val="num" w:pos="360"/>
        <w:tab w:val="left" w:pos="567"/>
      </w:tabs>
      <w:spacing w:after="60"/>
      <w:ind w:left="1701" w:hanging="340"/>
    </w:pPr>
    <w:rPr>
      <w:rFonts w:ascii="Arial Narrow" w:eastAsia="Times New Roman" w:hAnsi="Arial Narrow"/>
      <w:sz w:val="22"/>
      <w:szCs w:val="22"/>
      <w:lang w:eastAsia="de-DE"/>
    </w:rPr>
  </w:style>
  <w:style w:type="paragraph" w:customStyle="1" w:styleId="Default">
    <w:name w:val="Default"/>
    <w:rsid w:val="002503B7"/>
    <w:pPr>
      <w:widowControl w:val="0"/>
      <w:autoSpaceDE w:val="0"/>
      <w:autoSpaceDN w:val="0"/>
      <w:adjustRightInd w:val="0"/>
      <w:spacing w:after="120"/>
    </w:pPr>
    <w:rPr>
      <w:rFonts w:ascii="Century Gothic" w:eastAsia="Times New Roman" w:hAnsi="Century Gothic" w:cs="Century Gothic"/>
      <w:color w:val="000000"/>
      <w:sz w:val="24"/>
      <w:szCs w:val="24"/>
      <w:lang w:val="de-DE" w:eastAsia="de-DE"/>
    </w:rPr>
  </w:style>
  <w:style w:type="paragraph" w:customStyle="1" w:styleId="Standartnachberschrift">
    <w:name w:val="Standart nach Überschrift"/>
    <w:basedOn w:val="Standard"/>
    <w:next w:val="Standard"/>
    <w:rsid w:val="002503B7"/>
    <w:pPr>
      <w:widowControl/>
      <w:tabs>
        <w:tab w:val="left" w:pos="4820"/>
      </w:tabs>
      <w:spacing w:after="120"/>
      <w:jc w:val="both"/>
    </w:pPr>
    <w:rPr>
      <w:rFonts w:ascii="Arial Narrow" w:eastAsia="Times New Roman" w:hAnsi="Arial Narrow"/>
      <w:sz w:val="22"/>
      <w:szCs w:val="22"/>
      <w:lang w:eastAsia="de-DE"/>
    </w:rPr>
  </w:style>
  <w:style w:type="paragraph" w:customStyle="1" w:styleId="a">
    <w:uiPriority w:val="99"/>
    <w:unhideWhenUsed/>
    <w:rsid w:val="002503B7"/>
    <w:pPr>
      <w:widowControl w:val="0"/>
    </w:pPr>
    <w:rPr>
      <w:rFonts w:ascii="Frutiger LT Com 55 Roman" w:hAnsi="Frutiger LT Com 55 Roman"/>
      <w:szCs w:val="24"/>
    </w:rPr>
  </w:style>
  <w:style w:type="character" w:styleId="BesuchterLink">
    <w:name w:val="FollowedHyperlink"/>
    <w:basedOn w:val="Absatz-Standardschriftart"/>
    <w:uiPriority w:val="99"/>
    <w:semiHidden/>
    <w:unhideWhenUsed/>
    <w:rsid w:val="002503B7"/>
    <w:rPr>
      <w:color w:val="800080" w:themeColor="followedHyperlink"/>
      <w:u w:val="single"/>
    </w:rPr>
  </w:style>
  <w:style w:type="paragraph" w:styleId="Liste">
    <w:name w:val="List"/>
    <w:basedOn w:val="Standard"/>
    <w:unhideWhenUsed/>
    <w:rsid w:val="002503B7"/>
    <w:pPr>
      <w:widowControl/>
      <w:spacing w:line="300" w:lineRule="atLeast"/>
      <w:ind w:left="283" w:hanging="283"/>
    </w:pPr>
    <w:rPr>
      <w:rFonts w:eastAsia="Times New Roman"/>
      <w:kern w:val="20"/>
      <w:sz w:val="22"/>
      <w:szCs w:val="20"/>
      <w:lang w:eastAsia="de-DE"/>
    </w:rPr>
  </w:style>
  <w:style w:type="paragraph" w:styleId="Aufzhlungszeichen2">
    <w:name w:val="List Bullet 2"/>
    <w:basedOn w:val="Standard"/>
    <w:unhideWhenUsed/>
    <w:rsid w:val="002503B7"/>
    <w:pPr>
      <w:widowControl/>
      <w:tabs>
        <w:tab w:val="num" w:pos="643"/>
      </w:tabs>
      <w:spacing w:line="300" w:lineRule="atLeast"/>
      <w:ind w:left="643" w:hanging="360"/>
    </w:pPr>
    <w:rPr>
      <w:rFonts w:eastAsia="Times New Roman"/>
      <w:kern w:val="20"/>
      <w:sz w:val="22"/>
      <w:szCs w:val="20"/>
      <w:lang w:eastAsia="de-DE"/>
    </w:rPr>
  </w:style>
  <w:style w:type="paragraph" w:styleId="Aufzhlungszeichen3">
    <w:name w:val="List Bullet 3"/>
    <w:basedOn w:val="Standard"/>
    <w:unhideWhenUsed/>
    <w:rsid w:val="002503B7"/>
    <w:pPr>
      <w:widowControl/>
      <w:tabs>
        <w:tab w:val="num" w:pos="926"/>
      </w:tabs>
      <w:spacing w:line="300" w:lineRule="atLeast"/>
      <w:ind w:left="926" w:hanging="360"/>
    </w:pPr>
    <w:rPr>
      <w:rFonts w:eastAsia="Times New Roman"/>
      <w:kern w:val="20"/>
      <w:sz w:val="22"/>
      <w:szCs w:val="20"/>
      <w:lang w:eastAsia="de-DE"/>
    </w:rPr>
  </w:style>
  <w:style w:type="paragraph" w:styleId="Aufzhlungszeichen4">
    <w:name w:val="List Bullet 4"/>
    <w:basedOn w:val="Standard"/>
    <w:unhideWhenUsed/>
    <w:rsid w:val="002503B7"/>
    <w:pPr>
      <w:widowControl/>
      <w:tabs>
        <w:tab w:val="num" w:pos="1209"/>
      </w:tabs>
      <w:spacing w:line="300" w:lineRule="atLeast"/>
      <w:ind w:left="1209" w:hanging="360"/>
    </w:pPr>
    <w:rPr>
      <w:rFonts w:eastAsia="Times New Roman"/>
      <w:kern w:val="20"/>
      <w:sz w:val="22"/>
      <w:szCs w:val="20"/>
      <w:lang w:eastAsia="de-DE"/>
    </w:rPr>
  </w:style>
  <w:style w:type="paragraph" w:styleId="Aufzhlungszeichen5">
    <w:name w:val="List Bullet 5"/>
    <w:basedOn w:val="Standard"/>
    <w:autoRedefine/>
    <w:unhideWhenUsed/>
    <w:rsid w:val="002503B7"/>
    <w:pPr>
      <w:widowControl/>
      <w:tabs>
        <w:tab w:val="num" w:pos="1492"/>
        <w:tab w:val="left" w:pos="4820"/>
      </w:tabs>
      <w:spacing w:after="120"/>
      <w:ind w:left="1492" w:hanging="360"/>
      <w:jc w:val="both"/>
    </w:pPr>
    <w:rPr>
      <w:rFonts w:ascii="Arial Narrow" w:eastAsia="Times New Roman" w:hAnsi="Arial Narrow"/>
      <w:sz w:val="22"/>
      <w:szCs w:val="22"/>
      <w:lang w:eastAsia="de-DE"/>
    </w:rPr>
  </w:style>
  <w:style w:type="paragraph" w:customStyle="1" w:styleId="Standard1">
    <w:name w:val="Standard1"/>
    <w:basedOn w:val="Textkrper"/>
    <w:rsid w:val="002503B7"/>
    <w:pPr>
      <w:widowControl/>
      <w:spacing w:before="120" w:after="0" w:line="300" w:lineRule="atLeast"/>
    </w:pPr>
    <w:rPr>
      <w:rFonts w:eastAsia="Times New Roman"/>
      <w:kern w:val="20"/>
      <w:sz w:val="22"/>
      <w:szCs w:val="20"/>
      <w:lang w:eastAsia="de-DE"/>
    </w:rPr>
  </w:style>
  <w:style w:type="paragraph" w:customStyle="1" w:styleId="Textkrper-Standard">
    <w:name w:val="Textkörper - Standard"/>
    <w:basedOn w:val="Textkrper"/>
    <w:rsid w:val="002503B7"/>
    <w:pPr>
      <w:widowControl/>
      <w:spacing w:before="120" w:line="300" w:lineRule="atLeast"/>
    </w:pPr>
    <w:rPr>
      <w:rFonts w:eastAsia="Times New Roman"/>
      <w:kern w:val="20"/>
      <w:sz w:val="22"/>
      <w:szCs w:val="20"/>
      <w:lang w:eastAsia="de-DE"/>
    </w:rPr>
  </w:style>
  <w:style w:type="paragraph" w:customStyle="1" w:styleId="ListeBeilagen">
    <w:name w:val="Liste Beilagen"/>
    <w:basedOn w:val="Literatur"/>
    <w:rsid w:val="002503B7"/>
    <w:pPr>
      <w:tabs>
        <w:tab w:val="clear" w:pos="360"/>
        <w:tab w:val="clear" w:pos="567"/>
        <w:tab w:val="num" w:pos="851"/>
        <w:tab w:val="right" w:pos="8364"/>
      </w:tabs>
      <w:spacing w:before="80" w:after="0" w:line="300" w:lineRule="atLeast"/>
      <w:ind w:left="851" w:hanging="851"/>
    </w:pPr>
    <w:rPr>
      <w:rFonts w:ascii="Arial" w:hAnsi="Arial"/>
      <w:kern w:val="20"/>
      <w:sz w:val="20"/>
      <w:szCs w:val="20"/>
    </w:rPr>
  </w:style>
  <w:style w:type="paragraph" w:customStyle="1" w:styleId="Bullet">
    <w:name w:val="Bullet"/>
    <w:basedOn w:val="Standartnachberschrift"/>
    <w:rsid w:val="002503B7"/>
    <w:pPr>
      <w:spacing w:after="60"/>
    </w:pPr>
    <w:rPr>
      <w:rFonts w:cs="Arial Narrow"/>
      <w:szCs w:val="25"/>
      <w:lang w:val="de-DE"/>
    </w:rPr>
  </w:style>
  <w:style w:type="paragraph" w:customStyle="1" w:styleId="Bullet-last">
    <w:name w:val="Bullet-last"/>
    <w:basedOn w:val="Bullet"/>
    <w:rsid w:val="002503B7"/>
    <w:pPr>
      <w:tabs>
        <w:tab w:val="left" w:pos="426"/>
        <w:tab w:val="left" w:pos="709"/>
      </w:tabs>
      <w:spacing w:after="120"/>
    </w:pPr>
  </w:style>
  <w:style w:type="paragraph" w:customStyle="1" w:styleId="Textkrper-Bullet">
    <w:name w:val="Textkörper - Bullet"/>
    <w:basedOn w:val="Textkrper-Standard"/>
    <w:rsid w:val="002503B7"/>
    <w:pPr>
      <w:tabs>
        <w:tab w:val="left" w:pos="425"/>
      </w:tabs>
      <w:spacing w:before="60" w:after="60"/>
      <w:ind w:left="425" w:hanging="425"/>
    </w:pPr>
  </w:style>
  <w:style w:type="paragraph" w:customStyle="1" w:styleId="StandartnachBild">
    <w:name w:val="Standart nach Bild"/>
    <w:basedOn w:val="Standartnachberschrift"/>
    <w:rsid w:val="002503B7"/>
    <w:pPr>
      <w:spacing w:before="360"/>
    </w:pPr>
  </w:style>
  <w:style w:type="paragraph" w:customStyle="1" w:styleId="StandartvorBild">
    <w:name w:val="Standart vor Bild"/>
    <w:basedOn w:val="Standartnachberschrift"/>
    <w:rsid w:val="002503B7"/>
    <w:pPr>
      <w:spacing w:after="360"/>
    </w:pPr>
  </w:style>
  <w:style w:type="paragraph" w:customStyle="1" w:styleId="Liste-Aufzhlung">
    <w:name w:val="Liste-Aufzählung"/>
    <w:basedOn w:val="Liste"/>
    <w:rsid w:val="002503B7"/>
    <w:pPr>
      <w:tabs>
        <w:tab w:val="num" w:pos="360"/>
        <w:tab w:val="left" w:pos="4820"/>
      </w:tabs>
      <w:spacing w:after="60" w:line="240" w:lineRule="auto"/>
      <w:ind w:left="568" w:hanging="284"/>
      <w:jc w:val="both"/>
    </w:pPr>
    <w:rPr>
      <w:rFonts w:ascii="Arial Narrow" w:hAnsi="Arial Narrow"/>
      <w:kern w:val="0"/>
      <w:szCs w:val="22"/>
    </w:rPr>
  </w:style>
  <w:style w:type="paragraph" w:customStyle="1" w:styleId="Standartnachberschrift-Fett">
    <w:name w:val="Standart nach Überschrift -Fett"/>
    <w:basedOn w:val="Standartnachberschrift"/>
    <w:rsid w:val="002503B7"/>
    <w:pPr>
      <w:numPr>
        <w:numId w:val="19"/>
      </w:numPr>
      <w:tabs>
        <w:tab w:val="clear" w:pos="567"/>
      </w:tabs>
      <w:spacing w:before="120"/>
      <w:ind w:left="0" w:firstLine="0"/>
    </w:pPr>
    <w:rPr>
      <w:b/>
    </w:rPr>
  </w:style>
  <w:style w:type="paragraph" w:customStyle="1" w:styleId="berschrift3-unnummeriert">
    <w:name w:val="Überschrift 3 - unnummeriert"/>
    <w:basedOn w:val="berschrift3"/>
    <w:rsid w:val="002503B7"/>
    <w:pPr>
      <w:keepNext/>
      <w:widowControl/>
      <w:numPr>
        <w:ilvl w:val="0"/>
        <w:numId w:val="0"/>
      </w:numPr>
      <w:tabs>
        <w:tab w:val="clear" w:pos="851"/>
      </w:tabs>
      <w:spacing w:before="240" w:after="240" w:line="300" w:lineRule="atLeast"/>
    </w:pPr>
    <w:rPr>
      <w:rFonts w:eastAsia="Times New Roman"/>
      <w:b/>
      <w:kern w:val="22"/>
      <w:sz w:val="22"/>
      <w:szCs w:val="20"/>
      <w:lang w:eastAsia="de-DE"/>
    </w:rPr>
  </w:style>
  <w:style w:type="paragraph" w:customStyle="1" w:styleId="Unterschriftsadressen">
    <w:name w:val="Unterschriftsadressen"/>
    <w:rsid w:val="002503B7"/>
    <w:pPr>
      <w:tabs>
        <w:tab w:val="left" w:pos="4820"/>
      </w:tabs>
      <w:spacing w:after="120"/>
    </w:pPr>
    <w:rPr>
      <w:rFonts w:ascii="Arial Narrow" w:eastAsia="Times New Roman" w:hAnsi="Arial Narrow"/>
      <w:sz w:val="22"/>
      <w:szCs w:val="22"/>
      <w:lang w:eastAsia="de-DE"/>
    </w:rPr>
  </w:style>
  <w:style w:type="paragraph" w:customStyle="1" w:styleId="Standardtext">
    <w:name w:val="Standardtext"/>
    <w:basedOn w:val="Standard"/>
    <w:rsid w:val="002503B7"/>
    <w:pPr>
      <w:widowControl/>
      <w:tabs>
        <w:tab w:val="left" w:pos="5103"/>
      </w:tabs>
      <w:overflowPunct w:val="0"/>
      <w:autoSpaceDE w:val="0"/>
      <w:autoSpaceDN w:val="0"/>
      <w:adjustRightInd w:val="0"/>
      <w:spacing w:after="120" w:line="280" w:lineRule="exact"/>
      <w:ind w:left="709"/>
    </w:pPr>
    <w:rPr>
      <w:rFonts w:eastAsia="Times New Roman"/>
      <w:sz w:val="22"/>
      <w:szCs w:val="20"/>
      <w:lang w:eastAsia="de-DE"/>
    </w:rPr>
  </w:style>
  <w:style w:type="paragraph" w:customStyle="1" w:styleId="Bildlegende">
    <w:name w:val="Bildlegende"/>
    <w:basedOn w:val="Standartnachberschrift"/>
    <w:rsid w:val="002503B7"/>
    <w:pPr>
      <w:tabs>
        <w:tab w:val="num" w:pos="360"/>
        <w:tab w:val="left" w:pos="498"/>
      </w:tabs>
      <w:spacing w:before="120" w:line="260" w:lineRule="atLeast"/>
      <w:ind w:left="284" w:hanging="284"/>
      <w:jc w:val="left"/>
    </w:pPr>
    <w:rPr>
      <w:rFonts w:ascii="Arial" w:hAnsi="Arial"/>
      <w:sz w:val="20"/>
      <w:lang w:val="de-DE"/>
    </w:rPr>
  </w:style>
  <w:style w:type="paragraph" w:customStyle="1" w:styleId="FormatvorlageBlockVor3ptNach6ptZeilenabstandeinfach">
    <w:name w:val="Formatvorlage Block Vor:  3 pt Nach:  6 pt Zeilenabstand:  einfach"/>
    <w:basedOn w:val="Standard"/>
    <w:rsid w:val="002503B7"/>
    <w:pPr>
      <w:widowControl/>
      <w:numPr>
        <w:numId w:val="20"/>
      </w:numPr>
      <w:tabs>
        <w:tab w:val="clear" w:pos="1021"/>
      </w:tabs>
      <w:spacing w:before="60" w:after="120"/>
      <w:ind w:left="1134" w:hanging="1134"/>
      <w:jc w:val="both"/>
    </w:pPr>
    <w:rPr>
      <w:rFonts w:eastAsia="Times New Roman"/>
      <w:kern w:val="20"/>
      <w:sz w:val="22"/>
      <w:szCs w:val="20"/>
      <w:lang w:eastAsia="de-DE"/>
    </w:rPr>
  </w:style>
  <w:style w:type="paragraph" w:customStyle="1" w:styleId="FormatvorlageTab-Titel10pt">
    <w:name w:val="Formatvorlage Tab-Titel + 10 pt"/>
    <w:basedOn w:val="Standard"/>
    <w:rsid w:val="002503B7"/>
    <w:pPr>
      <w:widowControl/>
      <w:tabs>
        <w:tab w:val="left" w:pos="4820"/>
      </w:tabs>
      <w:spacing w:before="60" w:after="120"/>
    </w:pPr>
    <w:rPr>
      <w:rFonts w:ascii="Arial Narrow" w:eastAsia="Times New Roman" w:hAnsi="Arial Narrow"/>
      <w:b/>
      <w:bCs/>
      <w:sz w:val="22"/>
      <w:szCs w:val="20"/>
      <w:lang w:val="de-DE" w:eastAsia="de-DE"/>
    </w:rPr>
  </w:style>
  <w:style w:type="paragraph" w:customStyle="1" w:styleId="FormatvorlageTabTextkrperFett">
    <w:name w:val="Formatvorlage Tab_Textkörper + Fett"/>
    <w:basedOn w:val="TabTextkrper"/>
    <w:rsid w:val="002503B7"/>
    <w:pPr>
      <w:spacing w:before="120" w:after="120" w:line="300" w:lineRule="atLeast"/>
    </w:pPr>
    <w:rPr>
      <w:rFonts w:ascii="Arial Narrow" w:hAnsi="Arial Narrow"/>
      <w:b/>
      <w:bCs/>
      <w:sz w:val="20"/>
    </w:rPr>
  </w:style>
  <w:style w:type="paragraph" w:customStyle="1" w:styleId="Tabelle">
    <w:name w:val="Tabelle"/>
    <w:basedOn w:val="Bildlegende"/>
    <w:rsid w:val="002503B7"/>
    <w:pPr>
      <w:tabs>
        <w:tab w:val="clear" w:pos="498"/>
        <w:tab w:val="left" w:pos="499"/>
        <w:tab w:val="left" w:pos="1021"/>
      </w:tabs>
      <w:spacing w:before="60" w:line="300" w:lineRule="atLeast"/>
      <w:ind w:left="360" w:hanging="360"/>
    </w:pPr>
    <w:rPr>
      <w:szCs w:val="20"/>
    </w:rPr>
  </w:style>
  <w:style w:type="paragraph" w:customStyle="1" w:styleId="Kapitel1Standard">
    <w:name w:val="Kapitel 1  Standard"/>
    <w:basedOn w:val="Standard"/>
    <w:rsid w:val="002503B7"/>
    <w:pPr>
      <w:widowControl/>
      <w:ind w:left="709"/>
      <w:jc w:val="both"/>
    </w:pPr>
    <w:rPr>
      <w:rFonts w:eastAsia="Times New Roman"/>
      <w:sz w:val="22"/>
      <w:szCs w:val="22"/>
      <w:lang w:eastAsia="de-DE"/>
    </w:rPr>
  </w:style>
  <w:style w:type="paragraph" w:customStyle="1" w:styleId="Kapitel1Aufzhlung">
    <w:name w:val="Kapitel 1 Aufzählung"/>
    <w:basedOn w:val="Kapitel1Standard"/>
    <w:rsid w:val="002503B7"/>
    <w:pPr>
      <w:ind w:left="993" w:hanging="284"/>
    </w:pPr>
    <w:rPr>
      <w:szCs w:val="20"/>
    </w:rPr>
  </w:style>
  <w:style w:type="paragraph" w:customStyle="1" w:styleId="Kapitel4Aufzhlung">
    <w:name w:val="Kapitel 4 Aufzählung"/>
    <w:basedOn w:val="Standard"/>
    <w:rsid w:val="002503B7"/>
    <w:pPr>
      <w:widowControl/>
      <w:ind w:left="142" w:hanging="142"/>
    </w:pPr>
    <w:rPr>
      <w:rFonts w:eastAsia="Times New Roman"/>
      <w:sz w:val="16"/>
      <w:szCs w:val="20"/>
      <w:lang w:eastAsia="de-DE"/>
    </w:rPr>
  </w:style>
  <w:style w:type="paragraph" w:customStyle="1" w:styleId="Kapitel3AufzhlungChar">
    <w:name w:val="Kapitel 3 Aufzählung Char"/>
    <w:basedOn w:val="Standard"/>
    <w:rsid w:val="002503B7"/>
    <w:pPr>
      <w:widowControl/>
      <w:ind w:left="142" w:hanging="142"/>
    </w:pPr>
    <w:rPr>
      <w:rFonts w:eastAsia="Times New Roman"/>
      <w:sz w:val="18"/>
      <w:szCs w:val="20"/>
      <w:lang w:eastAsia="de-DE"/>
    </w:rPr>
  </w:style>
  <w:style w:type="character" w:customStyle="1" w:styleId="ZchnZchn">
    <w:name w:val="Zchn Zchn"/>
    <w:rsid w:val="002503B7"/>
    <w:rPr>
      <w:rFonts w:ascii="Arial" w:hAnsi="Arial" w:cs="Arial" w:hint="default"/>
      <w:kern w:val="20"/>
      <w:lang w:val="de-CH" w:eastAsia="de-DE" w:bidi="ar-SA"/>
    </w:rPr>
  </w:style>
  <w:style w:type="character" w:customStyle="1" w:styleId="StandartnachberschriftChar">
    <w:name w:val="Standart nach Überschrift Char"/>
    <w:rsid w:val="002503B7"/>
    <w:rPr>
      <w:rFonts w:ascii="Arial Narrow" w:hAnsi="Arial Narrow" w:hint="default"/>
      <w:sz w:val="22"/>
      <w:szCs w:val="22"/>
      <w:lang w:val="de-CH" w:eastAsia="de-DE" w:bidi="ar-SA"/>
    </w:rPr>
  </w:style>
  <w:style w:type="character" w:customStyle="1" w:styleId="ZchnZchn1">
    <w:name w:val="Zchn Zchn1"/>
    <w:rsid w:val="002503B7"/>
    <w:rPr>
      <w:rFonts w:ascii="Arial" w:hAnsi="Arial" w:cs="Arial" w:hint="default"/>
      <w:kern w:val="18"/>
      <w:sz w:val="18"/>
      <w:lang w:val="de-CH" w:eastAsia="de-DE" w:bidi="ar-SA"/>
    </w:rPr>
  </w:style>
  <w:style w:type="character" w:customStyle="1" w:styleId="Kapitel1StandardChar">
    <w:name w:val="Kapitel 1  Standard Char"/>
    <w:rsid w:val="002503B7"/>
    <w:rPr>
      <w:rFonts w:ascii="Arial" w:hAnsi="Arial" w:cs="Arial" w:hint="default"/>
      <w:sz w:val="22"/>
      <w:szCs w:val="22"/>
      <w:lang w:val="de-CH" w:eastAsia="de-DE" w:bidi="ar-SA"/>
    </w:rPr>
  </w:style>
  <w:style w:type="character" w:customStyle="1" w:styleId="Kapitel1AufzhlungChar">
    <w:name w:val="Kapitel 1 Aufzählung Char"/>
    <w:rsid w:val="002503B7"/>
    <w:rPr>
      <w:rFonts w:ascii="Arial" w:hAnsi="Arial" w:cs="Arial" w:hint="default"/>
      <w:sz w:val="22"/>
      <w:szCs w:val="22"/>
      <w:lang w:val="de-CH" w:eastAsia="de-DE" w:bidi="ar-SA"/>
    </w:rPr>
  </w:style>
  <w:style w:type="character" w:customStyle="1" w:styleId="TabelleTitelzeile">
    <w:name w:val="Tabelle Titelzeile"/>
    <w:rsid w:val="002503B7"/>
    <w:rPr>
      <w:b/>
      <w:bCs/>
    </w:rPr>
  </w:style>
  <w:style w:type="character" w:customStyle="1" w:styleId="Kapitel3AufzhlungCharChar">
    <w:name w:val="Kapitel 3 Aufzählung Char Char"/>
    <w:rsid w:val="002503B7"/>
    <w:rPr>
      <w:rFonts w:ascii="Arial" w:hAnsi="Arial" w:cs="Arial" w:hint="default"/>
      <w:sz w:val="18"/>
      <w:lang w:val="de-CH" w:eastAsia="de-DE" w:bidi="ar-SA"/>
    </w:rPr>
  </w:style>
  <w:style w:type="character" w:customStyle="1" w:styleId="Kapitel4Standard">
    <w:name w:val="Kapitel 4 Standard"/>
    <w:rsid w:val="002503B7"/>
    <w:rPr>
      <w:sz w:val="16"/>
    </w:rPr>
  </w:style>
  <w:style w:type="character" w:customStyle="1" w:styleId="DokumentstrukturZchn">
    <w:name w:val="Dokumentstruktur Zchn"/>
    <w:basedOn w:val="Absatz-Standardschriftart"/>
    <w:link w:val="Dokumentstruktur"/>
    <w:semiHidden/>
    <w:rsid w:val="002503B7"/>
    <w:rPr>
      <w:rFonts w:ascii="Tahoma" w:eastAsia="Times New Roman" w:hAnsi="Tahoma" w:cs="Tahoma"/>
      <w:kern w:val="20"/>
      <w:sz w:val="22"/>
      <w:shd w:val="clear" w:color="auto" w:fill="000080"/>
      <w:lang w:eastAsia="de-DE"/>
    </w:rPr>
  </w:style>
  <w:style w:type="paragraph" w:styleId="Dokumentstruktur">
    <w:name w:val="Document Map"/>
    <w:basedOn w:val="Standard"/>
    <w:link w:val="DokumentstrukturZchn"/>
    <w:semiHidden/>
    <w:rsid w:val="002503B7"/>
    <w:pPr>
      <w:widowControl/>
      <w:shd w:val="clear" w:color="auto" w:fill="000080"/>
      <w:spacing w:line="300" w:lineRule="atLeast"/>
    </w:pPr>
    <w:rPr>
      <w:rFonts w:ascii="Tahoma" w:eastAsia="Times New Roman" w:hAnsi="Tahoma" w:cs="Tahoma"/>
      <w:kern w:val="20"/>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06A8C1-E03A-4FD2-8BAB-E019BAA2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9673</Words>
  <Characters>60945</Characters>
  <Application>Microsoft Office Word</Application>
  <DocSecurity>0</DocSecurity>
  <Lines>507</Lines>
  <Paragraphs>140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2019-02-28T13:36:00Z</dcterms:created>
  <dcterms:modified xsi:type="dcterms:W3CDTF">2019-02-28T15:32:00Z</dcterms:modified>
</cp:coreProperties>
</file>