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D" w:rsidRPr="00D45AEA" w:rsidRDefault="00CC1EFE" w:rsidP="007F0C9B">
      <w:pPr>
        <w:keepNext/>
        <w:pageBreakBefore/>
        <w:spacing w:after="120" w:line="259" w:lineRule="auto"/>
        <w:outlineLvl w:val="0"/>
        <w:rPr>
          <w:b/>
          <w:sz w:val="32"/>
        </w:rPr>
      </w:pPr>
      <w:bookmarkStart w:id="0" w:name="_GoBack"/>
      <w:bookmarkEnd w:id="0"/>
      <w:r w:rsidRPr="000378F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E3EA4" wp14:editId="1D65DA65">
                <wp:simplePos x="0" y="0"/>
                <wp:positionH relativeFrom="page">
                  <wp:posOffset>4667250</wp:posOffset>
                </wp:positionH>
                <wp:positionV relativeFrom="page">
                  <wp:posOffset>704850</wp:posOffset>
                </wp:positionV>
                <wp:extent cx="2155825" cy="467995"/>
                <wp:effectExtent l="0" t="0" r="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2" w:rsidRPr="005B62A6" w:rsidRDefault="00F41A58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5B62A6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VO_0900_50</w:t>
                            </w:r>
                          </w:p>
                          <w:p w:rsidR="00D035B2" w:rsidRPr="005B62A6" w:rsidRDefault="00D035B2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5B62A6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Bau_Subm_DokD</w:t>
                            </w:r>
                            <w:r w:rsidR="00F41A58" w:rsidRPr="005B62A6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5</w:t>
                            </w:r>
                            <w:r w:rsidRPr="005B62A6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_</w:t>
                            </w:r>
                            <w:r w:rsidR="00F41A58" w:rsidRPr="005B62A6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Bauprogramm</w:t>
                            </w:r>
                            <w:r w:rsidRPr="005B62A6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.dotx</w:t>
                            </w:r>
                          </w:p>
                          <w:p w:rsidR="00D035B2" w:rsidRPr="005B62A6" w:rsidRDefault="00104D62" w:rsidP="0008367B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26.04.2018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E3EA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7.5pt;margin-top:55.5pt;width:169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sehAIAAA8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ANExRd+ur02pZgdK/BzA0rNUCXQ6ZW36n6i0VS3bREbtm1MapvGaEQXeJvRmdXRxzr&#10;QTb9e0XBDdk5FYCGxnS+dFAMBOjQpcdTZyAUVMNhmuT5PM0xqkGXTWdFkQcXpDze1sa6t0x1yG8q&#10;bKDzAZ3s76zz0ZDyaOKdWSU4XXMhgmC2mxth0J4AS9bhO6C/MBPSG0vlr42I4wkECT68zocbuv5U&#10;JGkWr9Jisp7OZ5NsneWTYhbPJ3FSrIppnBXZ7fq7DzDJypZTyuQdl+zIwCT7uw4fZmHkTuAg6itc&#10;5FCpkNcfk4zD97skO+5gIAXvKjw/GZHSN/aNpJA2KR3hYtxHL8MPVYYaHP+hKoEGvvMjB9ywGQDF&#10;c2Oj6CMQwijoF3QdXhHYtMp8w6iHiayw/bojhmEk3kkgVZFkmR/hIGT5LAXBnGs25xoia4CqsMNo&#10;3N64cex32vBtC55GGkt1DURseODIc1QH+sLUhWQOL4Qf63M5WD2/Y8sfAAAA//8DAFBLAwQUAAYA&#10;CAAAACEAkLuNVt8AAAAMAQAADwAAAGRycy9kb3ducmV2LnhtbEyPwU7DMBBE70j8g7VIXBB1Akld&#10;0jgVIIG4tvQDNombRI3XUew26d+zPdHbrGY0+ybfzLYXZzP6zpGGeBGBMFS5uqNGw/7363kFwgek&#10;GntHRsPFeNgU93c5ZrWbaGvOu9AILiGfoYY2hCGT0letsegXbjDE3sGNFgOfYyPrEScut718iaKl&#10;tNgRf2hxMJ+tqY67k9Vw+Jme0rep/A57tU2WH9ip0l20fnyY39cggpnDfxiu+IwOBTOV7kS1F70G&#10;9ZrylsBGHLO4JiKVpCBKVqtEgSxyeTui+AMAAP//AwBQSwECLQAUAAYACAAAACEAtoM4kv4AAADh&#10;AQAAEwAAAAAAAAAAAAAAAAAAAAAAW0NvbnRlbnRfVHlwZXNdLnhtbFBLAQItABQABgAIAAAAIQA4&#10;/SH/1gAAAJQBAAALAAAAAAAAAAAAAAAAAC8BAABfcmVscy8ucmVsc1BLAQItABQABgAIAAAAIQA6&#10;oAsehAIAAA8FAAAOAAAAAAAAAAAAAAAAAC4CAABkcnMvZTJvRG9jLnhtbFBLAQItABQABgAIAAAA&#10;IQCQu41W3wAAAAwBAAAPAAAAAAAAAAAAAAAAAN4EAABkcnMvZG93bnJldi54bWxQSwUGAAAAAAQA&#10;BADzAAAA6gUAAAAA&#10;" o:allowincell="f" stroked="f">
                <v:textbox>
                  <w:txbxContent>
                    <w:p w:rsidR="00D035B2" w:rsidRPr="005B62A6" w:rsidRDefault="00F41A58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5B62A6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VO_0900_50</w:t>
                      </w:r>
                    </w:p>
                    <w:p w:rsidR="00D035B2" w:rsidRPr="005B62A6" w:rsidRDefault="00D035B2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5B62A6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Bau_Subm_DokD</w:t>
                      </w:r>
                      <w:r w:rsidR="00F41A58" w:rsidRPr="005B62A6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5</w:t>
                      </w:r>
                      <w:r w:rsidRPr="005B62A6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_</w:t>
                      </w:r>
                      <w:r w:rsidR="00F41A58" w:rsidRPr="005B62A6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Bauprogramm</w:t>
                      </w:r>
                      <w:r w:rsidRPr="005B62A6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.dotx</w:t>
                      </w:r>
                    </w:p>
                    <w:p w:rsidR="00D035B2" w:rsidRPr="005B62A6" w:rsidRDefault="00104D62" w:rsidP="0008367B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26.04.2018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4C5">
        <w:rPr>
          <w:b/>
          <w:sz w:val="32"/>
        </w:rPr>
        <w:t>Beilage D</w:t>
      </w:r>
      <w:r w:rsidR="00F7717F">
        <w:rPr>
          <w:b/>
          <w:sz w:val="32"/>
        </w:rPr>
        <w:t>5</w:t>
      </w:r>
      <w:r w:rsidR="00FB3EE2">
        <w:rPr>
          <w:b/>
          <w:sz w:val="32"/>
        </w:rPr>
        <w:t xml:space="preserve">: </w:t>
      </w:r>
      <w:r w:rsidR="00F7717F">
        <w:rPr>
          <w:b/>
          <w:sz w:val="32"/>
        </w:rPr>
        <w:t>Bauprogramm</w:t>
      </w:r>
    </w:p>
    <w:p w:rsidR="003B04F8" w:rsidRDefault="00F7717F" w:rsidP="003B04F8">
      <w:pPr>
        <w:spacing w:after="120" w:line="259" w:lineRule="auto"/>
        <w:rPr>
          <w:rFonts w:cs="Arial"/>
        </w:rPr>
      </w:pPr>
      <w:r w:rsidRPr="00F7717F">
        <w:rPr>
          <w:sz w:val="20"/>
        </w:rPr>
        <w:t>Zeigen Sie anhand des Bauprogramms den terminlichen Ablauf der Bauarbeiten mit den Abhängigkeiten zu den verschiedenen Arbeitsgattungen auf.</w:t>
      </w:r>
    </w:p>
    <w:p w:rsidR="00F7717F" w:rsidRDefault="00F7717F" w:rsidP="003B04F8">
      <w:pPr>
        <w:spacing w:after="120" w:line="259" w:lineRule="auto"/>
        <w:rPr>
          <w:rFonts w:cs="Arial"/>
          <w:sz w:val="20"/>
        </w:rPr>
      </w:pPr>
      <w:r w:rsidRPr="00F7717F">
        <w:rPr>
          <w:rFonts w:cs="Arial"/>
          <w:sz w:val="20"/>
        </w:rPr>
        <w:t>Deklarieren Sie im Bauprogramm auch die Leistungsannahmen und die Personalbestände.</w:t>
      </w:r>
    </w:p>
    <w:p w:rsidR="00634130" w:rsidRPr="00634130" w:rsidRDefault="00A56D44" w:rsidP="003B04F8">
      <w:pPr>
        <w:spacing w:after="120" w:line="259" w:lineRule="auto"/>
        <w:rPr>
          <w:rFonts w:cs="Arial"/>
          <w:sz w:val="20"/>
        </w:rPr>
      </w:pPr>
      <w:r w:rsidRPr="00C649EA">
        <w:rPr>
          <w:i/>
          <w:vanish/>
          <w:color w:val="FF0000"/>
          <w:sz w:val="20"/>
          <w:lang w:eastAsia="de-DE"/>
        </w:rPr>
        <w:t>Das Bauprogramm ist als separates Dokument abzugeben</w:t>
      </w:r>
      <w:r w:rsidR="00F85CE6" w:rsidRPr="00C649EA">
        <w:rPr>
          <w:i/>
          <w:vanish/>
          <w:color w:val="FF0000"/>
          <w:sz w:val="20"/>
          <w:lang w:eastAsia="de-DE"/>
        </w:rPr>
        <w:t>.</w:t>
      </w:r>
      <w:r w:rsidR="00634130" w:rsidRPr="00634130">
        <w:rPr>
          <w:rFonts w:cs="Arial"/>
          <w:sz w:val="20"/>
        </w:rPr>
        <w:t xml:space="preserve"> </w:t>
      </w:r>
    </w:p>
    <w:sectPr w:rsidR="00634130" w:rsidRPr="00634130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B2" w:rsidRPr="00E607DA" w:rsidRDefault="00D035B2">
      <w:r w:rsidRPr="00E607DA">
        <w:separator/>
      </w:r>
    </w:p>
  </w:endnote>
  <w:endnote w:type="continuationSeparator" w:id="0">
    <w:p w:rsidR="00D035B2" w:rsidRPr="00E607DA" w:rsidRDefault="00D035B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F6794D" w:rsidRDefault="00D035B2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8368B0"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8368B0"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607AED" w:rsidRDefault="00D035B2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634130">
      <w:rPr>
        <w:rFonts w:ascii="Arial" w:hAnsi="Arial" w:cs="Arial"/>
        <w:noProof/>
        <w:sz w:val="14"/>
        <w:szCs w:val="14"/>
      </w:rPr>
      <w:t>H:\BVTQM\Einheitliches Erscheinungsbild\Submission Bauarbeiten\Bau_Subm_DokD5_Bauprogramm.docx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B2" w:rsidRPr="00E607DA" w:rsidRDefault="00D035B2">
      <w:r w:rsidRPr="00E607DA">
        <w:separator/>
      </w:r>
    </w:p>
  </w:footnote>
  <w:footnote w:type="continuationSeparator" w:id="0">
    <w:p w:rsidR="00D035B2" w:rsidRPr="00E607DA" w:rsidRDefault="00D035B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955DF6" w:rsidRDefault="00D035B2" w:rsidP="0089793F">
    <w:pPr>
      <w:tabs>
        <w:tab w:val="center" w:pos="4536"/>
        <w:tab w:val="right" w:pos="9502"/>
      </w:tabs>
      <w:spacing w:line="260" w:lineRule="auto"/>
      <w:jc w:val="right"/>
      <w:rPr>
        <w:sz w:val="18"/>
        <w:szCs w:val="18"/>
      </w:rPr>
    </w:pPr>
    <w:r w:rsidRPr="00955DF6">
      <w:rPr>
        <w:noProof/>
        <w:sz w:val="18"/>
        <w:szCs w:val="18"/>
      </w:rPr>
      <w:drawing>
        <wp:inline distT="0" distB="0" distL="0" distR="0" wp14:anchorId="6A57702F" wp14:editId="3777A759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B2" w:rsidRPr="00FE27F3" w:rsidRDefault="00D035B2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D035B2" w:rsidRPr="00FE27F3" w:rsidRDefault="00D035B2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D035B2" w:rsidRPr="00FE27F3" w:rsidRDefault="00A310CC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Beilage</w:t>
    </w:r>
    <w:r w:rsidR="00910E55">
      <w:rPr>
        <w:rFonts w:ascii="Arial" w:hAnsi="Arial" w:cs="Arial"/>
        <w:sz w:val="18"/>
        <w:szCs w:val="18"/>
      </w:rPr>
      <w:t xml:space="preserve"> D5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976174" w:rsidRDefault="00D035B2" w:rsidP="0022710B">
    <w:pPr>
      <w:tabs>
        <w:tab w:val="right" w:pos="9502"/>
      </w:tabs>
      <w:spacing w:line="260" w:lineRule="auto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6AADD2CF" wp14:editId="297D3A80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B2" w:rsidRPr="00C20B84" w:rsidRDefault="00D035B2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20B84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D035B2" w:rsidRPr="00C20B84" w:rsidRDefault="00D035B2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C20B84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3ABB"/>
    <w:multiLevelType w:val="hybridMultilevel"/>
    <w:tmpl w:val="CAFCDDB0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B11"/>
    <w:multiLevelType w:val="hybridMultilevel"/>
    <w:tmpl w:val="1B82AF84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165AE"/>
    <w:multiLevelType w:val="hybridMultilevel"/>
    <w:tmpl w:val="56846FF0"/>
    <w:lvl w:ilvl="0" w:tplc="5036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C470F"/>
    <w:multiLevelType w:val="hybridMultilevel"/>
    <w:tmpl w:val="79423AE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786"/>
    <w:multiLevelType w:val="multilevel"/>
    <w:tmpl w:val="948C63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69CA"/>
    <w:multiLevelType w:val="hybridMultilevel"/>
    <w:tmpl w:val="754C7FB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1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4BFA72C4"/>
    <w:multiLevelType w:val="hybridMultilevel"/>
    <w:tmpl w:val="133A0574"/>
    <w:lvl w:ilvl="0" w:tplc="941E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BE7683C"/>
    <w:multiLevelType w:val="hybridMultilevel"/>
    <w:tmpl w:val="1B446F7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A60"/>
    <w:multiLevelType w:val="hybridMultilevel"/>
    <w:tmpl w:val="415A7D5A"/>
    <w:lvl w:ilvl="0" w:tplc="54A0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5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16"/>
  </w:num>
  <w:num w:numId="17">
    <w:abstractNumId w:val="5"/>
  </w:num>
  <w:num w:numId="18">
    <w:abstractNumId w:val="17"/>
  </w:num>
  <w:num w:numId="19">
    <w:abstractNumId w:val="4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054C5"/>
    <w:rsid w:val="000344EA"/>
    <w:rsid w:val="000378FE"/>
    <w:rsid w:val="00040CF5"/>
    <w:rsid w:val="00067940"/>
    <w:rsid w:val="00077456"/>
    <w:rsid w:val="0008367B"/>
    <w:rsid w:val="000D048F"/>
    <w:rsid w:val="000D28E6"/>
    <w:rsid w:val="000F072D"/>
    <w:rsid w:val="000F46C3"/>
    <w:rsid w:val="000F5564"/>
    <w:rsid w:val="00104D62"/>
    <w:rsid w:val="00110A74"/>
    <w:rsid w:val="00113B49"/>
    <w:rsid w:val="00120904"/>
    <w:rsid w:val="001211A8"/>
    <w:rsid w:val="00175693"/>
    <w:rsid w:val="00177E9F"/>
    <w:rsid w:val="001934DB"/>
    <w:rsid w:val="0019376B"/>
    <w:rsid w:val="001955D2"/>
    <w:rsid w:val="001A028F"/>
    <w:rsid w:val="001B7C0A"/>
    <w:rsid w:val="001D39C2"/>
    <w:rsid w:val="001F343D"/>
    <w:rsid w:val="00214160"/>
    <w:rsid w:val="00217721"/>
    <w:rsid w:val="002239DB"/>
    <w:rsid w:val="00223E0D"/>
    <w:rsid w:val="0022710B"/>
    <w:rsid w:val="002274E5"/>
    <w:rsid w:val="00254BE6"/>
    <w:rsid w:val="00271C6E"/>
    <w:rsid w:val="00274CBD"/>
    <w:rsid w:val="00277D18"/>
    <w:rsid w:val="00282BD1"/>
    <w:rsid w:val="00295393"/>
    <w:rsid w:val="002B276A"/>
    <w:rsid w:val="002C1954"/>
    <w:rsid w:val="002C2D73"/>
    <w:rsid w:val="002F7A6D"/>
    <w:rsid w:val="003038EF"/>
    <w:rsid w:val="003153C9"/>
    <w:rsid w:val="0036230A"/>
    <w:rsid w:val="00370A3F"/>
    <w:rsid w:val="003733EB"/>
    <w:rsid w:val="003751FD"/>
    <w:rsid w:val="003A3608"/>
    <w:rsid w:val="003B04F8"/>
    <w:rsid w:val="00400F85"/>
    <w:rsid w:val="0040204D"/>
    <w:rsid w:val="004170BD"/>
    <w:rsid w:val="00426A79"/>
    <w:rsid w:val="0045095C"/>
    <w:rsid w:val="00461F2D"/>
    <w:rsid w:val="004A5E9F"/>
    <w:rsid w:val="004B4BEE"/>
    <w:rsid w:val="004B68F2"/>
    <w:rsid w:val="004C2CDE"/>
    <w:rsid w:val="004E58C4"/>
    <w:rsid w:val="00503F9F"/>
    <w:rsid w:val="00524D0C"/>
    <w:rsid w:val="00537431"/>
    <w:rsid w:val="005431C5"/>
    <w:rsid w:val="00545137"/>
    <w:rsid w:val="005939A9"/>
    <w:rsid w:val="005B62A6"/>
    <w:rsid w:val="005C5450"/>
    <w:rsid w:val="005E18E0"/>
    <w:rsid w:val="00605925"/>
    <w:rsid w:val="00607AED"/>
    <w:rsid w:val="00610948"/>
    <w:rsid w:val="0062309A"/>
    <w:rsid w:val="00634130"/>
    <w:rsid w:val="00634C9D"/>
    <w:rsid w:val="006705DE"/>
    <w:rsid w:val="00673C76"/>
    <w:rsid w:val="00694D1E"/>
    <w:rsid w:val="006B1BC8"/>
    <w:rsid w:val="006B756F"/>
    <w:rsid w:val="006C208F"/>
    <w:rsid w:val="006C5326"/>
    <w:rsid w:val="006E1FB4"/>
    <w:rsid w:val="006F7651"/>
    <w:rsid w:val="00703AEA"/>
    <w:rsid w:val="0075712C"/>
    <w:rsid w:val="007B03EF"/>
    <w:rsid w:val="007D5485"/>
    <w:rsid w:val="007D7A56"/>
    <w:rsid w:val="007F0C9B"/>
    <w:rsid w:val="007F7A12"/>
    <w:rsid w:val="0080048D"/>
    <w:rsid w:val="00826D90"/>
    <w:rsid w:val="008334BE"/>
    <w:rsid w:val="0083576C"/>
    <w:rsid w:val="008368B0"/>
    <w:rsid w:val="0084324A"/>
    <w:rsid w:val="008551C2"/>
    <w:rsid w:val="0087580D"/>
    <w:rsid w:val="00895776"/>
    <w:rsid w:val="0089793F"/>
    <w:rsid w:val="008D0F93"/>
    <w:rsid w:val="00902A68"/>
    <w:rsid w:val="00903460"/>
    <w:rsid w:val="00906041"/>
    <w:rsid w:val="00910E55"/>
    <w:rsid w:val="00926539"/>
    <w:rsid w:val="009348F8"/>
    <w:rsid w:val="009373C2"/>
    <w:rsid w:val="00955DF6"/>
    <w:rsid w:val="00976174"/>
    <w:rsid w:val="00985CE2"/>
    <w:rsid w:val="009A3A88"/>
    <w:rsid w:val="009B326D"/>
    <w:rsid w:val="009D4EDA"/>
    <w:rsid w:val="009E5CC0"/>
    <w:rsid w:val="009F2F50"/>
    <w:rsid w:val="00A0784F"/>
    <w:rsid w:val="00A310CC"/>
    <w:rsid w:val="00A56D44"/>
    <w:rsid w:val="00A716A6"/>
    <w:rsid w:val="00A71770"/>
    <w:rsid w:val="00AA0876"/>
    <w:rsid w:val="00AA6BDA"/>
    <w:rsid w:val="00AB4F5C"/>
    <w:rsid w:val="00AC4F8A"/>
    <w:rsid w:val="00AD2B24"/>
    <w:rsid w:val="00AE0103"/>
    <w:rsid w:val="00AE6218"/>
    <w:rsid w:val="00B079C3"/>
    <w:rsid w:val="00B17D81"/>
    <w:rsid w:val="00B31FF5"/>
    <w:rsid w:val="00B429A1"/>
    <w:rsid w:val="00B52AE4"/>
    <w:rsid w:val="00B672FA"/>
    <w:rsid w:val="00B77D47"/>
    <w:rsid w:val="00B875D0"/>
    <w:rsid w:val="00BA7B30"/>
    <w:rsid w:val="00BC6B20"/>
    <w:rsid w:val="00BD5639"/>
    <w:rsid w:val="00BE76C6"/>
    <w:rsid w:val="00BF6B83"/>
    <w:rsid w:val="00C153F5"/>
    <w:rsid w:val="00C20B84"/>
    <w:rsid w:val="00C333AB"/>
    <w:rsid w:val="00C4233A"/>
    <w:rsid w:val="00C5597C"/>
    <w:rsid w:val="00C649EA"/>
    <w:rsid w:val="00CC1EFE"/>
    <w:rsid w:val="00CC4123"/>
    <w:rsid w:val="00CD0109"/>
    <w:rsid w:val="00CD48A2"/>
    <w:rsid w:val="00CE0785"/>
    <w:rsid w:val="00CE1364"/>
    <w:rsid w:val="00CE58DF"/>
    <w:rsid w:val="00CE64EC"/>
    <w:rsid w:val="00CF13C5"/>
    <w:rsid w:val="00CF7619"/>
    <w:rsid w:val="00D035B2"/>
    <w:rsid w:val="00D354E7"/>
    <w:rsid w:val="00D45AEA"/>
    <w:rsid w:val="00D6759C"/>
    <w:rsid w:val="00DB0BE1"/>
    <w:rsid w:val="00DB6B78"/>
    <w:rsid w:val="00E52284"/>
    <w:rsid w:val="00E607DA"/>
    <w:rsid w:val="00ED26BD"/>
    <w:rsid w:val="00EE33A1"/>
    <w:rsid w:val="00F03501"/>
    <w:rsid w:val="00F078CB"/>
    <w:rsid w:val="00F13332"/>
    <w:rsid w:val="00F1409E"/>
    <w:rsid w:val="00F26578"/>
    <w:rsid w:val="00F30BF4"/>
    <w:rsid w:val="00F32061"/>
    <w:rsid w:val="00F37FF0"/>
    <w:rsid w:val="00F41A58"/>
    <w:rsid w:val="00F5736C"/>
    <w:rsid w:val="00F6794D"/>
    <w:rsid w:val="00F7717F"/>
    <w:rsid w:val="00F8530B"/>
    <w:rsid w:val="00F85CE6"/>
    <w:rsid w:val="00FB3EE2"/>
    <w:rsid w:val="00FB5842"/>
    <w:rsid w:val="00FE26CD"/>
    <w:rsid w:val="00FE27F3"/>
    <w:rsid w:val="00FF18C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4C5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tabs>
        <w:tab w:val="left" w:pos="851"/>
      </w:tabs>
      <w:spacing w:before="400" w:after="80"/>
      <w:outlineLvl w:val="0"/>
    </w:pPr>
    <w:rPr>
      <w:rFonts w:ascii="Frutiger LT Com 55 Roman" w:hAnsi="Frutiger LT Com 55 Roman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223E0D"/>
    <w:pPr>
      <w:keepNext/>
      <w:keepLines/>
      <w:widowControl w:val="0"/>
      <w:numPr>
        <w:ilvl w:val="1"/>
        <w:numId w:val="8"/>
      </w:numPr>
      <w:tabs>
        <w:tab w:val="left" w:pos="709"/>
      </w:tabs>
      <w:spacing w:before="360" w:after="120" w:line="259" w:lineRule="auto"/>
      <w:ind w:left="709" w:hanging="709"/>
      <w:outlineLvl w:val="1"/>
    </w:pPr>
    <w:rPr>
      <w:rFonts w:cs="Arial"/>
      <w:bCs/>
      <w:noProof/>
      <w:sz w:val="20"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numPr>
        <w:ilvl w:val="2"/>
        <w:numId w:val="8"/>
      </w:numPr>
      <w:tabs>
        <w:tab w:val="left" w:pos="851"/>
      </w:tabs>
      <w:spacing w:before="160" w:after="80"/>
      <w:outlineLvl w:val="2"/>
    </w:pPr>
    <w:rPr>
      <w:rFonts w:ascii="Frutiger LT Com 55 Roman" w:eastAsia="Frutiger LT Com 55 Roman" w:hAnsi="Frutiger LT Com 55 Roman"/>
      <w:sz w:val="20"/>
      <w:szCs w:val="24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numPr>
        <w:ilvl w:val="3"/>
        <w:numId w:val="8"/>
      </w:numPr>
      <w:tabs>
        <w:tab w:val="left" w:pos="851"/>
      </w:tabs>
      <w:spacing w:before="160" w:after="80"/>
      <w:outlineLvl w:val="3"/>
    </w:pPr>
    <w:rPr>
      <w:rFonts w:ascii="Frutiger LT Com 55 Roman" w:hAnsi="Frutiger LT Com 55 Roman"/>
      <w:bCs/>
      <w:iCs/>
      <w:sz w:val="20"/>
      <w:szCs w:val="24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numPr>
        <w:ilvl w:val="4"/>
        <w:numId w:val="8"/>
      </w:numPr>
      <w:tabs>
        <w:tab w:val="left" w:pos="851"/>
      </w:tabs>
      <w:spacing w:before="160" w:after="80"/>
      <w:outlineLvl w:val="4"/>
    </w:pPr>
    <w:rPr>
      <w:rFonts w:ascii="Frutiger LT Com 55 Roman" w:hAnsi="Frutiger LT Com 55 Roman"/>
      <w:sz w:val="20"/>
      <w:szCs w:val="24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numPr>
        <w:ilvl w:val="5"/>
        <w:numId w:val="8"/>
      </w:numPr>
      <w:tabs>
        <w:tab w:val="left" w:pos="851"/>
      </w:tabs>
      <w:spacing w:before="160" w:after="80"/>
      <w:outlineLvl w:val="5"/>
    </w:pPr>
    <w:rPr>
      <w:rFonts w:ascii="Frutiger LT Com 55 Roman" w:hAnsi="Frutiger LT Com 55 Roman"/>
      <w:iCs/>
      <w:sz w:val="20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tabs>
        <w:tab w:val="left" w:pos="1584"/>
      </w:tabs>
      <w:spacing w:before="240" w:after="60"/>
      <w:ind w:left="1584" w:hanging="1584"/>
      <w:outlineLvl w:val="8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line="255" w:lineRule="atLeast"/>
    </w:pPr>
    <w:rPr>
      <w:rFonts w:ascii="Frutiger LT Com 55 Roman" w:eastAsia="Frutiger LT Com 55 Roman" w:hAnsi="Frutiger LT Com 55 Roman"/>
      <w:sz w:val="20"/>
      <w:szCs w:val="24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widowControl w:val="0"/>
      <w:spacing w:line="220" w:lineRule="exact"/>
      <w:ind w:right="1474"/>
    </w:pPr>
    <w:rPr>
      <w:rFonts w:ascii="Frutiger LT Com 55 Roman" w:eastAsia="Frutiger LT Com 55 Roman" w:hAnsi="Frutiger LT Com 55 Roman"/>
      <w:b/>
      <w:i/>
      <w:sz w:val="18"/>
      <w:szCs w:val="24"/>
    </w:rPr>
  </w:style>
  <w:style w:type="paragraph" w:customStyle="1" w:styleId="CISAdresse">
    <w:name w:val="CIS_Adresse"/>
    <w:basedOn w:val="Standard"/>
    <w:autoRedefine/>
    <w:rsid w:val="002C2D73"/>
    <w:pPr>
      <w:widowControl w:val="0"/>
      <w:tabs>
        <w:tab w:val="left" w:pos="1134"/>
      </w:tabs>
      <w:spacing w:line="220" w:lineRule="exact"/>
      <w:ind w:left="454" w:right="1474"/>
    </w:pPr>
    <w:rPr>
      <w:rFonts w:ascii="Frutiger LT Com 55 Roman" w:eastAsia="Frutiger LT Com 55 Roman" w:hAnsi="Frutiger LT Com 55 Roman"/>
      <w:i/>
      <w:sz w:val="18"/>
      <w:szCs w:val="24"/>
    </w:rPr>
  </w:style>
  <w:style w:type="paragraph" w:styleId="Textkrper">
    <w:name w:val="Body Text"/>
    <w:basedOn w:val="Standard"/>
    <w:autoRedefine/>
    <w:semiHidden/>
    <w:unhideWhenUsed/>
    <w:pPr>
      <w:widowControl w:val="0"/>
      <w:spacing w:after="120" w:line="259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widowControl w:val="0"/>
      <w:ind w:left="454" w:right="1474"/>
    </w:pPr>
    <w:rPr>
      <w:rFonts w:ascii="Frutiger LT Com 55 Roman" w:eastAsia="Frutiger LT Com 55 Roman" w:hAnsi="Frutiger LT Com 55 Roman"/>
      <w:sz w:val="20"/>
      <w:szCs w:val="24"/>
    </w:rPr>
  </w:style>
  <w:style w:type="paragraph" w:styleId="Listenabsatz">
    <w:name w:val="List Paragraph"/>
    <w:basedOn w:val="Standard"/>
    <w:qFormat/>
    <w:pPr>
      <w:widowControl w:val="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20"/>
      <w:szCs w:val="24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32"/>
      <w:szCs w:val="24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widowControl w:val="0"/>
      <w:tabs>
        <w:tab w:val="left" w:pos="1635"/>
      </w:tabs>
      <w:spacing w:line="260" w:lineRule="auto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/>
    </w:pPr>
    <w:rPr>
      <w:rFonts w:ascii="Frutiger LT Com 55 Roman" w:eastAsia="Frutiger LT Com 55 Roman" w:hAnsi="Frutiger LT Com 55 Roman"/>
      <w:b/>
      <w:sz w:val="28"/>
      <w:szCs w:val="24"/>
    </w:rPr>
  </w:style>
  <w:style w:type="paragraph" w:customStyle="1" w:styleId="CISGrussformel">
    <w:name w:val="CIS_Grussformel"/>
    <w:basedOn w:val="Standard"/>
    <w:next w:val="CISUnterschrift"/>
    <w:qFormat/>
    <w:pPr>
      <w:widowControl w:val="0"/>
      <w:spacing w:before="520" w:after="78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/>
    </w:pPr>
    <w:rPr>
      <w:rFonts w:ascii="Frutiger LT Com 55 Roman" w:eastAsia="Frutiger LT Com 55 Roman" w:hAnsi="Frutiger LT Com 55 Roman"/>
      <w:b/>
      <w:sz w:val="24"/>
      <w:szCs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widowControl w:val="0"/>
      <w:spacing w:after="1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pPr>
      <w:widowControl w:val="0"/>
      <w:spacing w:after="100"/>
      <w:ind w:left="2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pPr>
      <w:widowControl w:val="0"/>
      <w:spacing w:after="100"/>
      <w:ind w:left="400"/>
    </w:pPr>
    <w:rPr>
      <w:rFonts w:ascii="Frutiger LT Com 55 Roman" w:eastAsia="Frutiger LT Com 55 Roman" w:hAnsi="Frutiger LT Com 55 Roman"/>
      <w:sz w:val="20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/>
      <w:ind w:left="1304" w:hanging="1304"/>
    </w:pPr>
    <w:rPr>
      <w:rFonts w:ascii="Frutiger LT Com 55 Roman" w:eastAsia="Frutiger LT Com 55 Roman" w:hAnsi="Frutiger LT Com 55 Roman"/>
      <w:sz w:val="20"/>
      <w:szCs w:val="24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/>
      <w:contextualSpacing/>
    </w:pPr>
    <w:rPr>
      <w:rFonts w:ascii="Frutiger LT Com 55 Roman" w:hAnsi="Frutiger LT Com 55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widowControl w:val="0"/>
      <w:spacing w:line="220" w:lineRule="exact"/>
      <w:ind w:left="454" w:right="1474"/>
    </w:pPr>
    <w:rPr>
      <w:rFonts w:ascii="Frutiger LT Com 55 Roman" w:eastAsia="Frutiger LT Com 55 Roman" w:hAnsi="Frutiger LT Com 55 Roman"/>
      <w:b/>
      <w:i/>
      <w:sz w:val="18"/>
      <w:szCs w:val="24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spacing w:line="220" w:lineRule="exact"/>
      <w:ind w:left="454" w:hanging="454"/>
    </w:pPr>
    <w:rPr>
      <w:rFonts w:ascii="Frutiger 55 Roman" w:hAnsi="Frutiger 55 Roman"/>
      <w:b/>
      <w:i/>
      <w:sz w:val="18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numPr>
        <w:numId w:val="11"/>
      </w:numPr>
    </w:pPr>
    <w:rPr>
      <w:lang w:eastAsia="de-DE"/>
    </w:rPr>
  </w:style>
  <w:style w:type="paragraph" w:customStyle="1" w:styleId="Standardtext">
    <w:name w:val="Standardtext"/>
    <w:basedOn w:val="Standard"/>
    <w:rsid w:val="00295393"/>
    <w:pPr>
      <w:spacing w:after="120" w:line="280" w:lineRule="exact"/>
      <w:ind w:left="709"/>
    </w:pPr>
    <w:rPr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tabs>
        <w:tab w:val="right" w:pos="8080"/>
        <w:tab w:val="right" w:pos="9356"/>
      </w:tabs>
      <w:spacing w:after="120"/>
      <w:ind w:left="709"/>
    </w:pPr>
    <w:rPr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ind w:left="851"/>
    </w:pPr>
    <w:rPr>
      <w:rFonts w:cs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tabs>
        <w:tab w:val="left" w:pos="454"/>
        <w:tab w:val="left" w:pos="737"/>
        <w:tab w:val="left" w:pos="1021"/>
      </w:tabs>
      <w:spacing w:before="120"/>
    </w:pPr>
    <w:rPr>
      <w:sz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B875D0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2019-09-19T12:07:00Z</dcterms:created>
  <dcterms:modified xsi:type="dcterms:W3CDTF">2019-09-19T12:07:00Z</dcterms:modified>
</cp:coreProperties>
</file>